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41" w:rsidRDefault="00CD6AF9" w:rsidP="00E71BBA">
      <w:pPr>
        <w:pStyle w:val="GurupBasligi"/>
        <w:snapToGrid w:val="0"/>
        <w:spacing w:before="60" w:after="0"/>
        <w:ind w:left="-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ANALİZİ TALEP EDENİN BİLGİLERİ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811EAC" w:rsidTr="003C5815">
        <w:tc>
          <w:tcPr>
            <w:tcW w:w="2836" w:type="dxa"/>
          </w:tcPr>
          <w:p w:rsidR="00811EAC" w:rsidRPr="0097139C" w:rsidRDefault="007B1809" w:rsidP="00811EAC">
            <w:pPr>
              <w:pStyle w:val="GurupBasligi"/>
              <w:snapToGrid w:val="0"/>
              <w:spacing w:before="60" w:after="0"/>
              <w:rPr>
                <w:b w:val="0"/>
              </w:rPr>
            </w:pPr>
            <w:r w:rsidRPr="0097139C">
              <w:rPr>
                <w:rFonts w:asciiTheme="minorHAnsi" w:hAnsiTheme="minorHAnsi"/>
                <w:b w:val="0"/>
                <w:sz w:val="22"/>
              </w:rPr>
              <w:t>Adı Soyadı</w:t>
            </w:r>
          </w:p>
        </w:tc>
        <w:tc>
          <w:tcPr>
            <w:tcW w:w="7654" w:type="dxa"/>
          </w:tcPr>
          <w:p w:rsidR="00811EAC" w:rsidRDefault="00811EAC" w:rsidP="00811E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sz w:val="22"/>
              </w:rPr>
            </w:pPr>
          </w:p>
        </w:tc>
      </w:tr>
      <w:tr w:rsidR="00811EAC" w:rsidTr="003C5815">
        <w:tc>
          <w:tcPr>
            <w:tcW w:w="2836" w:type="dxa"/>
          </w:tcPr>
          <w:p w:rsidR="00811EAC" w:rsidRPr="0097139C" w:rsidRDefault="007B1809" w:rsidP="00811EAC">
            <w:pPr>
              <w:pStyle w:val="GurupBasligi"/>
              <w:snapToGrid w:val="0"/>
              <w:spacing w:before="60" w:after="0"/>
              <w:rPr>
                <w:b w:val="0"/>
              </w:rPr>
            </w:pPr>
            <w:r w:rsidRPr="0097139C">
              <w:rPr>
                <w:rFonts w:asciiTheme="minorHAnsi" w:hAnsiTheme="minorHAnsi"/>
                <w:b w:val="0"/>
                <w:sz w:val="22"/>
              </w:rPr>
              <w:t>Çalıştığı Kurum</w:t>
            </w:r>
          </w:p>
        </w:tc>
        <w:tc>
          <w:tcPr>
            <w:tcW w:w="7654" w:type="dxa"/>
          </w:tcPr>
          <w:p w:rsidR="00811EAC" w:rsidRDefault="00811EAC" w:rsidP="00811E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sz w:val="22"/>
              </w:rPr>
            </w:pPr>
          </w:p>
        </w:tc>
      </w:tr>
      <w:tr w:rsidR="00811EAC" w:rsidTr="003C5815">
        <w:tc>
          <w:tcPr>
            <w:tcW w:w="2836" w:type="dxa"/>
          </w:tcPr>
          <w:p w:rsidR="00811EAC" w:rsidRPr="0097139C" w:rsidRDefault="007B1809" w:rsidP="00811EAC">
            <w:pPr>
              <w:pStyle w:val="GurupBasligi"/>
              <w:snapToGrid w:val="0"/>
              <w:spacing w:before="60" w:after="0"/>
              <w:rPr>
                <w:b w:val="0"/>
              </w:rPr>
            </w:pPr>
            <w:r w:rsidRPr="0097139C">
              <w:rPr>
                <w:rFonts w:asciiTheme="minorHAnsi" w:hAnsiTheme="minorHAnsi"/>
                <w:b w:val="0"/>
                <w:sz w:val="22"/>
              </w:rPr>
              <w:t>Cep Telefonu</w:t>
            </w:r>
          </w:p>
        </w:tc>
        <w:tc>
          <w:tcPr>
            <w:tcW w:w="7654" w:type="dxa"/>
          </w:tcPr>
          <w:p w:rsidR="00811EAC" w:rsidRDefault="00811EAC" w:rsidP="00811E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sz w:val="22"/>
              </w:rPr>
            </w:pPr>
          </w:p>
        </w:tc>
      </w:tr>
      <w:tr w:rsidR="00811EAC" w:rsidTr="003C5815">
        <w:tc>
          <w:tcPr>
            <w:tcW w:w="2836" w:type="dxa"/>
          </w:tcPr>
          <w:p w:rsidR="00811EAC" w:rsidRPr="00811EAC" w:rsidRDefault="007B1809" w:rsidP="00811EAC">
            <w:proofErr w:type="spellStart"/>
            <w:r w:rsidRPr="00811EAC">
              <w:t>Email</w:t>
            </w:r>
            <w:proofErr w:type="spellEnd"/>
          </w:p>
        </w:tc>
        <w:tc>
          <w:tcPr>
            <w:tcW w:w="7654" w:type="dxa"/>
          </w:tcPr>
          <w:p w:rsidR="00811EAC" w:rsidRDefault="00811EAC" w:rsidP="00811E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sz w:val="22"/>
              </w:rPr>
            </w:pPr>
          </w:p>
        </w:tc>
      </w:tr>
      <w:tr w:rsidR="007B1809" w:rsidTr="003C5815">
        <w:tc>
          <w:tcPr>
            <w:tcW w:w="2836" w:type="dxa"/>
          </w:tcPr>
          <w:p w:rsidR="007B1809" w:rsidRPr="00811EAC" w:rsidRDefault="007B1809" w:rsidP="00811EAC">
            <w:r>
              <w:t>Başvuru Tarihi</w:t>
            </w:r>
          </w:p>
        </w:tc>
        <w:tc>
          <w:tcPr>
            <w:tcW w:w="7654" w:type="dxa"/>
          </w:tcPr>
          <w:p w:rsidR="007B1809" w:rsidRDefault="007B1809" w:rsidP="00811E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sz w:val="22"/>
              </w:rPr>
            </w:pPr>
          </w:p>
        </w:tc>
      </w:tr>
    </w:tbl>
    <w:p w:rsidR="007C6CE2" w:rsidRDefault="007C6CE2" w:rsidP="00A424FA">
      <w:pPr>
        <w:pStyle w:val="GurupBasligi"/>
        <w:snapToGrid w:val="0"/>
        <w:spacing w:before="0" w:after="0" w:line="360" w:lineRule="auto"/>
        <w:rPr>
          <w:rFonts w:asciiTheme="minorHAnsi" w:hAnsiTheme="minorHAnsi"/>
          <w:sz w:val="22"/>
        </w:rPr>
      </w:pPr>
    </w:p>
    <w:p w:rsidR="00454169" w:rsidRPr="000E6909" w:rsidRDefault="00454169" w:rsidP="00E71BBA">
      <w:pPr>
        <w:pStyle w:val="GurupBasligi"/>
        <w:snapToGrid w:val="0"/>
        <w:spacing w:before="60" w:after="0"/>
        <w:ind w:left="-284"/>
        <w:rPr>
          <w:rFonts w:asciiTheme="minorHAnsi" w:hAnsiTheme="minorHAnsi"/>
          <w:sz w:val="22"/>
        </w:rPr>
      </w:pPr>
      <w:r w:rsidRPr="000E6909">
        <w:rPr>
          <w:rFonts w:asciiTheme="minorHAnsi" w:hAnsiTheme="minorHAnsi"/>
          <w:sz w:val="22"/>
        </w:rPr>
        <w:t>ANALİZ ÖDEME BİLGİLERİ</w:t>
      </w:r>
      <w:r w:rsidRPr="000E6909">
        <w:rPr>
          <w:rFonts w:asciiTheme="minorHAnsi" w:hAnsiTheme="minorHAnsi"/>
          <w:sz w:val="22"/>
        </w:rPr>
        <w:tab/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E37179" w:rsidTr="003C5815">
        <w:tc>
          <w:tcPr>
            <w:tcW w:w="2836" w:type="dxa"/>
          </w:tcPr>
          <w:bookmarkStart w:id="0" w:name="OLE_LINK1"/>
          <w:p w:rsidR="00E37179" w:rsidRDefault="00E81F09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</w:rPr>
                <w:id w:val="-20622434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724BC">
                  <w:rPr>
                    <w:rFonts w:ascii="Arial Unicode MS" w:eastAsia="Arial Unicode MS" w:hAnsi="Arial Unicode MS" w:cs="Arial Unicode MS" w:hint="eastAsia"/>
                    <w:b w:val="0"/>
                    <w:sz w:val="22"/>
                  </w:rPr>
                  <w:t>☐</w:t>
                </w:r>
              </w:sdtContent>
            </w:sdt>
            <w:r w:rsidR="00E37179">
              <w:rPr>
                <w:rFonts w:asciiTheme="minorHAnsi" w:hAnsiTheme="minorHAnsi"/>
                <w:b w:val="0"/>
                <w:sz w:val="22"/>
              </w:rPr>
              <w:t xml:space="preserve"> PROJE </w:t>
            </w:r>
          </w:p>
          <w:p w:rsidR="006B01D9" w:rsidRDefault="006B01D9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7654" w:type="dxa"/>
          </w:tcPr>
          <w:p w:rsidR="00E37179" w:rsidRDefault="00FA3654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Proje Adı:</w:t>
            </w:r>
          </w:p>
          <w:p w:rsidR="00FA3654" w:rsidRDefault="00FA3654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Proje No:</w:t>
            </w:r>
          </w:p>
        </w:tc>
      </w:tr>
      <w:tr w:rsidR="00E37179" w:rsidTr="003C5815">
        <w:tc>
          <w:tcPr>
            <w:tcW w:w="2836" w:type="dxa"/>
          </w:tcPr>
          <w:p w:rsidR="00E37179" w:rsidRDefault="00E81F09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</w:rPr>
                <w:id w:val="5475026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01D9">
                  <w:rPr>
                    <w:rFonts w:ascii="Arial Unicode MS" w:eastAsia="Arial Unicode MS" w:hAnsi="Arial Unicode MS" w:cs="Arial Unicode MS" w:hint="eastAsia"/>
                    <w:b w:val="0"/>
                    <w:sz w:val="22"/>
                  </w:rPr>
                  <w:t>☐</w:t>
                </w:r>
              </w:sdtContent>
            </w:sdt>
            <w:r w:rsidR="00E37179">
              <w:rPr>
                <w:rFonts w:asciiTheme="minorHAnsi" w:hAnsiTheme="minorHAnsi"/>
                <w:b w:val="0"/>
                <w:sz w:val="22"/>
              </w:rPr>
              <w:t xml:space="preserve"> KAMU KURUMU</w:t>
            </w:r>
          </w:p>
          <w:p w:rsidR="006B01D9" w:rsidRDefault="006B01D9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7654" w:type="dxa"/>
          </w:tcPr>
          <w:p w:rsidR="00E37179" w:rsidRDefault="004058EC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 xml:space="preserve">Vergi </w:t>
            </w:r>
            <w:r w:rsidR="00B83BAC">
              <w:rPr>
                <w:rFonts w:asciiTheme="minorHAnsi" w:hAnsiTheme="minorHAnsi"/>
                <w:b w:val="0"/>
                <w:sz w:val="22"/>
              </w:rPr>
              <w:t>Dairesi</w:t>
            </w:r>
            <w:r>
              <w:rPr>
                <w:rFonts w:asciiTheme="minorHAnsi" w:hAnsiTheme="minorHAnsi"/>
                <w:b w:val="0"/>
                <w:sz w:val="22"/>
              </w:rPr>
              <w:t>:</w:t>
            </w:r>
          </w:p>
          <w:p w:rsidR="004058EC" w:rsidRDefault="004058EC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Vergi No:</w:t>
            </w:r>
          </w:p>
          <w:p w:rsidR="004058EC" w:rsidRDefault="004058EC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Fatura Adresi:</w:t>
            </w:r>
          </w:p>
        </w:tc>
      </w:tr>
      <w:tr w:rsidR="00E37179" w:rsidTr="003C5815">
        <w:tc>
          <w:tcPr>
            <w:tcW w:w="2836" w:type="dxa"/>
          </w:tcPr>
          <w:p w:rsidR="00E37179" w:rsidRDefault="00E81F09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</w:rPr>
                <w:id w:val="524372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37179" w:rsidRPr="0018551F">
                  <w:rPr>
                    <w:rFonts w:ascii="Segoe UI Symbol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E37179">
              <w:rPr>
                <w:rFonts w:asciiTheme="minorHAnsi" w:hAnsiTheme="minorHAnsi"/>
                <w:b w:val="0"/>
                <w:sz w:val="22"/>
              </w:rPr>
              <w:t xml:space="preserve"> SANAYİ</w:t>
            </w:r>
          </w:p>
          <w:p w:rsidR="006B01D9" w:rsidRDefault="006B01D9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7654" w:type="dxa"/>
          </w:tcPr>
          <w:p w:rsidR="00B83BAC" w:rsidRDefault="00B83BAC" w:rsidP="00B83B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Vergi Dairesi:</w:t>
            </w:r>
          </w:p>
          <w:p w:rsidR="00B83BAC" w:rsidRDefault="00B83BAC" w:rsidP="00B83B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Vergi No:</w:t>
            </w:r>
          </w:p>
          <w:p w:rsidR="00E37179" w:rsidRDefault="00B83BAC" w:rsidP="00B83B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Fatura Adresi:</w:t>
            </w:r>
          </w:p>
        </w:tc>
      </w:tr>
      <w:tr w:rsidR="00E37179" w:rsidTr="003C5815">
        <w:tc>
          <w:tcPr>
            <w:tcW w:w="2836" w:type="dxa"/>
          </w:tcPr>
          <w:p w:rsidR="00E37179" w:rsidRDefault="00E81F09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</w:rPr>
                <w:id w:val="-1015748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37179" w:rsidRPr="0018551F">
                  <w:rPr>
                    <w:rFonts w:ascii="Segoe UI Symbol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E37179">
              <w:rPr>
                <w:rFonts w:asciiTheme="minorHAnsi" w:hAnsiTheme="minorHAnsi"/>
                <w:b w:val="0"/>
                <w:sz w:val="22"/>
              </w:rPr>
              <w:t xml:space="preserve"> ŞAHIS</w:t>
            </w:r>
          </w:p>
          <w:p w:rsidR="006B01D9" w:rsidRDefault="006B01D9" w:rsidP="00D17D41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7654" w:type="dxa"/>
          </w:tcPr>
          <w:p w:rsidR="00B83BAC" w:rsidRDefault="00B83BAC" w:rsidP="00B83B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Vergi Dairesi:</w:t>
            </w:r>
          </w:p>
          <w:p w:rsidR="00B83BAC" w:rsidRDefault="00B83BAC" w:rsidP="00B83B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Vergi No:</w:t>
            </w:r>
          </w:p>
          <w:p w:rsidR="00E37179" w:rsidRDefault="00B83BAC" w:rsidP="00B83BAC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Fatura Adresi:</w:t>
            </w:r>
          </w:p>
        </w:tc>
      </w:tr>
      <w:bookmarkEnd w:id="0"/>
    </w:tbl>
    <w:p w:rsidR="00D17D41" w:rsidRDefault="00D17D41" w:rsidP="00A424FA">
      <w:pPr>
        <w:pStyle w:val="OnemliNot"/>
        <w:spacing w:before="0" w:line="360" w:lineRule="auto"/>
        <w:jc w:val="both"/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</w:pPr>
    </w:p>
    <w:tbl>
      <w:tblPr>
        <w:tblStyle w:val="TabloKlavuzu"/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6"/>
        <w:gridCol w:w="7654"/>
      </w:tblGrid>
      <w:tr w:rsidR="00D17D41" w:rsidTr="00365BA9">
        <w:trPr>
          <w:trHeight w:val="326"/>
        </w:trPr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D17D41" w:rsidRPr="00E636E1" w:rsidRDefault="00D17D41" w:rsidP="00E71BBA">
            <w:pPr>
              <w:ind w:left="-108"/>
              <w:rPr>
                <w:b/>
                <w:sz w:val="20"/>
                <w:szCs w:val="20"/>
              </w:rPr>
            </w:pPr>
            <w:r w:rsidRPr="0087405F">
              <w:rPr>
                <w:b/>
                <w:szCs w:val="20"/>
              </w:rPr>
              <w:t>NUMUNE BİLGİLERİ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D17D41" w:rsidRDefault="00D17D41" w:rsidP="00BD0C7C">
            <w:pPr>
              <w:rPr>
                <w:sz w:val="18"/>
                <w:szCs w:val="18"/>
              </w:rPr>
            </w:pPr>
          </w:p>
        </w:tc>
      </w:tr>
      <w:tr w:rsidR="00D17D41" w:rsidTr="00365BA9">
        <w:trPr>
          <w:trHeight w:val="326"/>
        </w:trPr>
        <w:tc>
          <w:tcPr>
            <w:tcW w:w="2836" w:type="dxa"/>
            <w:vAlign w:val="center"/>
          </w:tcPr>
          <w:p w:rsidR="00D17D41" w:rsidRPr="00CD1E67" w:rsidRDefault="00D17D41" w:rsidP="00BD0C7C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Numune</w:t>
            </w:r>
            <w:r w:rsidR="007704E7">
              <w:rPr>
                <w:rFonts w:cstheme="minorHAnsi"/>
                <w:b/>
                <w:szCs w:val="20"/>
              </w:rPr>
              <w:t xml:space="preserve"> Numarası</w:t>
            </w:r>
          </w:p>
        </w:tc>
        <w:tc>
          <w:tcPr>
            <w:tcW w:w="7654" w:type="dxa"/>
            <w:vAlign w:val="center"/>
          </w:tcPr>
          <w:p w:rsidR="00D17D41" w:rsidRPr="00CD1E67" w:rsidRDefault="00D17D41" w:rsidP="00A43BEC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Numune </w:t>
            </w:r>
            <w:r w:rsidR="00A43BEC">
              <w:rPr>
                <w:rFonts w:cstheme="minorHAnsi"/>
                <w:b/>
                <w:szCs w:val="20"/>
              </w:rPr>
              <w:t>Bilgisi</w:t>
            </w:r>
          </w:p>
        </w:tc>
      </w:tr>
      <w:tr w:rsidR="00D17D41" w:rsidTr="00365BA9">
        <w:trPr>
          <w:trHeight w:val="326"/>
        </w:trPr>
        <w:tc>
          <w:tcPr>
            <w:tcW w:w="2836" w:type="dxa"/>
          </w:tcPr>
          <w:p w:rsidR="00D17D41" w:rsidRPr="00361F6A" w:rsidRDefault="00D17D41" w:rsidP="00BD0C7C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61F6A">
              <w:rPr>
                <w:rFonts w:asciiTheme="minorHAnsi" w:hAnsiTheme="minorHAnsi" w:cstheme="minorHAnsi"/>
                <w:sz w:val="22"/>
                <w:szCs w:val="20"/>
              </w:rPr>
              <w:t>01</w:t>
            </w:r>
          </w:p>
        </w:tc>
        <w:tc>
          <w:tcPr>
            <w:tcW w:w="7654" w:type="dxa"/>
          </w:tcPr>
          <w:p w:rsidR="00D17D41" w:rsidRPr="00CD1E67" w:rsidRDefault="00D17D41" w:rsidP="00BD0C7C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D41" w:rsidTr="00365BA9">
        <w:trPr>
          <w:trHeight w:val="326"/>
        </w:trPr>
        <w:tc>
          <w:tcPr>
            <w:tcW w:w="2836" w:type="dxa"/>
          </w:tcPr>
          <w:p w:rsidR="00D17D41" w:rsidRPr="00361F6A" w:rsidRDefault="00D17D41" w:rsidP="00BD0C7C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61F6A">
              <w:rPr>
                <w:rFonts w:asciiTheme="minorHAnsi" w:hAnsiTheme="minorHAnsi" w:cstheme="minorHAnsi"/>
                <w:sz w:val="22"/>
                <w:szCs w:val="20"/>
              </w:rPr>
              <w:t>02</w:t>
            </w:r>
          </w:p>
        </w:tc>
        <w:tc>
          <w:tcPr>
            <w:tcW w:w="7654" w:type="dxa"/>
          </w:tcPr>
          <w:p w:rsidR="00D17D41" w:rsidRPr="00C9317B" w:rsidRDefault="00D17D41" w:rsidP="00BD0C7C">
            <w:pPr>
              <w:rPr>
                <w:rFonts w:cstheme="minorHAnsi"/>
                <w:szCs w:val="20"/>
              </w:rPr>
            </w:pPr>
          </w:p>
        </w:tc>
      </w:tr>
      <w:tr w:rsidR="00D17D41" w:rsidTr="00365BA9">
        <w:trPr>
          <w:trHeight w:val="326"/>
        </w:trPr>
        <w:tc>
          <w:tcPr>
            <w:tcW w:w="2836" w:type="dxa"/>
          </w:tcPr>
          <w:p w:rsidR="00D17D41" w:rsidRPr="00361F6A" w:rsidRDefault="00D17D41" w:rsidP="00BD0C7C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61F6A">
              <w:rPr>
                <w:rFonts w:asciiTheme="minorHAnsi" w:hAnsiTheme="minorHAnsi" w:cstheme="minorHAnsi"/>
                <w:sz w:val="22"/>
                <w:szCs w:val="20"/>
              </w:rPr>
              <w:t>03</w:t>
            </w:r>
          </w:p>
        </w:tc>
        <w:tc>
          <w:tcPr>
            <w:tcW w:w="7654" w:type="dxa"/>
          </w:tcPr>
          <w:p w:rsidR="00D17D41" w:rsidRDefault="00D17D41" w:rsidP="00BD0C7C"/>
        </w:tc>
      </w:tr>
      <w:tr w:rsidR="007704E7" w:rsidTr="00365BA9">
        <w:trPr>
          <w:trHeight w:val="326"/>
        </w:trPr>
        <w:tc>
          <w:tcPr>
            <w:tcW w:w="2836" w:type="dxa"/>
          </w:tcPr>
          <w:p w:rsidR="007704E7" w:rsidRDefault="00FE408A" w:rsidP="00BD0C7C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04</w:t>
            </w:r>
          </w:p>
        </w:tc>
        <w:tc>
          <w:tcPr>
            <w:tcW w:w="7654" w:type="dxa"/>
          </w:tcPr>
          <w:p w:rsidR="007704E7" w:rsidRPr="00F7161C" w:rsidRDefault="007704E7" w:rsidP="00BD0C7C">
            <w:pPr>
              <w:rPr>
                <w:rFonts w:cstheme="minorHAnsi"/>
                <w:b/>
                <w:szCs w:val="20"/>
              </w:rPr>
            </w:pPr>
          </w:p>
        </w:tc>
      </w:tr>
      <w:tr w:rsidR="00D17D41" w:rsidTr="00365BA9">
        <w:trPr>
          <w:trHeight w:val="326"/>
        </w:trPr>
        <w:tc>
          <w:tcPr>
            <w:tcW w:w="2836" w:type="dxa"/>
          </w:tcPr>
          <w:p w:rsidR="00D17D41" w:rsidRPr="00361F6A" w:rsidRDefault="00FE408A" w:rsidP="00BD0C7C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05</w:t>
            </w:r>
          </w:p>
        </w:tc>
        <w:tc>
          <w:tcPr>
            <w:tcW w:w="7654" w:type="dxa"/>
          </w:tcPr>
          <w:p w:rsidR="00D17D41" w:rsidRPr="00F7161C" w:rsidRDefault="00D17D41" w:rsidP="00BD0C7C">
            <w:pPr>
              <w:rPr>
                <w:rFonts w:cstheme="minorHAnsi"/>
                <w:b/>
                <w:szCs w:val="20"/>
              </w:rPr>
            </w:pPr>
          </w:p>
        </w:tc>
      </w:tr>
      <w:tr w:rsidR="00A43BEC" w:rsidTr="007851BA">
        <w:trPr>
          <w:trHeight w:val="326"/>
        </w:trPr>
        <w:tc>
          <w:tcPr>
            <w:tcW w:w="10490" w:type="dxa"/>
            <w:gridSpan w:val="2"/>
          </w:tcPr>
          <w:p w:rsidR="00A43BEC" w:rsidRPr="006F27EB" w:rsidRDefault="00A43BEC" w:rsidP="002D3C86">
            <w:pPr>
              <w:rPr>
                <w:rFonts w:cstheme="minorHAnsi"/>
                <w:b/>
                <w:szCs w:val="20"/>
              </w:rPr>
            </w:pPr>
            <w:r w:rsidRPr="009D77B4">
              <w:rPr>
                <w:color w:val="000000"/>
              </w:rPr>
              <w:t xml:space="preserve">*Sonuçlar </w:t>
            </w:r>
            <w:r w:rsidR="007704E7">
              <w:rPr>
                <w:color w:val="000000"/>
              </w:rPr>
              <w:t>Numune</w:t>
            </w:r>
            <w:r w:rsidRPr="009D77B4">
              <w:rPr>
                <w:color w:val="000000"/>
              </w:rPr>
              <w:t xml:space="preserve"> numara</w:t>
            </w:r>
            <w:r w:rsidR="007D0862">
              <w:rPr>
                <w:color w:val="000000"/>
              </w:rPr>
              <w:t>ları üzerinden verilecektir</w:t>
            </w:r>
            <w:r w:rsidRPr="009D77B4">
              <w:rPr>
                <w:color w:val="000000"/>
              </w:rPr>
              <w:t>. Numune adının belirtilmesi zorunlu değildir. Ancak içeriğinin belirtilmesi zorunludur. Numunenizin saklanması, insan sağlığı</w:t>
            </w:r>
            <w:r w:rsidR="007704E7">
              <w:rPr>
                <w:color w:val="000000"/>
              </w:rPr>
              <w:t xml:space="preserve"> veya güvenlik açısından varsa Numune B</w:t>
            </w:r>
            <w:r w:rsidRPr="009D77B4">
              <w:rPr>
                <w:color w:val="000000"/>
              </w:rPr>
              <w:t xml:space="preserve">ilgisi sütununda belirtiniz. </w:t>
            </w:r>
            <w:r w:rsidR="002D3C86">
              <w:rPr>
                <w:color w:val="000000"/>
              </w:rPr>
              <w:t>Numune</w:t>
            </w:r>
            <w:r w:rsidRPr="009D77B4">
              <w:rPr>
                <w:color w:val="000000"/>
              </w:rPr>
              <w:t xml:space="preserve"> sayınız </w:t>
            </w:r>
            <w:r>
              <w:rPr>
                <w:color w:val="000000"/>
              </w:rPr>
              <w:t>05</w:t>
            </w:r>
            <w:r w:rsidRPr="009D77B4">
              <w:rPr>
                <w:color w:val="000000"/>
              </w:rPr>
              <w:t xml:space="preserve">'den fazla ise </w:t>
            </w:r>
            <w:r w:rsidR="007704E7">
              <w:rPr>
                <w:color w:val="000000"/>
              </w:rPr>
              <w:t>satır ekleyerek</w:t>
            </w:r>
            <w:r w:rsidRPr="009D77B4">
              <w:rPr>
                <w:color w:val="000000"/>
              </w:rPr>
              <w:t xml:space="preserve"> devam ediniz.</w:t>
            </w:r>
          </w:p>
        </w:tc>
      </w:tr>
    </w:tbl>
    <w:p w:rsidR="00CC6774" w:rsidRDefault="00CC6774" w:rsidP="00A424FA">
      <w:pPr>
        <w:spacing w:after="0" w:line="360" w:lineRule="auto"/>
        <w:rPr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C6774" w:rsidRDefault="00CC6774">
      <w:pPr>
        <w:rPr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D17D41" w:rsidRDefault="00D17D41" w:rsidP="00A424FA">
      <w:pPr>
        <w:spacing w:after="0" w:line="360" w:lineRule="auto"/>
        <w:rPr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17D41" w:rsidRDefault="00D17D41" w:rsidP="00E71BBA">
      <w:pPr>
        <w:pStyle w:val="OnemliNot"/>
        <w:spacing w:before="0" w:line="360" w:lineRule="auto"/>
        <w:ind w:left="-284"/>
        <w:jc w:val="both"/>
        <w:rPr>
          <w:rFonts w:asciiTheme="minorHAnsi" w:eastAsia="Calibri" w:hAnsiTheme="minorHAnsi" w:cs="Calibri"/>
          <w:i w:val="0"/>
          <w:sz w:val="22"/>
          <w:szCs w:val="20"/>
          <w:lang w:eastAsia="en-US"/>
        </w:rPr>
      </w:pPr>
      <w:r w:rsidRPr="00361F6A">
        <w:rPr>
          <w:rFonts w:asciiTheme="minorHAnsi" w:eastAsia="Calibri" w:hAnsiTheme="minorHAnsi" w:cs="Calibri"/>
          <w:i w:val="0"/>
          <w:sz w:val="22"/>
          <w:szCs w:val="20"/>
          <w:lang w:eastAsia="en-US"/>
        </w:rPr>
        <w:t>ANALİZ BİLGİLERİ</w:t>
      </w:r>
    </w:p>
    <w:p w:rsidR="00CC6774" w:rsidRDefault="00CC6774" w:rsidP="00D17D41">
      <w:pPr>
        <w:pStyle w:val="OnemliNot"/>
        <w:spacing w:before="0" w:line="360" w:lineRule="auto"/>
        <w:jc w:val="both"/>
        <w:rPr>
          <w:rFonts w:asciiTheme="minorHAnsi" w:eastAsia="Calibri" w:hAnsiTheme="minorHAnsi" w:cs="Calibri"/>
          <w:i w:val="0"/>
          <w:sz w:val="22"/>
          <w:szCs w:val="20"/>
          <w:lang w:eastAsia="en-US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275"/>
        <w:gridCol w:w="1703"/>
        <w:gridCol w:w="987"/>
        <w:gridCol w:w="858"/>
        <w:gridCol w:w="1419"/>
        <w:gridCol w:w="2549"/>
      </w:tblGrid>
      <w:tr w:rsidR="00CC6774" w:rsidRPr="00AC7E77" w:rsidTr="00CC6774">
        <w:trPr>
          <w:cantSplit/>
          <w:trHeight w:val="537"/>
        </w:trPr>
        <w:tc>
          <w:tcPr>
            <w:tcW w:w="1558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1275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703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1845" w:type="dxa"/>
            <w:gridSpan w:val="2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Kırılma İndis Aralığı</w:t>
            </w:r>
          </w:p>
        </w:tc>
        <w:tc>
          <w:tcPr>
            <w:tcW w:w="1418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C7E77">
              <w:rPr>
                <w:rFonts w:cstheme="minorHAnsi"/>
                <w:b/>
                <w:sz w:val="18"/>
                <w:szCs w:val="18"/>
              </w:rPr>
              <w:t>Bozunma</w:t>
            </w:r>
            <w:proofErr w:type="spellEnd"/>
            <w:r w:rsidRPr="00AC7E77">
              <w:rPr>
                <w:rFonts w:cstheme="minorHAnsi"/>
                <w:b/>
                <w:sz w:val="18"/>
                <w:szCs w:val="18"/>
              </w:rPr>
              <w:t xml:space="preserve"> Sıcaklığı</w:t>
            </w:r>
          </w:p>
        </w:tc>
        <w:tc>
          <w:tcPr>
            <w:tcW w:w="2549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Analiz Yöntemi</w:t>
            </w:r>
          </w:p>
        </w:tc>
      </w:tr>
      <w:tr w:rsidR="00CC6774" w:rsidRPr="00AC7E77" w:rsidTr="00CC6774">
        <w:trPr>
          <w:cantSplit/>
          <w:trHeight w:val="213"/>
        </w:trPr>
        <w:tc>
          <w:tcPr>
            <w:tcW w:w="1558" w:type="dxa"/>
          </w:tcPr>
          <w:p w:rsidR="00CC6774" w:rsidRPr="00527CD1" w:rsidRDefault="00CC6774" w:rsidP="00DA226F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527CD1">
              <w:rPr>
                <w:rFonts w:asciiTheme="minorHAnsi" w:hAnsiTheme="minorHAnsi" w:cstheme="minorHAnsi"/>
                <w:b/>
                <w:szCs w:val="18"/>
              </w:rPr>
              <w:t>01</w:t>
            </w:r>
            <w:bookmarkStart w:id="1" w:name="_Hlk479926051"/>
          </w:p>
        </w:tc>
        <w:tc>
          <w:tcPr>
            <w:tcW w:w="1275" w:type="dxa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703" w:type="dxa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45" w:type="dxa"/>
            <w:gridSpan w:val="2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AC7E77">
              <w:rPr>
                <w:rFonts w:asciiTheme="minorHAnsi" w:hAnsiTheme="minorHAnsi" w:cstheme="minorHAnsi"/>
                <w:szCs w:val="18"/>
              </w:rPr>
              <w:t>____-___ (</w:t>
            </w:r>
            <w:proofErr w:type="spellStart"/>
            <w:r w:rsidRPr="00AC7E77">
              <w:rPr>
                <w:rFonts w:asciiTheme="minorHAnsi" w:hAnsiTheme="minorHAnsi" w:cstheme="minorHAnsi"/>
                <w:szCs w:val="18"/>
              </w:rPr>
              <w:t>dn</w:t>
            </w:r>
            <w:proofErr w:type="spellEnd"/>
            <w:r w:rsidRPr="00AC7E77">
              <w:rPr>
                <w:rFonts w:asciiTheme="minorHAnsi" w:hAnsiTheme="minorHAnsi" w:cstheme="minorHAnsi"/>
                <w:szCs w:val="18"/>
              </w:rPr>
              <w:t>/dc)</w:t>
            </w:r>
          </w:p>
        </w:tc>
        <w:tc>
          <w:tcPr>
            <w:tcW w:w="1418" w:type="dxa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CC6774" w:rsidRPr="00AC7E77" w:rsidRDefault="00CC6774" w:rsidP="00DA226F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1190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 xml:space="preserve">Universal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5489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proofErr w:type="spellStart"/>
            <w:r w:rsidRPr="00AC7E77">
              <w:rPr>
                <w:rFonts w:asciiTheme="minorHAnsi" w:hAnsiTheme="minorHAnsi" w:cstheme="minorHAnsi"/>
                <w:szCs w:val="18"/>
              </w:rPr>
              <w:t>Triple</w:t>
            </w:r>
            <w:proofErr w:type="spellEnd"/>
          </w:p>
        </w:tc>
      </w:tr>
      <w:bookmarkEnd w:id="1"/>
      <w:tr w:rsidR="00CC6774" w:rsidRPr="00AC7E77" w:rsidTr="00CC6774">
        <w:trPr>
          <w:cantSplit/>
          <w:trHeight w:val="441"/>
        </w:trPr>
        <w:tc>
          <w:tcPr>
            <w:tcW w:w="5523" w:type="dxa"/>
            <w:gridSpan w:val="4"/>
            <w:vAlign w:val="center"/>
          </w:tcPr>
          <w:p w:rsidR="00CC6774" w:rsidRPr="00AC7E77" w:rsidRDefault="00CC6774" w:rsidP="00DA226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AC7E77">
              <w:rPr>
                <w:rFonts w:asciiTheme="minorHAnsi" w:hAnsiTheme="minorHAnsi" w:cstheme="minorHAnsi"/>
                <w:b/>
                <w:szCs w:val="18"/>
              </w:rPr>
              <w:t>Beklenen Molekül Ağırlığı Aralığı:</w:t>
            </w:r>
          </w:p>
          <w:p w:rsidR="00CC6774" w:rsidRPr="00AC7E77" w:rsidRDefault="00CC6774" w:rsidP="00DA226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2981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2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4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975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4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5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6509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5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6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</w:t>
            </w:r>
          </w:p>
        </w:tc>
        <w:tc>
          <w:tcPr>
            <w:tcW w:w="4825" w:type="dxa"/>
            <w:gridSpan w:val="3"/>
            <w:vAlign w:val="center"/>
          </w:tcPr>
          <w:p w:rsidR="00CC6774" w:rsidRPr="00AC7E77" w:rsidRDefault="00CC6774" w:rsidP="00DA226F">
            <w:pPr>
              <w:rPr>
                <w:rFonts w:cstheme="minorHAnsi"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 xml:space="preserve">Fiziksel Yapısı: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770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E7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C7E77">
              <w:rPr>
                <w:rFonts w:cstheme="minorHAnsi"/>
                <w:sz w:val="18"/>
                <w:szCs w:val="18"/>
              </w:rPr>
              <w:t xml:space="preserve">Katı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389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E77">
              <w:rPr>
                <w:rFonts w:cstheme="minorHAnsi"/>
                <w:sz w:val="18"/>
                <w:szCs w:val="18"/>
              </w:rPr>
              <w:t xml:space="preserve"> Sıvı</w:t>
            </w:r>
            <w:r w:rsidR="00527CD1">
              <w:rPr>
                <w:rFonts w:cstheme="minorHAnsi"/>
                <w:sz w:val="18"/>
                <w:szCs w:val="18"/>
              </w:rPr>
              <w:t xml:space="preserve"> </w:t>
            </w:r>
            <w:r w:rsidR="00527CD1">
              <w:rPr>
                <w:rFonts w:cstheme="minorHAnsi"/>
                <w:sz w:val="18"/>
                <w:szCs w:val="18"/>
              </w:rPr>
              <w:t>(&gt; 2mL)</w:t>
            </w:r>
          </w:p>
          <w:p w:rsidR="00CC6774" w:rsidRPr="00AC7E77" w:rsidRDefault="00CC6774" w:rsidP="00DA226F">
            <w:pPr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sz w:val="18"/>
                <w:szCs w:val="18"/>
              </w:rPr>
              <w:t>Konsantrasyonu  _______mg/</w:t>
            </w:r>
            <w:proofErr w:type="spellStart"/>
            <w:r w:rsidRPr="00AC7E77">
              <w:rPr>
                <w:rFonts w:cstheme="minorHAnsi"/>
                <w:sz w:val="18"/>
                <w:szCs w:val="18"/>
              </w:rPr>
              <w:t>mL</w:t>
            </w:r>
            <w:proofErr w:type="spellEnd"/>
          </w:p>
        </w:tc>
      </w:tr>
      <w:tr w:rsidR="00CC6774" w:rsidRPr="00AC7E77" w:rsidTr="00CC6774">
        <w:trPr>
          <w:cantSplit/>
          <w:trHeight w:val="264"/>
        </w:trPr>
        <w:tc>
          <w:tcPr>
            <w:tcW w:w="1558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1275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703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1845" w:type="dxa"/>
            <w:gridSpan w:val="2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Kırılma İndis Aralığı</w:t>
            </w:r>
          </w:p>
        </w:tc>
        <w:tc>
          <w:tcPr>
            <w:tcW w:w="1418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C7E77">
              <w:rPr>
                <w:rFonts w:cstheme="minorHAnsi"/>
                <w:b/>
                <w:sz w:val="18"/>
                <w:szCs w:val="18"/>
              </w:rPr>
              <w:t>Bozunma</w:t>
            </w:r>
            <w:proofErr w:type="spellEnd"/>
            <w:r w:rsidRPr="00AC7E77">
              <w:rPr>
                <w:rFonts w:cstheme="minorHAnsi"/>
                <w:b/>
                <w:sz w:val="18"/>
                <w:szCs w:val="18"/>
              </w:rPr>
              <w:t xml:space="preserve"> Sıcaklığı</w:t>
            </w:r>
          </w:p>
        </w:tc>
        <w:tc>
          <w:tcPr>
            <w:tcW w:w="2549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Analiz Yöntemi</w:t>
            </w:r>
          </w:p>
        </w:tc>
      </w:tr>
      <w:tr w:rsidR="00CC6774" w:rsidRPr="00AC7E77" w:rsidTr="00CC6774">
        <w:trPr>
          <w:cantSplit/>
          <w:trHeight w:val="268"/>
        </w:trPr>
        <w:tc>
          <w:tcPr>
            <w:tcW w:w="1558" w:type="dxa"/>
          </w:tcPr>
          <w:p w:rsidR="00CC6774" w:rsidRPr="00527CD1" w:rsidRDefault="00CC6774" w:rsidP="00DA226F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527CD1">
              <w:rPr>
                <w:rFonts w:asciiTheme="minorHAnsi" w:hAnsiTheme="minorHAnsi" w:cstheme="minorHAnsi"/>
                <w:b/>
                <w:szCs w:val="18"/>
              </w:rPr>
              <w:t>02</w:t>
            </w:r>
          </w:p>
        </w:tc>
        <w:tc>
          <w:tcPr>
            <w:tcW w:w="1275" w:type="dxa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703" w:type="dxa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45" w:type="dxa"/>
            <w:gridSpan w:val="2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AC7E77">
              <w:rPr>
                <w:rFonts w:asciiTheme="minorHAnsi" w:hAnsiTheme="minorHAnsi" w:cstheme="minorHAnsi"/>
                <w:szCs w:val="18"/>
              </w:rPr>
              <w:t>____-___ (</w:t>
            </w:r>
            <w:proofErr w:type="spellStart"/>
            <w:r w:rsidRPr="00AC7E77">
              <w:rPr>
                <w:rFonts w:asciiTheme="minorHAnsi" w:hAnsiTheme="minorHAnsi" w:cstheme="minorHAnsi"/>
                <w:szCs w:val="18"/>
              </w:rPr>
              <w:t>dn</w:t>
            </w:r>
            <w:proofErr w:type="spellEnd"/>
            <w:r w:rsidRPr="00AC7E77">
              <w:rPr>
                <w:rFonts w:asciiTheme="minorHAnsi" w:hAnsiTheme="minorHAnsi" w:cstheme="minorHAnsi"/>
                <w:szCs w:val="18"/>
              </w:rPr>
              <w:t>/dc)</w:t>
            </w:r>
          </w:p>
        </w:tc>
        <w:tc>
          <w:tcPr>
            <w:tcW w:w="1418" w:type="dxa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CC6774" w:rsidRPr="00AC7E77" w:rsidRDefault="00CC6774" w:rsidP="00DA226F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87396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 xml:space="preserve">Universal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7829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proofErr w:type="spellStart"/>
            <w:r w:rsidRPr="00AC7E77">
              <w:rPr>
                <w:rFonts w:asciiTheme="minorHAnsi" w:hAnsiTheme="minorHAnsi" w:cstheme="minorHAnsi"/>
                <w:szCs w:val="18"/>
              </w:rPr>
              <w:t>Triple</w:t>
            </w:r>
            <w:proofErr w:type="spellEnd"/>
          </w:p>
        </w:tc>
      </w:tr>
      <w:tr w:rsidR="00CC6774" w:rsidRPr="00AC7E77" w:rsidTr="00CC6774">
        <w:trPr>
          <w:cantSplit/>
          <w:trHeight w:val="517"/>
        </w:trPr>
        <w:tc>
          <w:tcPr>
            <w:tcW w:w="5523" w:type="dxa"/>
            <w:gridSpan w:val="4"/>
            <w:vAlign w:val="center"/>
          </w:tcPr>
          <w:p w:rsidR="00CC6774" w:rsidRPr="00AC7E77" w:rsidRDefault="00CC6774" w:rsidP="00DA226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AC7E77">
              <w:rPr>
                <w:rFonts w:asciiTheme="minorHAnsi" w:hAnsiTheme="minorHAnsi" w:cstheme="minorHAnsi"/>
                <w:b/>
                <w:szCs w:val="18"/>
              </w:rPr>
              <w:t>Beklenen Molekül Ağırlığı Aralığı:</w:t>
            </w:r>
          </w:p>
          <w:p w:rsidR="00CC6774" w:rsidRPr="00AC7E77" w:rsidRDefault="00CC6774" w:rsidP="00DA226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8056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2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4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9914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4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5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7725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5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6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</w:t>
            </w:r>
          </w:p>
        </w:tc>
        <w:tc>
          <w:tcPr>
            <w:tcW w:w="4825" w:type="dxa"/>
            <w:gridSpan w:val="3"/>
            <w:vAlign w:val="center"/>
          </w:tcPr>
          <w:p w:rsidR="00CC6774" w:rsidRPr="00AC7E77" w:rsidRDefault="00CC6774" w:rsidP="00DA226F">
            <w:pPr>
              <w:rPr>
                <w:rFonts w:cstheme="minorHAnsi"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 xml:space="preserve">Fiziksel Yapısı: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796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E7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C7E77">
              <w:rPr>
                <w:rFonts w:cstheme="minorHAnsi"/>
                <w:sz w:val="18"/>
                <w:szCs w:val="18"/>
              </w:rPr>
              <w:t xml:space="preserve">Katı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711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E77">
              <w:rPr>
                <w:rFonts w:cstheme="minorHAnsi"/>
                <w:sz w:val="18"/>
                <w:szCs w:val="18"/>
              </w:rPr>
              <w:t xml:space="preserve"> Sıvı</w:t>
            </w:r>
            <w:r w:rsidR="00527CD1">
              <w:rPr>
                <w:rFonts w:cstheme="minorHAnsi"/>
                <w:sz w:val="18"/>
                <w:szCs w:val="18"/>
              </w:rPr>
              <w:t xml:space="preserve"> </w:t>
            </w:r>
            <w:r w:rsidR="00527CD1">
              <w:rPr>
                <w:rFonts w:cstheme="minorHAnsi"/>
                <w:sz w:val="18"/>
                <w:szCs w:val="18"/>
              </w:rPr>
              <w:t>(&gt; 2mL)</w:t>
            </w:r>
          </w:p>
          <w:p w:rsidR="00CC6774" w:rsidRPr="00AC7E77" w:rsidRDefault="00CC6774" w:rsidP="00DA226F">
            <w:pPr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sz w:val="18"/>
                <w:szCs w:val="18"/>
              </w:rPr>
              <w:t>Konsantrasyonu  _______mg/</w:t>
            </w:r>
            <w:proofErr w:type="spellStart"/>
            <w:r w:rsidRPr="00AC7E77">
              <w:rPr>
                <w:rFonts w:cstheme="minorHAnsi"/>
                <w:sz w:val="18"/>
                <w:szCs w:val="18"/>
              </w:rPr>
              <w:t>mL</w:t>
            </w:r>
            <w:proofErr w:type="spellEnd"/>
          </w:p>
        </w:tc>
      </w:tr>
      <w:tr w:rsidR="00CC6774" w:rsidRPr="00AC7E77" w:rsidTr="00CC6774">
        <w:trPr>
          <w:cantSplit/>
          <w:trHeight w:val="268"/>
        </w:trPr>
        <w:tc>
          <w:tcPr>
            <w:tcW w:w="1558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2" w:name="_Hlk479926163"/>
            <w:r w:rsidRPr="00AC7E77">
              <w:rPr>
                <w:rFonts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1275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703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1845" w:type="dxa"/>
            <w:gridSpan w:val="2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Kırılma İndis Aralığı</w:t>
            </w:r>
          </w:p>
        </w:tc>
        <w:tc>
          <w:tcPr>
            <w:tcW w:w="1418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C7E77">
              <w:rPr>
                <w:rFonts w:cstheme="minorHAnsi"/>
                <w:b/>
                <w:sz w:val="18"/>
                <w:szCs w:val="18"/>
              </w:rPr>
              <w:t>Bozunma</w:t>
            </w:r>
            <w:proofErr w:type="spellEnd"/>
            <w:r w:rsidRPr="00AC7E77">
              <w:rPr>
                <w:rFonts w:cstheme="minorHAnsi"/>
                <w:b/>
                <w:sz w:val="18"/>
                <w:szCs w:val="18"/>
              </w:rPr>
              <w:t xml:space="preserve"> Sıcaklığı</w:t>
            </w:r>
          </w:p>
        </w:tc>
        <w:tc>
          <w:tcPr>
            <w:tcW w:w="2549" w:type="dxa"/>
            <w:vAlign w:val="center"/>
          </w:tcPr>
          <w:p w:rsidR="00CC6774" w:rsidRPr="00AC7E77" w:rsidRDefault="00CC6774" w:rsidP="00DA2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Analiz Yöntemi</w:t>
            </w:r>
          </w:p>
        </w:tc>
      </w:tr>
      <w:bookmarkEnd w:id="2"/>
      <w:tr w:rsidR="00CC6774" w:rsidRPr="00AC7E77" w:rsidTr="00CC6774">
        <w:trPr>
          <w:cantSplit/>
          <w:trHeight w:val="268"/>
        </w:trPr>
        <w:tc>
          <w:tcPr>
            <w:tcW w:w="1558" w:type="dxa"/>
          </w:tcPr>
          <w:p w:rsidR="00CC6774" w:rsidRPr="00527CD1" w:rsidRDefault="00CC6774" w:rsidP="00DA226F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527CD1">
              <w:rPr>
                <w:rFonts w:asciiTheme="minorHAnsi" w:hAnsiTheme="minorHAnsi" w:cstheme="minorHAnsi"/>
                <w:b/>
                <w:szCs w:val="18"/>
              </w:rPr>
              <w:t>03</w:t>
            </w:r>
          </w:p>
        </w:tc>
        <w:tc>
          <w:tcPr>
            <w:tcW w:w="1275" w:type="dxa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703" w:type="dxa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45" w:type="dxa"/>
            <w:gridSpan w:val="2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bookmarkStart w:id="3" w:name="OLE_LINK18"/>
            <w:bookmarkStart w:id="4" w:name="OLE_LINK19"/>
            <w:bookmarkStart w:id="5" w:name="OLE_LINK20"/>
            <w:r w:rsidRPr="00AC7E77">
              <w:rPr>
                <w:rFonts w:asciiTheme="minorHAnsi" w:hAnsiTheme="minorHAnsi" w:cstheme="minorHAnsi"/>
                <w:szCs w:val="18"/>
              </w:rPr>
              <w:t>____-___ (</w:t>
            </w:r>
            <w:proofErr w:type="spellStart"/>
            <w:r w:rsidRPr="00AC7E77">
              <w:rPr>
                <w:rFonts w:asciiTheme="minorHAnsi" w:hAnsiTheme="minorHAnsi" w:cstheme="minorHAnsi"/>
                <w:szCs w:val="18"/>
              </w:rPr>
              <w:t>dn</w:t>
            </w:r>
            <w:proofErr w:type="spellEnd"/>
            <w:r w:rsidRPr="00AC7E77">
              <w:rPr>
                <w:rFonts w:asciiTheme="minorHAnsi" w:hAnsiTheme="minorHAnsi" w:cstheme="minorHAnsi"/>
                <w:szCs w:val="18"/>
              </w:rPr>
              <w:t>/dc)</w:t>
            </w:r>
            <w:bookmarkEnd w:id="3"/>
            <w:bookmarkEnd w:id="4"/>
            <w:bookmarkEnd w:id="5"/>
          </w:p>
        </w:tc>
        <w:tc>
          <w:tcPr>
            <w:tcW w:w="1418" w:type="dxa"/>
          </w:tcPr>
          <w:p w:rsidR="00CC6774" w:rsidRPr="00AC7E77" w:rsidRDefault="00CC6774" w:rsidP="00DA226F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bookmarkStart w:id="6" w:name="OLE_LINK21"/>
        <w:bookmarkStart w:id="7" w:name="OLE_LINK22"/>
        <w:tc>
          <w:tcPr>
            <w:tcW w:w="2549" w:type="dxa"/>
            <w:vAlign w:val="center"/>
          </w:tcPr>
          <w:p w:rsidR="00CC6774" w:rsidRPr="00AC7E77" w:rsidRDefault="00CC6774" w:rsidP="00DA226F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7656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 xml:space="preserve">Universal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558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AC7E77">
              <w:rPr>
                <w:rFonts w:asciiTheme="minorHAnsi" w:hAnsiTheme="minorHAnsi" w:cstheme="minorHAnsi"/>
                <w:szCs w:val="18"/>
              </w:rPr>
              <w:t>Triple</w:t>
            </w:r>
            <w:bookmarkEnd w:id="6"/>
            <w:bookmarkEnd w:id="7"/>
            <w:proofErr w:type="spellEnd"/>
          </w:p>
        </w:tc>
      </w:tr>
      <w:tr w:rsidR="00CC6774" w:rsidRPr="00AC7E77" w:rsidTr="00CC6774">
        <w:trPr>
          <w:cantSplit/>
          <w:trHeight w:val="596"/>
        </w:trPr>
        <w:tc>
          <w:tcPr>
            <w:tcW w:w="5523" w:type="dxa"/>
            <w:gridSpan w:val="4"/>
            <w:vAlign w:val="center"/>
          </w:tcPr>
          <w:p w:rsidR="00CC6774" w:rsidRPr="00AC7E77" w:rsidRDefault="00CC6774" w:rsidP="00DA226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bookmarkStart w:id="8" w:name="OLE_LINK23"/>
            <w:bookmarkStart w:id="9" w:name="OLE_LINK24"/>
            <w:r w:rsidRPr="00AC7E77">
              <w:rPr>
                <w:rFonts w:asciiTheme="minorHAnsi" w:hAnsiTheme="minorHAnsi" w:cstheme="minorHAnsi"/>
                <w:b/>
                <w:szCs w:val="18"/>
              </w:rPr>
              <w:t>Beklenen Molekül Ağırlığı Aralığı:</w:t>
            </w:r>
          </w:p>
          <w:p w:rsidR="00CC6774" w:rsidRPr="00AC7E77" w:rsidRDefault="00CC6774" w:rsidP="00DA226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2602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2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4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44584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4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5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4905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5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6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</w:t>
            </w:r>
            <w:bookmarkEnd w:id="8"/>
            <w:bookmarkEnd w:id="9"/>
          </w:p>
        </w:tc>
        <w:tc>
          <w:tcPr>
            <w:tcW w:w="4825" w:type="dxa"/>
            <w:gridSpan w:val="3"/>
            <w:vAlign w:val="center"/>
          </w:tcPr>
          <w:p w:rsidR="00CC6774" w:rsidRPr="00AC7E77" w:rsidRDefault="00CC6774" w:rsidP="00DA226F">
            <w:pPr>
              <w:rPr>
                <w:rFonts w:cstheme="minorHAnsi"/>
                <w:sz w:val="18"/>
                <w:szCs w:val="18"/>
              </w:rPr>
            </w:pPr>
            <w:bookmarkStart w:id="10" w:name="OLE_LINK25"/>
            <w:bookmarkStart w:id="11" w:name="OLE_LINK26"/>
            <w:bookmarkStart w:id="12" w:name="OLE_LINK27"/>
            <w:r w:rsidRPr="00AC7E77">
              <w:rPr>
                <w:rFonts w:cstheme="minorHAnsi"/>
                <w:b/>
                <w:sz w:val="18"/>
                <w:szCs w:val="18"/>
              </w:rPr>
              <w:t xml:space="preserve">Fiziksel Yapısı: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997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E7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C7E77">
              <w:rPr>
                <w:rFonts w:cstheme="minorHAnsi"/>
                <w:sz w:val="18"/>
                <w:szCs w:val="18"/>
              </w:rPr>
              <w:t xml:space="preserve">Katı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622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E77">
              <w:rPr>
                <w:rFonts w:cstheme="minorHAnsi"/>
                <w:sz w:val="18"/>
                <w:szCs w:val="18"/>
              </w:rPr>
              <w:t xml:space="preserve"> Sıvı</w:t>
            </w:r>
            <w:r w:rsidR="00527CD1">
              <w:rPr>
                <w:rFonts w:cstheme="minorHAnsi"/>
                <w:sz w:val="18"/>
                <w:szCs w:val="18"/>
              </w:rPr>
              <w:t xml:space="preserve"> </w:t>
            </w:r>
            <w:r w:rsidR="00527CD1">
              <w:rPr>
                <w:rFonts w:cstheme="minorHAnsi"/>
                <w:sz w:val="18"/>
                <w:szCs w:val="18"/>
              </w:rPr>
              <w:t>(&gt; 2mL)</w:t>
            </w:r>
          </w:p>
          <w:p w:rsidR="00CC6774" w:rsidRPr="00AC7E77" w:rsidRDefault="00CC6774" w:rsidP="00DA226F">
            <w:pPr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sz w:val="18"/>
                <w:szCs w:val="18"/>
              </w:rPr>
              <w:t>Konsantrasyonu  _______mg/</w:t>
            </w:r>
            <w:proofErr w:type="spellStart"/>
            <w:r w:rsidRPr="00AC7E77">
              <w:rPr>
                <w:rFonts w:cstheme="minorHAnsi"/>
                <w:sz w:val="18"/>
                <w:szCs w:val="18"/>
              </w:rPr>
              <w:t>mL</w:t>
            </w:r>
            <w:bookmarkEnd w:id="10"/>
            <w:bookmarkEnd w:id="11"/>
            <w:bookmarkEnd w:id="12"/>
            <w:proofErr w:type="spellEnd"/>
          </w:p>
        </w:tc>
      </w:tr>
      <w:tr w:rsidR="00CC6774" w:rsidRPr="00AC7E77" w:rsidTr="00CC6774">
        <w:trPr>
          <w:cantSplit/>
          <w:trHeight w:val="596"/>
        </w:trPr>
        <w:tc>
          <w:tcPr>
            <w:tcW w:w="1558" w:type="dxa"/>
            <w:vAlign w:val="center"/>
          </w:tcPr>
          <w:p w:rsidR="00CC6774" w:rsidRPr="00AC7E77" w:rsidRDefault="00CC6774" w:rsidP="00CC67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1275" w:type="dxa"/>
            <w:vAlign w:val="center"/>
          </w:tcPr>
          <w:p w:rsidR="00CC6774" w:rsidRPr="00AC7E77" w:rsidRDefault="00CC6774" w:rsidP="00CC67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703" w:type="dxa"/>
            <w:vAlign w:val="center"/>
          </w:tcPr>
          <w:p w:rsidR="00CC6774" w:rsidRPr="00AC7E77" w:rsidRDefault="00CC6774" w:rsidP="00CC67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1844" w:type="dxa"/>
            <w:gridSpan w:val="2"/>
            <w:vAlign w:val="center"/>
          </w:tcPr>
          <w:p w:rsidR="00CC6774" w:rsidRPr="00AC7E77" w:rsidRDefault="00CC6774" w:rsidP="00CC67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Kırılma İndis Aralığı</w:t>
            </w:r>
          </w:p>
        </w:tc>
        <w:tc>
          <w:tcPr>
            <w:tcW w:w="1419" w:type="dxa"/>
            <w:vAlign w:val="center"/>
          </w:tcPr>
          <w:p w:rsidR="00CC6774" w:rsidRPr="00AC7E77" w:rsidRDefault="00CC6774" w:rsidP="00CC67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C7E77">
              <w:rPr>
                <w:rFonts w:cstheme="minorHAnsi"/>
                <w:b/>
                <w:sz w:val="18"/>
                <w:szCs w:val="18"/>
              </w:rPr>
              <w:t>Bozunma</w:t>
            </w:r>
            <w:proofErr w:type="spellEnd"/>
            <w:r w:rsidRPr="00AC7E77">
              <w:rPr>
                <w:rFonts w:cstheme="minorHAnsi"/>
                <w:b/>
                <w:sz w:val="18"/>
                <w:szCs w:val="18"/>
              </w:rPr>
              <w:t xml:space="preserve"> Sıcaklığı</w:t>
            </w:r>
          </w:p>
        </w:tc>
        <w:tc>
          <w:tcPr>
            <w:tcW w:w="2549" w:type="dxa"/>
            <w:vAlign w:val="center"/>
          </w:tcPr>
          <w:p w:rsidR="00CC6774" w:rsidRPr="00AC7E77" w:rsidRDefault="00CC6774" w:rsidP="00CC67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>Analiz Yöntemi</w:t>
            </w:r>
          </w:p>
        </w:tc>
      </w:tr>
      <w:tr w:rsidR="00CC6774" w:rsidRPr="00AC7E77" w:rsidTr="00CC6774">
        <w:trPr>
          <w:cantSplit/>
          <w:trHeight w:val="596"/>
        </w:trPr>
        <w:tc>
          <w:tcPr>
            <w:tcW w:w="1558" w:type="dxa"/>
            <w:vAlign w:val="center"/>
          </w:tcPr>
          <w:p w:rsidR="00CC6774" w:rsidRPr="00CC6774" w:rsidRDefault="00CC6774" w:rsidP="00527C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6774">
              <w:rPr>
                <w:rFonts w:cstheme="minorHAnsi"/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vAlign w:val="center"/>
          </w:tcPr>
          <w:p w:rsidR="00CC6774" w:rsidRPr="00CC6774" w:rsidRDefault="00CC6774" w:rsidP="00CC677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C6774" w:rsidRPr="00CC6774" w:rsidRDefault="00CC6774" w:rsidP="00CC677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CC6774" w:rsidRPr="00CC6774" w:rsidRDefault="00CC6774" w:rsidP="00CC6774">
            <w:pPr>
              <w:rPr>
                <w:rFonts w:cstheme="minorHAnsi"/>
                <w:b/>
                <w:sz w:val="18"/>
                <w:szCs w:val="18"/>
              </w:rPr>
            </w:pPr>
            <w:r w:rsidRPr="00CC6774">
              <w:rPr>
                <w:rFonts w:cstheme="minorHAnsi"/>
                <w:sz w:val="18"/>
                <w:szCs w:val="18"/>
              </w:rPr>
              <w:t>____-___ (</w:t>
            </w:r>
            <w:proofErr w:type="spellStart"/>
            <w:r w:rsidRPr="00CC6774">
              <w:rPr>
                <w:rFonts w:cstheme="minorHAnsi"/>
                <w:sz w:val="18"/>
                <w:szCs w:val="18"/>
              </w:rPr>
              <w:t>dn</w:t>
            </w:r>
            <w:proofErr w:type="spellEnd"/>
            <w:r w:rsidRPr="00CC6774">
              <w:rPr>
                <w:rFonts w:cstheme="minorHAnsi"/>
                <w:sz w:val="18"/>
                <w:szCs w:val="18"/>
              </w:rPr>
              <w:t>/dc)</w:t>
            </w:r>
          </w:p>
        </w:tc>
        <w:tc>
          <w:tcPr>
            <w:tcW w:w="1419" w:type="dxa"/>
            <w:vAlign w:val="center"/>
          </w:tcPr>
          <w:p w:rsidR="00CC6774" w:rsidRPr="00CC6774" w:rsidRDefault="00CC6774" w:rsidP="00CC677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CC6774" w:rsidRPr="00CC6774" w:rsidRDefault="00CC6774" w:rsidP="00CC67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798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7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C6774">
              <w:rPr>
                <w:rFonts w:cstheme="minorHAnsi"/>
                <w:sz w:val="18"/>
                <w:szCs w:val="18"/>
              </w:rPr>
              <w:t xml:space="preserve">Universal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6980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7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C677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C6774">
              <w:rPr>
                <w:rFonts w:cstheme="minorHAnsi"/>
                <w:sz w:val="18"/>
                <w:szCs w:val="18"/>
              </w:rPr>
              <w:t>Triple</w:t>
            </w:r>
            <w:proofErr w:type="spellEnd"/>
          </w:p>
        </w:tc>
      </w:tr>
      <w:tr w:rsidR="00CC6774" w:rsidRPr="00AC7E77" w:rsidTr="00CC6774">
        <w:trPr>
          <w:cantSplit/>
          <w:trHeight w:val="596"/>
        </w:trPr>
        <w:tc>
          <w:tcPr>
            <w:tcW w:w="5523" w:type="dxa"/>
            <w:gridSpan w:val="4"/>
            <w:vAlign w:val="center"/>
          </w:tcPr>
          <w:p w:rsidR="00CC6774" w:rsidRPr="00AC7E77" w:rsidRDefault="00CC6774" w:rsidP="00CC677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AC7E77">
              <w:rPr>
                <w:rFonts w:asciiTheme="minorHAnsi" w:hAnsiTheme="minorHAnsi" w:cstheme="minorHAnsi"/>
                <w:b/>
                <w:szCs w:val="18"/>
              </w:rPr>
              <w:t>Beklenen Molekül Ağırlığı Aralığı:</w:t>
            </w:r>
          </w:p>
          <w:p w:rsidR="00CC6774" w:rsidRPr="00AC7E77" w:rsidRDefault="00CC6774" w:rsidP="00CC677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202840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2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4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9872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4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5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8980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>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5</w:t>
            </w:r>
            <w:r w:rsidRPr="00AC7E77">
              <w:rPr>
                <w:rFonts w:asciiTheme="minorHAnsi" w:hAnsiTheme="minorHAnsi" w:cstheme="minorHAnsi"/>
                <w:szCs w:val="18"/>
              </w:rPr>
              <w:t>-2x10</w:t>
            </w:r>
            <w:r w:rsidRPr="00AC7E77">
              <w:rPr>
                <w:rFonts w:asciiTheme="minorHAnsi" w:hAnsiTheme="minorHAnsi" w:cstheme="minorHAnsi"/>
                <w:szCs w:val="18"/>
                <w:vertAlign w:val="superscript"/>
              </w:rPr>
              <w:t>6</w:t>
            </w:r>
            <w:r w:rsidRPr="00AC7E77">
              <w:rPr>
                <w:rFonts w:asciiTheme="minorHAnsi" w:hAnsiTheme="minorHAnsi" w:cstheme="minorHAnsi"/>
                <w:szCs w:val="18"/>
              </w:rPr>
              <w:t xml:space="preserve">  </w:t>
            </w:r>
          </w:p>
        </w:tc>
        <w:tc>
          <w:tcPr>
            <w:tcW w:w="4825" w:type="dxa"/>
            <w:gridSpan w:val="3"/>
            <w:vAlign w:val="center"/>
          </w:tcPr>
          <w:p w:rsidR="00CC6774" w:rsidRPr="00AC7E77" w:rsidRDefault="00CC6774" w:rsidP="00CC6774">
            <w:pPr>
              <w:rPr>
                <w:rFonts w:cstheme="minorHAnsi"/>
                <w:sz w:val="18"/>
                <w:szCs w:val="18"/>
              </w:rPr>
            </w:pPr>
            <w:r w:rsidRPr="00AC7E77">
              <w:rPr>
                <w:rFonts w:cstheme="minorHAnsi"/>
                <w:b/>
                <w:sz w:val="18"/>
                <w:szCs w:val="18"/>
              </w:rPr>
              <w:t xml:space="preserve">Fiziksel Yapısı: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9125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E7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C7E77">
              <w:rPr>
                <w:rFonts w:cstheme="minorHAnsi"/>
                <w:sz w:val="18"/>
                <w:szCs w:val="18"/>
              </w:rPr>
              <w:t xml:space="preserve">Katı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379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E77">
              <w:rPr>
                <w:rFonts w:cstheme="minorHAnsi"/>
                <w:sz w:val="18"/>
                <w:szCs w:val="18"/>
              </w:rPr>
              <w:t xml:space="preserve"> Sıvı</w:t>
            </w:r>
            <w:r w:rsidR="00527CD1">
              <w:rPr>
                <w:rFonts w:cstheme="minorHAnsi"/>
                <w:sz w:val="18"/>
                <w:szCs w:val="18"/>
              </w:rPr>
              <w:t xml:space="preserve"> </w:t>
            </w:r>
            <w:bookmarkStart w:id="13" w:name="OLE_LINK32"/>
            <w:bookmarkStart w:id="14" w:name="OLE_LINK33"/>
            <w:r w:rsidR="00527CD1">
              <w:rPr>
                <w:rFonts w:cstheme="minorHAnsi"/>
                <w:sz w:val="18"/>
                <w:szCs w:val="18"/>
              </w:rPr>
              <w:t>(&gt; 2mL)</w:t>
            </w:r>
            <w:bookmarkEnd w:id="13"/>
            <w:bookmarkEnd w:id="14"/>
          </w:p>
          <w:p w:rsidR="00CC6774" w:rsidRPr="00AC7E77" w:rsidRDefault="00CC6774" w:rsidP="00CC6774">
            <w:pPr>
              <w:rPr>
                <w:rFonts w:cstheme="minorHAnsi"/>
                <w:b/>
                <w:sz w:val="18"/>
                <w:szCs w:val="18"/>
              </w:rPr>
            </w:pPr>
            <w:r w:rsidRPr="00AC7E77">
              <w:rPr>
                <w:rFonts w:cstheme="minorHAnsi"/>
                <w:sz w:val="18"/>
                <w:szCs w:val="18"/>
              </w:rPr>
              <w:t>Konsantrasyonu  _______mg/</w:t>
            </w:r>
            <w:proofErr w:type="spellStart"/>
            <w:r w:rsidRPr="00AC7E77">
              <w:rPr>
                <w:rFonts w:cstheme="minorHAnsi"/>
                <w:sz w:val="18"/>
                <w:szCs w:val="18"/>
              </w:rPr>
              <w:t>mL</w:t>
            </w:r>
            <w:proofErr w:type="spellEnd"/>
          </w:p>
        </w:tc>
      </w:tr>
      <w:tr w:rsidR="00CC6774" w:rsidRPr="00AC7E77" w:rsidTr="00CC6774">
        <w:trPr>
          <w:cantSplit/>
          <w:trHeight w:val="417"/>
        </w:trPr>
        <w:tc>
          <w:tcPr>
            <w:tcW w:w="10348" w:type="dxa"/>
            <w:gridSpan w:val="7"/>
            <w:vAlign w:val="center"/>
          </w:tcPr>
          <w:p w:rsidR="00CC6774" w:rsidRPr="00AC7E77" w:rsidRDefault="00CC6774" w:rsidP="00CC677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Cs w:val="18"/>
              </w:rPr>
            </w:pPr>
            <w:r w:rsidRPr="00AC7E77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898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AC7E77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23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E7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527CD1" w:rsidRDefault="00527CD1">
      <w:pPr>
        <w:rPr>
          <w:rFonts w:eastAsia="Calibri" w:cs="Calibri"/>
          <w:i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6"/>
        <w:gridCol w:w="5246"/>
      </w:tblGrid>
      <w:tr w:rsidR="00527CD1" w:rsidRPr="00AC7E77" w:rsidTr="00527CD1">
        <w:trPr>
          <w:trHeight w:val="321"/>
        </w:trPr>
        <w:tc>
          <w:tcPr>
            <w:tcW w:w="710" w:type="dxa"/>
            <w:vMerge w:val="restart"/>
            <w:textDirection w:val="btLr"/>
            <w:vAlign w:val="center"/>
          </w:tcPr>
          <w:p w:rsidR="00527CD1" w:rsidRPr="00AC7E77" w:rsidRDefault="00527CD1" w:rsidP="00DA226F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AC7E77">
              <w:rPr>
                <w:rFonts w:asciiTheme="minorHAnsi" w:hAnsiTheme="minorHAnsi" w:cstheme="minorHAnsi"/>
                <w:b/>
                <w:szCs w:val="18"/>
              </w:rPr>
              <w:t>DENEY BİLGİLERİ</w:t>
            </w:r>
          </w:p>
        </w:tc>
        <w:tc>
          <w:tcPr>
            <w:tcW w:w="9922" w:type="dxa"/>
            <w:gridSpan w:val="2"/>
          </w:tcPr>
          <w:p w:rsidR="00527CD1" w:rsidRPr="00AC7E77" w:rsidRDefault="00527CD1" w:rsidP="00DA226F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AC7E77">
              <w:rPr>
                <w:rFonts w:asciiTheme="minorHAnsi" w:hAnsiTheme="minorHAnsi" w:cstheme="minorHAnsi"/>
                <w:b/>
                <w:szCs w:val="18"/>
              </w:rPr>
              <w:t xml:space="preserve">Numuneler </w:t>
            </w:r>
            <w:proofErr w:type="spellStart"/>
            <w:r w:rsidRPr="00AC7E77">
              <w:rPr>
                <w:rFonts w:asciiTheme="minorHAnsi" w:hAnsiTheme="minorHAnsi" w:cstheme="minorHAnsi"/>
                <w:b/>
                <w:szCs w:val="18"/>
              </w:rPr>
              <w:t>Tetra</w:t>
            </w:r>
            <w:proofErr w:type="spellEnd"/>
            <w:r w:rsidRPr="00AC7E77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AC7E77">
              <w:rPr>
                <w:rFonts w:asciiTheme="minorHAnsi" w:hAnsiTheme="minorHAnsi" w:cstheme="minorHAnsi"/>
                <w:b/>
                <w:szCs w:val="18"/>
              </w:rPr>
              <w:t>Hidro</w:t>
            </w:r>
            <w:proofErr w:type="spellEnd"/>
            <w:r w:rsidRPr="00AC7E77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AC7E77">
              <w:rPr>
                <w:rFonts w:asciiTheme="minorHAnsi" w:hAnsiTheme="minorHAnsi" w:cstheme="minorHAnsi"/>
                <w:b/>
                <w:szCs w:val="18"/>
              </w:rPr>
              <w:t>Furan</w:t>
            </w:r>
            <w:proofErr w:type="spellEnd"/>
            <w:r w:rsidRPr="00AC7E77">
              <w:rPr>
                <w:rFonts w:asciiTheme="minorHAnsi" w:hAnsiTheme="minorHAnsi" w:cstheme="minorHAnsi"/>
                <w:b/>
                <w:szCs w:val="18"/>
              </w:rPr>
              <w:t xml:space="preserve"> (THF)’da çözünmelidir.</w:t>
            </w:r>
          </w:p>
        </w:tc>
      </w:tr>
      <w:tr w:rsidR="00527CD1" w:rsidRPr="00AC7E77" w:rsidTr="00527CD1">
        <w:trPr>
          <w:trHeight w:val="2381"/>
        </w:trPr>
        <w:tc>
          <w:tcPr>
            <w:tcW w:w="710" w:type="dxa"/>
            <w:vMerge/>
            <w:tcBorders>
              <w:bottom w:val="single" w:sz="4" w:space="0" w:color="auto"/>
            </w:tcBorders>
            <w:textDirection w:val="btLr"/>
          </w:tcPr>
          <w:p w:rsidR="00527CD1" w:rsidRPr="00AC7E77" w:rsidRDefault="00527CD1" w:rsidP="00DA226F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527CD1" w:rsidRPr="00AC7E77" w:rsidRDefault="00527CD1" w:rsidP="00DA226F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AC7E77">
              <w:rPr>
                <w:rFonts w:asciiTheme="minorHAnsi" w:hAnsiTheme="minorHAnsi" w:cstheme="minorHAnsi"/>
                <w:b/>
                <w:szCs w:val="18"/>
              </w:rPr>
              <w:t>Çözünme Prosedürü: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527CD1" w:rsidRPr="00AC7E77" w:rsidRDefault="00527CD1" w:rsidP="00DA226F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AC7E77">
              <w:rPr>
                <w:rFonts w:asciiTheme="minorHAnsi" w:hAnsiTheme="minorHAnsi" w:cstheme="minorHAnsi"/>
                <w:b/>
                <w:szCs w:val="18"/>
              </w:rPr>
              <w:t>Numune Saklama Koşulları:</w:t>
            </w:r>
          </w:p>
        </w:tc>
      </w:tr>
    </w:tbl>
    <w:p w:rsidR="00CC6774" w:rsidRDefault="00CC6774">
      <w:pPr>
        <w:rPr>
          <w:rFonts w:eastAsia="Calibri" w:cs="Calibri"/>
          <w:b/>
          <w:szCs w:val="20"/>
        </w:rPr>
      </w:pPr>
      <w:r>
        <w:rPr>
          <w:rFonts w:eastAsia="Calibri" w:cs="Calibri"/>
          <w:i/>
          <w:szCs w:val="20"/>
        </w:rPr>
        <w:br w:type="page"/>
      </w:r>
    </w:p>
    <w:p w:rsidR="00E71BBA" w:rsidRDefault="00E71BBA" w:rsidP="00D17D41">
      <w:pPr>
        <w:pStyle w:val="OnemliNot"/>
        <w:spacing w:before="0" w:line="360" w:lineRule="auto"/>
        <w:jc w:val="both"/>
        <w:rPr>
          <w:rFonts w:asciiTheme="minorHAnsi" w:eastAsia="Calibri" w:hAnsiTheme="minorHAnsi" w:cs="Calibri"/>
          <w:i w:val="0"/>
          <w:sz w:val="22"/>
          <w:szCs w:val="20"/>
          <w:lang w:eastAsia="en-US"/>
        </w:rPr>
      </w:pPr>
    </w:p>
    <w:p w:rsidR="00D21BE9" w:rsidRDefault="00D21BE9" w:rsidP="00E71BBA">
      <w:pPr>
        <w:pStyle w:val="OnemliNot"/>
        <w:spacing w:before="0" w:line="360" w:lineRule="auto"/>
        <w:ind w:hanging="284"/>
        <w:jc w:val="both"/>
        <w:rPr>
          <w:rFonts w:asciiTheme="minorHAnsi" w:eastAsia="Calibri" w:hAnsiTheme="minorHAnsi" w:cs="Calibri"/>
          <w:i w:val="0"/>
          <w:sz w:val="22"/>
          <w:szCs w:val="20"/>
          <w:lang w:eastAsia="en-US"/>
        </w:rPr>
      </w:pPr>
      <w:r>
        <w:rPr>
          <w:rFonts w:asciiTheme="minorHAnsi" w:eastAsia="Calibri" w:hAnsiTheme="minorHAnsi" w:cs="Calibri"/>
          <w:i w:val="0"/>
          <w:sz w:val="22"/>
          <w:szCs w:val="20"/>
          <w:lang w:eastAsia="en-US"/>
        </w:rPr>
        <w:t>ANALİZ SONRASI BİLGİLERİ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5B27D2" w:rsidTr="003C5815">
        <w:tc>
          <w:tcPr>
            <w:tcW w:w="2836" w:type="dxa"/>
          </w:tcPr>
          <w:p w:rsidR="005B27D2" w:rsidRDefault="005B27D2" w:rsidP="00D17D41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="Calibri"/>
                <w:i w:val="0"/>
                <w:sz w:val="22"/>
                <w:szCs w:val="20"/>
                <w:lang w:eastAsia="en-US"/>
              </w:rPr>
            </w:pPr>
            <w:r w:rsidRPr="006F27EB">
              <w:rPr>
                <w:rFonts w:asciiTheme="minorHAnsi" w:hAnsiTheme="minorHAnsi"/>
                <w:b w:val="0"/>
                <w:i w:val="0"/>
                <w:sz w:val="22"/>
                <w:szCs w:val="20"/>
              </w:rPr>
              <w:t xml:space="preserve">Artan </w:t>
            </w:r>
            <w:r>
              <w:rPr>
                <w:rFonts w:asciiTheme="minorHAnsi" w:hAnsiTheme="minorHAnsi"/>
                <w:b w:val="0"/>
                <w:i w:val="0"/>
                <w:sz w:val="22"/>
                <w:szCs w:val="20"/>
              </w:rPr>
              <w:t>Numune</w:t>
            </w:r>
            <w:r w:rsidRPr="006F27EB">
              <w:rPr>
                <w:rFonts w:asciiTheme="minorHAnsi" w:hAnsiTheme="minorHAnsi"/>
                <w:b w:val="0"/>
                <w:i w:val="0"/>
                <w:sz w:val="22"/>
                <w:szCs w:val="20"/>
              </w:rPr>
              <w:t xml:space="preserve"> İadesi</w:t>
            </w:r>
          </w:p>
        </w:tc>
        <w:tc>
          <w:tcPr>
            <w:tcW w:w="7654" w:type="dxa"/>
          </w:tcPr>
          <w:p w:rsidR="005B27D2" w:rsidRDefault="00F324BC" w:rsidP="00D17D41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="Calibri"/>
                <w:i w:val="0"/>
                <w:sz w:val="22"/>
                <w:szCs w:val="20"/>
                <w:lang w:eastAsia="en-US"/>
              </w:rPr>
            </w:pPr>
            <w:r w:rsidRPr="00BC2168">
              <w:rPr>
                <w:rFonts w:asciiTheme="minorHAnsi" w:eastAsia="Calibri" w:hAnsiTheme="minorHAnsi" w:cs="Calibri"/>
                <w:b w:val="0"/>
                <w:i w:val="0"/>
                <w:sz w:val="22"/>
                <w:szCs w:val="20"/>
                <w:lang w:eastAsia="en-US"/>
              </w:rPr>
              <w:t xml:space="preserve">Evet  </w:t>
            </w:r>
            <w:sdt>
              <w:sdtPr>
                <w:rPr>
                  <w:rFonts w:asciiTheme="minorHAnsi" w:eastAsia="Calibri" w:hAnsiTheme="minorHAnsi" w:cs="Calibri"/>
                  <w:b w:val="0"/>
                  <w:i w:val="0"/>
                  <w:sz w:val="22"/>
                  <w:szCs w:val="20"/>
                  <w:lang w:eastAsia="en-US"/>
                </w:rPr>
                <w:id w:val="4853713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BC2168">
                  <w:rPr>
                    <w:rFonts w:ascii="Segoe UI Symbol" w:eastAsia="Calibri" w:hAnsi="Segoe UI Symbol" w:cs="Segoe UI Symbol"/>
                    <w:b w:val="0"/>
                    <w:i w:val="0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BC2168">
              <w:rPr>
                <w:rFonts w:asciiTheme="minorHAnsi" w:eastAsia="Calibri" w:hAnsiTheme="minorHAnsi" w:cs="Calibri"/>
                <w:b w:val="0"/>
                <w:i w:val="0"/>
                <w:sz w:val="22"/>
                <w:szCs w:val="20"/>
                <w:lang w:eastAsia="en-US"/>
              </w:rPr>
              <w:t xml:space="preserve">        Hayır </w:t>
            </w:r>
            <w:sdt>
              <w:sdtPr>
                <w:rPr>
                  <w:rFonts w:asciiTheme="minorHAnsi" w:eastAsia="Calibri" w:hAnsiTheme="minorHAnsi" w:cs="Calibri"/>
                  <w:b w:val="0"/>
                  <w:i w:val="0"/>
                  <w:sz w:val="22"/>
                  <w:szCs w:val="20"/>
                  <w:lang w:eastAsia="en-US"/>
                </w:rPr>
                <w:id w:val="17123027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BC2168">
                  <w:rPr>
                    <w:rFonts w:ascii="Segoe UI Symbol" w:eastAsia="Calibri" w:hAnsi="Segoe UI Symbol" w:cs="Segoe UI Symbol"/>
                    <w:b w:val="0"/>
                    <w:i w:val="0"/>
                    <w:sz w:val="22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B27D2" w:rsidTr="003C5815">
        <w:tc>
          <w:tcPr>
            <w:tcW w:w="2836" w:type="dxa"/>
          </w:tcPr>
          <w:p w:rsidR="005B27D2" w:rsidRDefault="000A79EC" w:rsidP="00D17D41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="Calibri"/>
                <w:i w:val="0"/>
                <w:sz w:val="22"/>
                <w:szCs w:val="20"/>
                <w:lang w:eastAsia="en-US"/>
              </w:rPr>
            </w:pPr>
            <w:r w:rsidRPr="006F27EB">
              <w:rPr>
                <w:rFonts w:asciiTheme="minorHAnsi" w:hAnsiTheme="minorHAnsi"/>
                <w:b w:val="0"/>
                <w:i w:val="0"/>
                <w:sz w:val="22"/>
                <w:szCs w:val="20"/>
              </w:rPr>
              <w:t>İade Adresi</w:t>
            </w:r>
          </w:p>
        </w:tc>
        <w:tc>
          <w:tcPr>
            <w:tcW w:w="7654" w:type="dxa"/>
          </w:tcPr>
          <w:p w:rsidR="005B27D2" w:rsidRDefault="005B27D2" w:rsidP="00D17D41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="Calibri"/>
                <w:i w:val="0"/>
                <w:sz w:val="22"/>
                <w:szCs w:val="20"/>
                <w:lang w:eastAsia="en-US"/>
              </w:rPr>
            </w:pPr>
          </w:p>
        </w:tc>
      </w:tr>
      <w:tr w:rsidR="005B27D2" w:rsidTr="003C5815">
        <w:tc>
          <w:tcPr>
            <w:tcW w:w="2836" w:type="dxa"/>
          </w:tcPr>
          <w:p w:rsidR="005B27D2" w:rsidRDefault="000A79EC" w:rsidP="00D17D41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="Calibri"/>
                <w:i w:val="0"/>
                <w:sz w:val="22"/>
                <w:szCs w:val="20"/>
                <w:lang w:eastAsia="en-US"/>
              </w:rPr>
            </w:pPr>
            <w:r w:rsidRPr="006F27EB">
              <w:rPr>
                <w:rFonts w:asciiTheme="minorHAnsi" w:hAnsiTheme="minorHAnsi"/>
                <w:b w:val="0"/>
                <w:i w:val="0"/>
                <w:sz w:val="22"/>
                <w:szCs w:val="20"/>
              </w:rPr>
              <w:t>Saklama Koşulları</w:t>
            </w:r>
          </w:p>
        </w:tc>
        <w:tc>
          <w:tcPr>
            <w:tcW w:w="7654" w:type="dxa"/>
          </w:tcPr>
          <w:p w:rsidR="005B27D2" w:rsidRDefault="005B27D2" w:rsidP="00D17D41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="Calibri"/>
                <w:i w:val="0"/>
                <w:sz w:val="22"/>
                <w:szCs w:val="20"/>
                <w:lang w:eastAsia="en-US"/>
              </w:rPr>
            </w:pPr>
          </w:p>
        </w:tc>
      </w:tr>
    </w:tbl>
    <w:p w:rsidR="003515E3" w:rsidRDefault="003515E3" w:rsidP="00D17D41">
      <w:pPr>
        <w:rPr>
          <w:b/>
          <w:i/>
          <w:szCs w:val="20"/>
        </w:rPr>
      </w:pPr>
    </w:p>
    <w:p w:rsidR="003515E3" w:rsidRPr="00F91F0C" w:rsidRDefault="003515E3" w:rsidP="001F49B2">
      <w:pPr>
        <w:pStyle w:val="GurupBasligi"/>
        <w:snapToGrid w:val="0"/>
        <w:spacing w:before="60" w:after="0"/>
        <w:ind w:hanging="284"/>
        <w:rPr>
          <w:rFonts w:asciiTheme="minorHAnsi" w:hAnsiTheme="minorHAnsi"/>
          <w:sz w:val="22"/>
        </w:rPr>
      </w:pPr>
      <w:r w:rsidRPr="00F91F0C">
        <w:rPr>
          <w:rFonts w:asciiTheme="minorHAnsi" w:hAnsiTheme="minorHAnsi"/>
          <w:sz w:val="22"/>
        </w:rPr>
        <w:t>HÜBTUAM TARAFINDAN DOLDURULACAK ALAN</w:t>
      </w:r>
    </w:p>
    <w:tbl>
      <w:tblPr>
        <w:tblStyle w:val="TabloKlavuzu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654"/>
      </w:tblGrid>
      <w:tr w:rsidR="00E850A3" w:rsidTr="00CA006E">
        <w:tc>
          <w:tcPr>
            <w:tcW w:w="2836" w:type="dxa"/>
          </w:tcPr>
          <w:p w:rsidR="00E850A3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Analiz Onayı</w:t>
            </w:r>
          </w:p>
        </w:tc>
        <w:tc>
          <w:tcPr>
            <w:tcW w:w="7654" w:type="dxa"/>
          </w:tcPr>
          <w:p w:rsidR="00E850A3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 w:rsidRPr="00BC2168">
              <w:rPr>
                <w:rFonts w:asciiTheme="minorHAnsi" w:eastAsia="Calibri" w:hAnsiTheme="minorHAnsi" w:cs="Calibri"/>
                <w:b w:val="0"/>
                <w:sz w:val="22"/>
                <w:szCs w:val="20"/>
                <w:lang w:eastAsia="en-US"/>
              </w:rPr>
              <w:t xml:space="preserve">Evet  </w:t>
            </w:r>
            <w:sdt>
              <w:sdtPr>
                <w:rPr>
                  <w:rFonts w:asciiTheme="minorHAnsi" w:eastAsia="Calibri" w:hAnsiTheme="minorHAnsi" w:cs="Calibri"/>
                  <w:b w:val="0"/>
                  <w:i/>
                  <w:sz w:val="22"/>
                  <w:szCs w:val="20"/>
                  <w:lang w:eastAsia="en-US"/>
                </w:rPr>
                <w:id w:val="-4540968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BC2168">
                  <w:rPr>
                    <w:rFonts w:ascii="Segoe UI Symbol" w:eastAsia="Calibri" w:hAnsi="Segoe UI Symbol" w:cs="Segoe UI Symbol"/>
                    <w:b w:val="0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BC2168">
              <w:rPr>
                <w:rFonts w:asciiTheme="minorHAnsi" w:eastAsia="Calibri" w:hAnsiTheme="minorHAnsi" w:cs="Calibri"/>
                <w:b w:val="0"/>
                <w:sz w:val="22"/>
                <w:szCs w:val="20"/>
                <w:lang w:eastAsia="en-US"/>
              </w:rPr>
              <w:t xml:space="preserve">        Hayır </w:t>
            </w:r>
            <w:sdt>
              <w:sdtPr>
                <w:rPr>
                  <w:rFonts w:asciiTheme="minorHAnsi" w:eastAsia="Calibri" w:hAnsiTheme="minorHAnsi" w:cs="Calibri"/>
                  <w:b w:val="0"/>
                  <w:i/>
                  <w:sz w:val="22"/>
                  <w:szCs w:val="20"/>
                  <w:lang w:eastAsia="en-US"/>
                </w:rPr>
                <w:id w:val="195186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BC2168">
                  <w:rPr>
                    <w:rFonts w:ascii="Segoe UI Symbol" w:eastAsia="Calibri" w:hAnsi="Segoe UI Symbol" w:cs="Segoe UI Symbol"/>
                    <w:b w:val="0"/>
                    <w:sz w:val="22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E850A3" w:rsidTr="00CA006E">
        <w:tc>
          <w:tcPr>
            <w:tcW w:w="2836" w:type="dxa"/>
          </w:tcPr>
          <w:p w:rsidR="00E2793F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Belge Kayıt Numarası</w:t>
            </w:r>
          </w:p>
        </w:tc>
        <w:tc>
          <w:tcPr>
            <w:tcW w:w="7654" w:type="dxa"/>
          </w:tcPr>
          <w:p w:rsidR="00E850A3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E2793F" w:rsidTr="00CA006E">
        <w:tc>
          <w:tcPr>
            <w:tcW w:w="2836" w:type="dxa"/>
          </w:tcPr>
          <w:p w:rsidR="00E2793F" w:rsidRDefault="00C40799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Analiz</w:t>
            </w:r>
            <w:r w:rsidR="00E2793F" w:rsidRPr="00AF692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Başlangıç </w:t>
            </w:r>
            <w:r w:rsidR="00E2793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– Bitiş </w:t>
            </w:r>
            <w:r w:rsidR="00E2793F" w:rsidRPr="00AF692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7654" w:type="dxa"/>
          </w:tcPr>
          <w:p w:rsidR="00E2793F" w:rsidRDefault="00E2793F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E850A3" w:rsidTr="00CA006E">
        <w:tc>
          <w:tcPr>
            <w:tcW w:w="2836" w:type="dxa"/>
          </w:tcPr>
          <w:p w:rsidR="00E850A3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Analiz Birim Ücreti</w:t>
            </w:r>
          </w:p>
        </w:tc>
        <w:tc>
          <w:tcPr>
            <w:tcW w:w="7654" w:type="dxa"/>
          </w:tcPr>
          <w:p w:rsidR="00E850A3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E850A3" w:rsidTr="00CA006E">
        <w:tc>
          <w:tcPr>
            <w:tcW w:w="2836" w:type="dxa"/>
          </w:tcPr>
          <w:p w:rsidR="00E850A3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Analiz Adedi/Saati</w:t>
            </w:r>
          </w:p>
        </w:tc>
        <w:tc>
          <w:tcPr>
            <w:tcW w:w="7654" w:type="dxa"/>
          </w:tcPr>
          <w:p w:rsidR="00E850A3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E850A3" w:rsidTr="00CA006E">
        <w:tc>
          <w:tcPr>
            <w:tcW w:w="2836" w:type="dxa"/>
          </w:tcPr>
          <w:p w:rsidR="00E850A3" w:rsidRDefault="00301600" w:rsidP="00301600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Toplam Analiz Ücreti</w:t>
            </w:r>
          </w:p>
        </w:tc>
        <w:tc>
          <w:tcPr>
            <w:tcW w:w="7654" w:type="dxa"/>
          </w:tcPr>
          <w:p w:rsidR="00E850A3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E850A3" w:rsidTr="00CA006E">
        <w:tc>
          <w:tcPr>
            <w:tcW w:w="2836" w:type="dxa"/>
          </w:tcPr>
          <w:p w:rsidR="00E850A3" w:rsidRDefault="00301600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Analiz Ücretinin Aktarılacağı Hesap</w:t>
            </w:r>
          </w:p>
        </w:tc>
        <w:tc>
          <w:tcPr>
            <w:tcW w:w="7654" w:type="dxa"/>
          </w:tcPr>
          <w:tbl>
            <w:tblPr>
              <w:tblW w:w="8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60"/>
              <w:gridCol w:w="1240"/>
            </w:tblGrid>
            <w:tr w:rsidR="00301600" w:rsidRPr="00301600" w:rsidTr="005953DA">
              <w:trPr>
                <w:trHeight w:val="315"/>
              </w:trPr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1600" w:rsidRPr="00301600" w:rsidRDefault="00301600" w:rsidP="00301600">
                  <w:pPr>
                    <w:spacing w:after="0" w:line="240" w:lineRule="auto"/>
                    <w:rPr>
                      <w:rFonts w:eastAsia="Times New Roman" w:cs="Arial"/>
                      <w:bCs/>
                      <w:iCs/>
                      <w:szCs w:val="24"/>
                      <w:lang w:eastAsia="tr-TR"/>
                    </w:rPr>
                  </w:pPr>
                  <w:r w:rsidRPr="00301600">
                    <w:rPr>
                      <w:rFonts w:eastAsia="Times New Roman" w:cs="Arial"/>
                      <w:bCs/>
                      <w:iCs/>
                      <w:szCs w:val="24"/>
                      <w:lang w:eastAsia="tr-TR"/>
                    </w:rPr>
                    <w:t>Hitit Üniversitesi Döner Sermaye İşletme Müdürlüğü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1600" w:rsidRPr="00301600" w:rsidRDefault="00301600" w:rsidP="003016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01600" w:rsidRPr="00301600" w:rsidTr="005953DA">
              <w:trPr>
                <w:trHeight w:val="315"/>
              </w:trPr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1600" w:rsidRPr="00301600" w:rsidRDefault="00EB7E91" w:rsidP="00301600">
                  <w:pPr>
                    <w:spacing w:after="0" w:line="240" w:lineRule="auto"/>
                    <w:rPr>
                      <w:rFonts w:eastAsia="Times New Roman" w:cs="Arial"/>
                      <w:bCs/>
                      <w:iCs/>
                      <w:szCs w:val="24"/>
                      <w:lang w:eastAsia="tr-TR"/>
                    </w:rPr>
                  </w:pPr>
                  <w:r>
                    <w:rPr>
                      <w:rFonts w:eastAsia="Times New Roman" w:cs="Arial"/>
                      <w:bCs/>
                      <w:iCs/>
                      <w:szCs w:val="24"/>
                      <w:lang w:eastAsia="tr-TR"/>
                    </w:rPr>
                    <w:t>Çorum Ziraat Bankası IBAN:</w:t>
                  </w:r>
                  <w:r w:rsidR="00301600" w:rsidRPr="00301600">
                    <w:rPr>
                      <w:rFonts w:eastAsia="Times New Roman" w:cs="Arial"/>
                      <w:bCs/>
                      <w:iCs/>
                      <w:szCs w:val="24"/>
                      <w:lang w:eastAsia="tr-TR"/>
                    </w:rPr>
                    <w:t xml:space="preserve"> TR78 0001 0000 7855 9733 2850 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1600" w:rsidRPr="00301600" w:rsidRDefault="00301600" w:rsidP="003016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850A3" w:rsidRDefault="00E850A3" w:rsidP="003515E3">
            <w:pPr>
              <w:pStyle w:val="GurupBasligi"/>
              <w:snapToGrid w:val="0"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:rsidR="00060A07" w:rsidRDefault="00060A07" w:rsidP="00D17D41">
      <w:pPr>
        <w:rPr>
          <w:rFonts w:eastAsia="Bitstream Vera Sans" w:cs="Times New Roman"/>
          <w:szCs w:val="24"/>
          <w:lang w:eastAsia="tr-TR"/>
        </w:rPr>
      </w:pP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5D1105" w:rsidTr="00570697">
        <w:tc>
          <w:tcPr>
            <w:tcW w:w="4253" w:type="dxa"/>
          </w:tcPr>
          <w:p w:rsidR="005D1105" w:rsidRDefault="005D1105" w:rsidP="00570697">
            <w:pPr>
              <w:jc w:val="center"/>
              <w:rPr>
                <w:rFonts w:eastAsia="Bitstream Vera Sans" w:cs="Times New Roman"/>
                <w:szCs w:val="24"/>
                <w:lang w:eastAsia="tr-TR"/>
              </w:rPr>
            </w:pPr>
            <w:r w:rsidRPr="00AB5E40">
              <w:rPr>
                <w:rFonts w:eastAsia="Bitstream Vera Sans" w:cs="Times New Roman"/>
                <w:b/>
                <w:szCs w:val="24"/>
                <w:lang w:eastAsia="tr-TR"/>
              </w:rPr>
              <w:t>ANALİZİ YAPAN</w:t>
            </w:r>
          </w:p>
        </w:tc>
        <w:tc>
          <w:tcPr>
            <w:tcW w:w="6237" w:type="dxa"/>
          </w:tcPr>
          <w:p w:rsidR="005D1105" w:rsidRDefault="005D1105" w:rsidP="00570697">
            <w:pPr>
              <w:jc w:val="center"/>
              <w:rPr>
                <w:rFonts w:eastAsia="Bitstream Vera Sans" w:cs="Times New Roman"/>
                <w:szCs w:val="24"/>
                <w:lang w:eastAsia="tr-TR"/>
              </w:rPr>
            </w:pPr>
            <w:r w:rsidRPr="00AB5E40">
              <w:rPr>
                <w:rFonts w:eastAsia="Bitstream Vera Sans" w:cs="Times New Roman"/>
                <w:b/>
                <w:szCs w:val="24"/>
                <w:lang w:eastAsia="tr-TR"/>
              </w:rPr>
              <w:t xml:space="preserve">HÜBTUAM </w:t>
            </w:r>
            <w:r>
              <w:rPr>
                <w:rFonts w:eastAsia="Bitstream Vera Sans" w:cs="Times New Roman"/>
                <w:b/>
                <w:szCs w:val="24"/>
                <w:lang w:eastAsia="tr-TR"/>
              </w:rPr>
              <w:t>MÜDÜRÜ</w:t>
            </w:r>
          </w:p>
        </w:tc>
      </w:tr>
      <w:tr w:rsidR="00570697" w:rsidTr="00570697">
        <w:trPr>
          <w:trHeight w:val="1197"/>
        </w:trPr>
        <w:tc>
          <w:tcPr>
            <w:tcW w:w="4253" w:type="dxa"/>
          </w:tcPr>
          <w:p w:rsidR="00570697" w:rsidRDefault="00570697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  <w:r>
              <w:rPr>
                <w:rFonts w:eastAsia="Bitstream Vera Sans" w:cs="Times New Roman"/>
                <w:szCs w:val="24"/>
                <w:lang w:eastAsia="tr-TR"/>
              </w:rPr>
              <w:t>Adı SOYADI</w:t>
            </w:r>
            <w:r w:rsidR="00440713">
              <w:rPr>
                <w:rFonts w:eastAsia="Bitstream Vera Sans" w:cs="Times New Roman"/>
                <w:szCs w:val="24"/>
                <w:lang w:eastAsia="tr-TR"/>
              </w:rPr>
              <w:t>:</w:t>
            </w:r>
          </w:p>
          <w:p w:rsidR="00C8094D" w:rsidRDefault="00C8094D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</w:p>
          <w:p w:rsidR="00570697" w:rsidRDefault="00570697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  <w:r>
              <w:rPr>
                <w:rFonts w:eastAsia="Bitstream Vera Sans" w:cs="Times New Roman"/>
                <w:szCs w:val="24"/>
                <w:lang w:eastAsia="tr-TR"/>
              </w:rPr>
              <w:t>İmza</w:t>
            </w:r>
            <w:r w:rsidR="00440713">
              <w:rPr>
                <w:rFonts w:eastAsia="Bitstream Vera Sans" w:cs="Times New Roman"/>
                <w:szCs w:val="24"/>
                <w:lang w:eastAsia="tr-TR"/>
              </w:rPr>
              <w:t>:</w:t>
            </w:r>
          </w:p>
          <w:p w:rsidR="00C8094D" w:rsidRDefault="00C8094D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</w:p>
          <w:p w:rsidR="00570697" w:rsidRDefault="00570697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  <w:r>
              <w:rPr>
                <w:szCs w:val="20"/>
              </w:rPr>
              <w:t>Tarih</w:t>
            </w:r>
            <w:r w:rsidR="00440713">
              <w:rPr>
                <w:szCs w:val="20"/>
              </w:rPr>
              <w:t>:</w:t>
            </w:r>
          </w:p>
        </w:tc>
        <w:tc>
          <w:tcPr>
            <w:tcW w:w="6237" w:type="dxa"/>
          </w:tcPr>
          <w:p w:rsidR="00570697" w:rsidRDefault="00570697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  <w:r>
              <w:rPr>
                <w:rFonts w:eastAsia="Bitstream Vera Sans" w:cs="Times New Roman"/>
                <w:szCs w:val="24"/>
                <w:lang w:eastAsia="tr-TR"/>
              </w:rPr>
              <w:t>Adı SOYADI</w:t>
            </w:r>
            <w:r w:rsidR="00440713">
              <w:rPr>
                <w:rFonts w:eastAsia="Bitstream Vera Sans" w:cs="Times New Roman"/>
                <w:szCs w:val="24"/>
                <w:lang w:eastAsia="tr-TR"/>
              </w:rPr>
              <w:t>:</w:t>
            </w:r>
          </w:p>
          <w:p w:rsidR="00C8094D" w:rsidRDefault="00C8094D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</w:p>
          <w:p w:rsidR="00570697" w:rsidRDefault="00570697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  <w:r>
              <w:rPr>
                <w:rFonts w:eastAsia="Bitstream Vera Sans" w:cs="Times New Roman"/>
                <w:szCs w:val="24"/>
                <w:lang w:eastAsia="tr-TR"/>
              </w:rPr>
              <w:t>İmza</w:t>
            </w:r>
            <w:r w:rsidR="00440713">
              <w:rPr>
                <w:rFonts w:eastAsia="Bitstream Vera Sans" w:cs="Times New Roman"/>
                <w:szCs w:val="24"/>
                <w:lang w:eastAsia="tr-TR"/>
              </w:rPr>
              <w:t>:</w:t>
            </w:r>
          </w:p>
          <w:p w:rsidR="00C8094D" w:rsidRDefault="00C8094D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</w:p>
          <w:p w:rsidR="00570697" w:rsidRDefault="00570697" w:rsidP="005D1105">
            <w:pPr>
              <w:rPr>
                <w:rFonts w:eastAsia="Bitstream Vera Sans" w:cs="Times New Roman"/>
                <w:szCs w:val="24"/>
                <w:lang w:eastAsia="tr-TR"/>
              </w:rPr>
            </w:pPr>
            <w:r>
              <w:rPr>
                <w:szCs w:val="20"/>
              </w:rPr>
              <w:t>Tarih</w:t>
            </w:r>
            <w:r w:rsidR="00440713">
              <w:rPr>
                <w:szCs w:val="20"/>
              </w:rPr>
              <w:t>:</w:t>
            </w:r>
          </w:p>
        </w:tc>
      </w:tr>
    </w:tbl>
    <w:p w:rsidR="00D17D41" w:rsidRPr="005F7E12" w:rsidRDefault="00D17D41" w:rsidP="005D1105">
      <w:pPr>
        <w:rPr>
          <w:rFonts w:eastAsia="Bitstream Vera Sans" w:cs="Times New Roman"/>
          <w:szCs w:val="24"/>
          <w:lang w:eastAsia="tr-TR"/>
        </w:rPr>
      </w:pPr>
    </w:p>
    <w:tbl>
      <w:tblPr>
        <w:tblStyle w:val="TabloKlavuzu1"/>
        <w:tblpPr w:leftFromText="141" w:rightFromText="141" w:vertAnchor="page" w:horzAnchor="margin" w:tblpXSpec="center" w:tblpY="3301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E3E4C" w:rsidTr="00FA61CF">
        <w:trPr>
          <w:trHeight w:val="8187"/>
        </w:trPr>
        <w:tc>
          <w:tcPr>
            <w:tcW w:w="10206" w:type="dxa"/>
          </w:tcPr>
          <w:p w:rsidR="00D841D7" w:rsidRPr="00D841D7" w:rsidRDefault="00BE3E4C" w:rsidP="00D841D7">
            <w:pPr>
              <w:pStyle w:val="OnemliNot"/>
              <w:spacing w:before="0" w:line="276" w:lineRule="auto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 w:val="22"/>
                <w:szCs w:val="22"/>
                <w:lang w:eastAsia="en-US"/>
              </w:rPr>
              <w:lastRenderedPageBreak/>
              <w:t xml:space="preserve">  </w:t>
            </w:r>
            <w:r w:rsidR="00991D7A">
              <w:rPr>
                <w:rFonts w:asciiTheme="minorHAnsi" w:hAnsiTheme="minorHAnsi"/>
                <w:i w:val="0"/>
                <w:sz w:val="22"/>
                <w:szCs w:val="22"/>
              </w:rPr>
              <w:t>Jel Geçirgenlik Kromatografisi Cihazı</w:t>
            </w:r>
            <w:r w:rsidR="00D841D7" w:rsidRPr="00332343">
              <w:rPr>
                <w:rFonts w:asciiTheme="minorHAnsi" w:hAnsiTheme="minorHAnsi"/>
                <w:i w:val="0"/>
                <w:sz w:val="22"/>
                <w:szCs w:val="22"/>
              </w:rPr>
              <w:t xml:space="preserve"> Numune Kabul </w:t>
            </w:r>
            <w:proofErr w:type="gramStart"/>
            <w:r w:rsidR="00D841D7" w:rsidRPr="00332343">
              <w:rPr>
                <w:rFonts w:asciiTheme="minorHAnsi" w:hAnsiTheme="minorHAnsi"/>
                <w:i w:val="0"/>
                <w:sz w:val="22"/>
                <w:szCs w:val="22"/>
              </w:rPr>
              <w:t xml:space="preserve">Kriterleri </w:t>
            </w:r>
            <w:r w:rsidR="00D841D7">
              <w:rPr>
                <w:rFonts w:asciiTheme="minorHAnsi" w:hAnsiTheme="minorHAnsi"/>
                <w:i w:val="0"/>
                <w:sz w:val="22"/>
                <w:szCs w:val="22"/>
              </w:rPr>
              <w:t>;</w:t>
            </w:r>
            <w:proofErr w:type="gramEnd"/>
          </w:p>
          <w:p w:rsidR="00D841D7" w:rsidRPr="00B66785" w:rsidRDefault="00D841D7" w:rsidP="00D841D7">
            <w:pPr>
              <w:pStyle w:val="ListeParagraf"/>
              <w:numPr>
                <w:ilvl w:val="0"/>
                <w:numId w:val="8"/>
              </w:numPr>
              <w:tabs>
                <w:tab w:val="left" w:pos="417"/>
              </w:tabs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Pr="00B66785">
              <w:rPr>
                <w:rFonts w:cs="Calibri"/>
                <w:b/>
              </w:rPr>
              <w:t>Numunenin Getiriliş Şekli ve Süresi</w:t>
            </w:r>
          </w:p>
          <w:p w:rsidR="00D841D7" w:rsidRPr="00B66785" w:rsidRDefault="00D841D7" w:rsidP="00D841D7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num" w:pos="6031"/>
              </w:tabs>
              <w:suppressAutoHyphens/>
              <w:spacing w:line="276" w:lineRule="auto"/>
              <w:ind w:left="459" w:hanging="425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B66785">
              <w:rPr>
                <w:rFonts w:asciiTheme="minorHAnsi" w:eastAsia="Calibri" w:hAnsiTheme="minorHAnsi" w:cs="Calibri"/>
                <w:sz w:val="22"/>
              </w:rPr>
              <w:t>Numunelerin HÜBTUAM' a getirilmesine kadar geçen sürede muhafazasının sorumluluğu müşteriye aittir.</w:t>
            </w:r>
          </w:p>
          <w:p w:rsidR="00D841D7" w:rsidRPr="00B66785" w:rsidRDefault="00D841D7" w:rsidP="00D841D7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num" w:pos="6031"/>
              </w:tabs>
              <w:suppressAutoHyphens/>
              <w:spacing w:line="276" w:lineRule="auto"/>
              <w:ind w:left="459" w:hanging="425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B66785">
              <w:rPr>
                <w:rFonts w:asciiTheme="minorHAnsi" w:eastAsia="Calibri" w:hAnsiTheme="minorHAnsi" w:cs="Calibri"/>
                <w:sz w:val="22"/>
              </w:rPr>
              <w:t>Bozulma özelliği olan numuneler (ısı, nem etkisiyle), gerekiyorsa aynı gün içinde laboratuvara ulaştırılmalıdır.</w:t>
            </w:r>
          </w:p>
          <w:p w:rsidR="00D841D7" w:rsidRPr="00B66785" w:rsidRDefault="00D841D7" w:rsidP="00D841D7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num" w:pos="6031"/>
              </w:tabs>
              <w:suppressAutoHyphens/>
              <w:spacing w:line="276" w:lineRule="auto"/>
              <w:ind w:left="459" w:hanging="425"/>
              <w:jc w:val="both"/>
              <w:rPr>
                <w:rFonts w:asciiTheme="minorHAnsi" w:eastAsia="Calibri" w:hAnsiTheme="minorHAnsi" w:cs="Calibri"/>
                <w:sz w:val="22"/>
              </w:rPr>
            </w:pPr>
            <w:r w:rsidRPr="00B66785">
              <w:rPr>
                <w:rFonts w:asciiTheme="minorHAnsi" w:eastAsia="Calibri" w:hAnsiTheme="minorHAnsi" w:cs="Calibri"/>
                <w:sz w:val="22"/>
              </w:rPr>
              <w:t xml:space="preserve">Numunelerin özel saklama şartları varsa Deney İstek Formunda ilgili bölümde belirtilmelidir. </w:t>
            </w:r>
          </w:p>
          <w:p w:rsidR="00D841D7" w:rsidRPr="00B66785" w:rsidRDefault="00D841D7" w:rsidP="00D841D7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22"/>
              </w:rPr>
            </w:pPr>
          </w:p>
          <w:p w:rsidR="00D841D7" w:rsidRPr="00B66785" w:rsidRDefault="00D841D7" w:rsidP="00D841D7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b/>
                <w:sz w:val="22"/>
              </w:rPr>
            </w:pPr>
            <w:r w:rsidRPr="00B66785">
              <w:rPr>
                <w:rFonts w:asciiTheme="minorHAnsi" w:eastAsia="Calibri" w:hAnsiTheme="minorHAnsi" w:cs="Calibri"/>
                <w:b/>
                <w:sz w:val="22"/>
              </w:rPr>
              <w:t>B.</w:t>
            </w:r>
            <w:r w:rsidRPr="00B66785">
              <w:rPr>
                <w:rFonts w:asciiTheme="minorHAnsi" w:eastAsia="Calibri" w:hAnsiTheme="minorHAnsi" w:cs="Calibri"/>
                <w:b/>
                <w:sz w:val="22"/>
              </w:rPr>
              <w:tab/>
              <w:t xml:space="preserve"> Ambalaj Şekli, Numune Özelliği ve Numune Miktarı</w:t>
            </w:r>
          </w:p>
          <w:p w:rsidR="00FA61CF" w:rsidRPr="00FA61CF" w:rsidRDefault="00991D7A" w:rsidP="00991D7A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61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Orijinal numuneyi temsil eden numune/numuneler tercihen </w:t>
            </w:r>
            <w:proofErr w:type="spellStart"/>
            <w:r w:rsidRPr="00FA61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ependorf</w:t>
            </w:r>
            <w:proofErr w:type="spellEnd"/>
            <w:r w:rsidRPr="00FA61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tüplerde ağzı sıkıca kapalı ve mümkünse </w:t>
            </w:r>
            <w:proofErr w:type="spellStart"/>
            <w:r w:rsidRPr="00FA61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parafilmlenmiş</w:t>
            </w:r>
            <w:proofErr w:type="spellEnd"/>
            <w:r w:rsidRPr="00FA61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olarak teslim edilmelidir. Özellikle sıvı veya çözünmüş numunelerde sızıntı yapmayacak kaplar tercih edilmelidir. Numune miktarına uygun büyüklükte kaplar kullanılmalıdır.</w:t>
            </w:r>
          </w:p>
          <w:p w:rsidR="00FA61CF" w:rsidRPr="00FA61CF" w:rsidRDefault="00991D7A" w:rsidP="00991D7A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Analiz sahibi numunesini kendi hazırlamak </w:t>
            </w:r>
            <w:proofErr w:type="gram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istiyorsa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 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mutla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ka</w:t>
            </w:r>
            <w:proofErr w:type="gram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Tetrahidrofuran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(THF)’de çöz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melidir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ve  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THF 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solventi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mutlaka 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spektroskopik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grade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olmalıdır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. </w:t>
            </w:r>
            <w:r w:rsidRPr="00FA61C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Numunenin </w:t>
            </w:r>
            <w:proofErr w:type="gram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konsantrasyonu</w:t>
            </w:r>
            <w:proofErr w:type="gram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deney sonucunu etkileyeceğinden eksiksiz belirtilmelidir.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Konstrasyon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aralığı</w:t>
            </w:r>
            <w:proofErr w:type="gram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1-5 mg/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mL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olmalıdır)</w:t>
            </w:r>
          </w:p>
          <w:p w:rsidR="00FA61CF" w:rsidRPr="00FA61CF" w:rsidRDefault="00991D7A" w:rsidP="00991D7A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Çatlak, kırık ya da temiz bir görünüme sahip olmayan ambalajlar numunenin özelliklerini bozmuş olabileceğinden kabul edilmeyecektir.</w:t>
            </w:r>
          </w:p>
          <w:p w:rsidR="00FA61CF" w:rsidRPr="00FA61CF" w:rsidRDefault="00991D7A" w:rsidP="00991D7A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Katı ve sıvı numune miktarlarının en az 20 mg olması gerekmektedir.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THF içindeki bir çözelti halinde ise en az 2 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mL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olmalıdır.</w:t>
            </w:r>
          </w:p>
          <w:p w:rsidR="00FA61CF" w:rsidRPr="00FA61CF" w:rsidRDefault="00FA61CF" w:rsidP="00991D7A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T</w:t>
            </w:r>
            <w:r w:rsidR="00991D7A" w:rsidRPr="00FA61CF">
              <w:rPr>
                <w:rFonts w:eastAsia="Calibri" w:cstheme="minorHAnsi"/>
                <w:sz w:val="22"/>
                <w:szCs w:val="22"/>
                <w:lang w:eastAsia="en-US"/>
              </w:rPr>
              <w:t>HF’de</w:t>
            </w:r>
            <w:proofErr w:type="spellEnd"/>
            <w:r w:rsidR="00991D7A"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tam olarak çözünmeyen numunelerin analizini yapmak mümkün değildir.</w:t>
            </w:r>
          </w:p>
          <w:p w:rsidR="00FA61CF" w:rsidRPr="00FA61CF" w:rsidRDefault="00991D7A" w:rsidP="00991D7A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Analizi istenen metot Deney İstek 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Formu’nda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belirtilmelidir.</w:t>
            </w:r>
          </w:p>
          <w:p w:rsidR="00FA61CF" w:rsidRPr="00FA61CF" w:rsidRDefault="00991D7A" w:rsidP="00991D7A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“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Triple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Detection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” metodu isteniyorsa numunenin kırılma indisi aralığı mutlaka belirtilmelidir.</w:t>
            </w:r>
          </w:p>
          <w:p w:rsidR="00FA61CF" w:rsidRPr="00FA61CF" w:rsidRDefault="00991D7A" w:rsidP="00991D7A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Deney İstek 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Formu’nda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belirtilen molekül ağırlığı aralığı değerlerinden numuneye uygun olanı işaretlenmelidir</w:t>
            </w: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.</w:t>
            </w:r>
          </w:p>
          <w:p w:rsidR="00991D7A" w:rsidRPr="00FA61CF" w:rsidRDefault="00991D7A" w:rsidP="00991D7A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Uçuculuğu yüksek sıvı numunelerin bu özellikleri Deney İstek </w:t>
            </w:r>
            <w:proofErr w:type="spellStart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>Formu’nda</w:t>
            </w:r>
            <w:proofErr w:type="spellEnd"/>
            <w:r w:rsidRPr="00FA61CF">
              <w:rPr>
                <w:rFonts w:eastAsia="Calibri" w:cstheme="minorHAnsi"/>
                <w:sz w:val="22"/>
                <w:szCs w:val="22"/>
                <w:lang w:eastAsia="en-US"/>
              </w:rPr>
              <w:t xml:space="preserve"> belirtilmelidir. </w:t>
            </w:r>
          </w:p>
          <w:p w:rsidR="00991D7A" w:rsidRPr="00FA61CF" w:rsidRDefault="00991D7A" w:rsidP="00FA61CF">
            <w:pPr>
              <w:widowControl w:val="0"/>
              <w:suppressAutoHyphens/>
              <w:spacing w:line="276" w:lineRule="auto"/>
              <w:jc w:val="both"/>
              <w:rPr>
                <w:rFonts w:eastAsia="Calibri" w:cstheme="minorHAnsi"/>
              </w:rPr>
            </w:pPr>
          </w:p>
          <w:p w:rsidR="00D841D7" w:rsidRPr="00FA61CF" w:rsidRDefault="00FA61CF" w:rsidP="00FA61CF">
            <w:pPr>
              <w:pStyle w:val="ListeParagraf"/>
              <w:tabs>
                <w:tab w:val="num" w:pos="6031"/>
              </w:tabs>
              <w:spacing w:line="276" w:lineRule="auto"/>
              <w:ind w:left="459"/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 xml:space="preserve">   </w:t>
            </w:r>
          </w:p>
          <w:p w:rsidR="00D841D7" w:rsidRDefault="00D841D7" w:rsidP="00D841D7">
            <w:pPr>
              <w:rPr>
                <w:rFonts w:eastAsia="Calibri" w:cstheme="minorHAnsi"/>
              </w:rPr>
            </w:pPr>
          </w:p>
          <w:p w:rsidR="00D841D7" w:rsidRDefault="00D841D7" w:rsidP="00D841D7">
            <w:pPr>
              <w:rPr>
                <w:rFonts w:eastAsia="Calibri" w:cstheme="minorHAnsi"/>
              </w:rPr>
            </w:pPr>
            <w:r w:rsidRPr="00FA1819">
              <w:rPr>
                <w:rFonts w:eastAsia="Calibri" w:cstheme="minorHAnsi"/>
              </w:rPr>
              <w:t xml:space="preserve">İletişim için </w:t>
            </w:r>
            <w:r>
              <w:rPr>
                <w:color w:val="5B9BD5" w:themeColor="accent1"/>
                <w:u w:val="single"/>
              </w:rPr>
              <w:t>hubtuam@gmail.com</w:t>
            </w:r>
            <w:r w:rsidRPr="00C11275">
              <w:t xml:space="preserve"> </w:t>
            </w:r>
            <w:r w:rsidRPr="001437BF">
              <w:rPr>
                <w:rFonts w:eastAsia="Calibri" w:cstheme="minorHAnsi"/>
              </w:rPr>
              <w:t xml:space="preserve">adresi </w:t>
            </w:r>
            <w:r w:rsidRPr="00FA1819">
              <w:rPr>
                <w:rFonts w:eastAsia="Calibri" w:cstheme="minorHAnsi"/>
              </w:rPr>
              <w:t>kullanılabilir.</w:t>
            </w:r>
          </w:p>
          <w:p w:rsidR="00AE4E52" w:rsidRPr="00C46B41" w:rsidRDefault="00AE4E52" w:rsidP="00ED535F">
            <w:pPr>
              <w:pStyle w:val="ListeParagraf"/>
              <w:spacing w:line="276" w:lineRule="auto"/>
              <w:ind w:left="425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bookmarkStart w:id="15" w:name="_GoBack"/>
            <w:bookmarkEnd w:id="15"/>
          </w:p>
        </w:tc>
      </w:tr>
    </w:tbl>
    <w:p w:rsidR="00F8122B" w:rsidRDefault="00F8122B"/>
    <w:p w:rsidR="00F8122B" w:rsidRPr="00C46B41" w:rsidRDefault="00F8122B" w:rsidP="00093F4C">
      <w:pPr>
        <w:pStyle w:val="GrupYazi"/>
        <w:snapToGrid w:val="0"/>
        <w:spacing w:before="0" w:after="0"/>
        <w:rPr>
          <w:rFonts w:asciiTheme="minorHAnsi" w:hAnsiTheme="minorHAnsi"/>
          <w:b/>
          <w:sz w:val="22"/>
          <w:szCs w:val="22"/>
        </w:rPr>
      </w:pPr>
      <w:r w:rsidRPr="00C46B41">
        <w:rPr>
          <w:rFonts w:asciiTheme="minorHAnsi" w:hAnsiTheme="minorHAnsi"/>
          <w:b/>
          <w:sz w:val="22"/>
          <w:szCs w:val="22"/>
        </w:rPr>
        <w:t xml:space="preserve">Analizi istenen numune/numuneler için gerekli tüm sağlık, </w:t>
      </w:r>
      <w:proofErr w:type="spellStart"/>
      <w:r w:rsidRPr="00C46B41">
        <w:rPr>
          <w:rFonts w:asciiTheme="minorHAnsi" w:hAnsiTheme="minorHAnsi"/>
          <w:b/>
          <w:sz w:val="22"/>
          <w:szCs w:val="22"/>
        </w:rPr>
        <w:t>toksik</w:t>
      </w:r>
      <w:proofErr w:type="spellEnd"/>
      <w:r w:rsidRPr="00C46B41">
        <w:rPr>
          <w:rFonts w:asciiTheme="minorHAnsi" w:hAnsiTheme="minorHAnsi"/>
          <w:b/>
          <w:sz w:val="22"/>
          <w:szCs w:val="22"/>
        </w:rPr>
        <w:t xml:space="preserve"> ve güvenlik bil</w:t>
      </w:r>
      <w:r w:rsidR="00093F4C" w:rsidRPr="00C46B41">
        <w:rPr>
          <w:rFonts w:asciiTheme="minorHAnsi" w:hAnsiTheme="minorHAnsi"/>
          <w:b/>
          <w:sz w:val="22"/>
          <w:szCs w:val="22"/>
        </w:rPr>
        <w:t>gilerini bu formda belirttiğimi</w:t>
      </w:r>
      <w:r w:rsidRPr="00C46B41">
        <w:rPr>
          <w:rFonts w:asciiTheme="minorHAnsi" w:hAnsiTheme="minorHAnsi"/>
          <w:b/>
          <w:sz w:val="22"/>
          <w:szCs w:val="22"/>
        </w:rPr>
        <w:t>, “</w:t>
      </w:r>
      <w:r w:rsidR="0046657D">
        <w:rPr>
          <w:rFonts w:asciiTheme="minorHAnsi" w:hAnsiTheme="minorHAnsi"/>
          <w:b/>
          <w:sz w:val="22"/>
          <w:szCs w:val="22"/>
        </w:rPr>
        <w:t>Analiz İstek Formunu</w:t>
      </w:r>
      <w:r w:rsidRPr="00C46B41">
        <w:rPr>
          <w:rFonts w:asciiTheme="minorHAnsi" w:hAnsiTheme="minorHAnsi"/>
          <w:b/>
          <w:sz w:val="22"/>
          <w:szCs w:val="22"/>
        </w:rPr>
        <w:t xml:space="preserve">”  </w:t>
      </w:r>
      <w:r w:rsidR="00093F4C" w:rsidRPr="00C46B41">
        <w:rPr>
          <w:rFonts w:asciiTheme="minorHAnsi" w:hAnsiTheme="minorHAnsi"/>
          <w:b/>
          <w:sz w:val="22"/>
          <w:szCs w:val="22"/>
        </w:rPr>
        <w:t xml:space="preserve">okuyup </w:t>
      </w:r>
      <w:r w:rsidRPr="00C46B41">
        <w:rPr>
          <w:rFonts w:asciiTheme="minorHAnsi" w:hAnsiTheme="minorHAnsi"/>
          <w:b/>
          <w:sz w:val="22"/>
          <w:szCs w:val="22"/>
        </w:rPr>
        <w:t>kabul ettiğimi beyan ederim.</w:t>
      </w:r>
    </w:p>
    <w:p w:rsidR="00332343" w:rsidRPr="00332343" w:rsidRDefault="00F8122B" w:rsidP="00F8122B">
      <w:pPr>
        <w:pStyle w:val="GrupYazi"/>
        <w:snapToGrid w:val="0"/>
        <w:spacing w:before="0" w:after="0"/>
        <w:rPr>
          <w:rFonts w:asciiTheme="minorHAnsi" w:hAnsiTheme="minorHAnsi"/>
          <w:sz w:val="22"/>
          <w:szCs w:val="22"/>
        </w:rPr>
      </w:pPr>
      <w:r w:rsidRPr="009D77B4">
        <w:rPr>
          <w:rFonts w:asciiTheme="minorHAnsi" w:hAnsiTheme="minorHAnsi"/>
          <w:sz w:val="22"/>
          <w:szCs w:val="22"/>
        </w:rPr>
        <w:t xml:space="preserve">Ad, </w:t>
      </w:r>
      <w:proofErr w:type="spellStart"/>
      <w:r w:rsidRPr="009D77B4">
        <w:rPr>
          <w:rFonts w:asciiTheme="minorHAnsi" w:hAnsiTheme="minorHAnsi"/>
          <w:sz w:val="22"/>
          <w:szCs w:val="22"/>
        </w:rPr>
        <w:t>Soyad</w:t>
      </w:r>
      <w:proofErr w:type="spellEnd"/>
      <w:r w:rsidRPr="009D77B4">
        <w:rPr>
          <w:rFonts w:asciiTheme="minorHAnsi" w:hAnsiTheme="minorHAnsi"/>
          <w:sz w:val="22"/>
          <w:szCs w:val="22"/>
        </w:rPr>
        <w:t xml:space="preserve">:          </w:t>
      </w:r>
      <w:r w:rsidR="00D22BF9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Pr="009D77B4">
        <w:rPr>
          <w:rFonts w:asciiTheme="minorHAnsi" w:hAnsiTheme="minorHAnsi"/>
          <w:sz w:val="22"/>
          <w:szCs w:val="22"/>
        </w:rPr>
        <w:t>İmza:</w:t>
      </w:r>
      <w:r w:rsidR="00D22BF9">
        <w:rPr>
          <w:rFonts w:asciiTheme="minorHAnsi" w:hAnsiTheme="minorHAnsi"/>
          <w:sz w:val="22"/>
          <w:szCs w:val="22"/>
        </w:rPr>
        <w:t xml:space="preserve">                                                       T</w:t>
      </w:r>
      <w:r w:rsidR="00332343" w:rsidRPr="009D77B4">
        <w:rPr>
          <w:rFonts w:asciiTheme="minorHAnsi" w:hAnsiTheme="minorHAnsi"/>
          <w:sz w:val="22"/>
          <w:szCs w:val="22"/>
        </w:rPr>
        <w:t>arih:</w:t>
      </w:r>
    </w:p>
    <w:sectPr w:rsidR="00332343" w:rsidRPr="00332343" w:rsidSect="00AF6925">
      <w:headerReference w:type="default" r:id="rId7"/>
      <w:pgSz w:w="11906" w:h="16838"/>
      <w:pgMar w:top="993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09" w:rsidRDefault="00E81F09">
      <w:pPr>
        <w:spacing w:after="0" w:line="240" w:lineRule="auto"/>
      </w:pPr>
      <w:r>
        <w:separator/>
      </w:r>
    </w:p>
  </w:endnote>
  <w:endnote w:type="continuationSeparator" w:id="0">
    <w:p w:rsidR="00E81F09" w:rsidRDefault="00E8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09" w:rsidRDefault="00E81F09">
      <w:pPr>
        <w:spacing w:after="0" w:line="240" w:lineRule="auto"/>
      </w:pPr>
      <w:r>
        <w:separator/>
      </w:r>
    </w:p>
  </w:footnote>
  <w:footnote w:type="continuationSeparator" w:id="0">
    <w:p w:rsidR="00E81F09" w:rsidRDefault="00E8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90"/>
    </w:tblGrid>
    <w:tr w:rsidR="0039211F" w:rsidRPr="006164B5" w:rsidTr="00AF6925">
      <w:trPr>
        <w:trHeight w:hRule="exact" w:val="1873"/>
        <w:jc w:val="center"/>
      </w:trPr>
      <w:tc>
        <w:tcPr>
          <w:tcW w:w="1049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39211F" w:rsidRPr="006164B5" w:rsidRDefault="00D17D41" w:rsidP="0039211F">
          <w:pPr>
            <w:pStyle w:val="Telefon"/>
            <w:spacing w:after="0"/>
            <w:ind w:right="34"/>
            <w:jc w:val="left"/>
            <w:rPr>
              <w:rFonts w:ascii="Calibri" w:hAnsi="Calibri" w:cs="Calibri"/>
            </w:rPr>
          </w:pPr>
          <w:r w:rsidRPr="0039211F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60288" behindDoc="0" locked="0" layoutInCell="1" allowOverlap="1" wp14:anchorId="1A07B827" wp14:editId="35306F4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895350" cy="895350"/>
                <wp:effectExtent l="0" t="0" r="0" b="0"/>
                <wp:wrapTopAndBottom/>
                <wp:docPr id="12" name="Resim 12" descr="http://www.mailkayit.hitit.edu.tr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ailkayit.hitit.edu.tr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290E92" wp14:editId="2820B77B">
                    <wp:simplePos x="0" y="0"/>
                    <wp:positionH relativeFrom="column">
                      <wp:posOffset>969645</wp:posOffset>
                    </wp:positionH>
                    <wp:positionV relativeFrom="paragraph">
                      <wp:posOffset>0</wp:posOffset>
                    </wp:positionV>
                    <wp:extent cx="5478780" cy="1052195"/>
                    <wp:effectExtent l="0" t="0" r="26670" b="14605"/>
                    <wp:wrapNone/>
                    <wp:docPr id="1" name="Grup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78780" cy="1052195"/>
                              <a:chOff x="2222" y="489"/>
                              <a:chExt cx="9115" cy="1423"/>
                            </a:xfrm>
                          </wpg:grpSpPr>
                          <wps:wsp>
                            <wps:cNvPr id="3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2" y="489"/>
                                <a:ext cx="6236" cy="1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11F" w:rsidRPr="009D61B2" w:rsidRDefault="00D17D41" w:rsidP="0039211F">
                                  <w:pPr>
                                    <w:pStyle w:val="Baslik"/>
                                    <w:spacing w:before="0" w:after="0"/>
                                    <w:ind w:left="34" w:right="26"/>
                                    <w:rPr>
                                      <w:rFonts w:ascii="Calibri" w:hAnsi="Calibri" w:cs="Calibri"/>
                                      <w:i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D61B2">
                                    <w:rPr>
                                      <w:rFonts w:ascii="Calibri" w:hAnsi="Calibri" w:cs="Calibri"/>
                                      <w:i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HİTİT ÜNİVERSİTESİ</w:t>
                                  </w:r>
                                </w:p>
                                <w:p w:rsidR="0039211F" w:rsidRPr="009D61B2" w:rsidRDefault="00D17D41" w:rsidP="0039211F">
                                  <w:pPr>
                                    <w:pStyle w:val="Baslik"/>
                                    <w:spacing w:before="0" w:after="0"/>
                                    <w:ind w:left="34" w:right="26"/>
                                    <w:rPr>
                                      <w:i w:val="0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D61B2">
                                    <w:rPr>
                                      <w:i w:val="0"/>
                                      <w:color w:val="000000" w:themeColor="text1"/>
                                      <w:sz w:val="16"/>
                                    </w:rPr>
                                    <w:t>BİLİMSEL TEKNİK UYGULAMA VE ARAŞTIRMA MERKEZİ</w:t>
                                  </w:r>
                                </w:p>
                                <w:p w:rsidR="0039211F" w:rsidRPr="009D61B2" w:rsidRDefault="00D17D41" w:rsidP="0039211F">
                                  <w:pPr>
                                    <w:pStyle w:val="Baslik"/>
                                    <w:spacing w:before="0" w:after="0"/>
                                    <w:ind w:left="34" w:right="26"/>
                                    <w:rPr>
                                      <w:rFonts w:ascii="Calibri" w:hAnsi="Calibri" w:cs="Calibri"/>
                                      <w:i w:val="0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D61B2">
                                    <w:rPr>
                                      <w:rFonts w:ascii="Calibri" w:hAnsi="Calibri" w:cs="Calibri"/>
                                      <w:i w:val="0"/>
                                      <w:color w:val="000000" w:themeColor="text1"/>
                                      <w:sz w:val="18"/>
                                    </w:rPr>
                                    <w:t>AR-GE EĞİTİM VE ÖLÇME MERKEZİ</w:t>
                                  </w:r>
                                </w:p>
                                <w:p w:rsidR="0039211F" w:rsidRPr="009D61B2" w:rsidRDefault="00D17D41" w:rsidP="0039211F">
                                  <w:pPr>
                                    <w:spacing w:after="0"/>
                                    <w:rPr>
                                      <w:rFonts w:ascii="Calibri"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D61B2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Adres: </w:t>
                                  </w:r>
                                  <w:r w:rsidRPr="009D61B2">
                                    <w:rPr>
                                      <w:rFonts w:ascii="Calibri"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Hitit Üniversitesi  Kuzey Kampüsü, Çevre Yolu Bulvarı 19030 Çorum / TÜRKİYE</w:t>
                                  </w:r>
                                </w:p>
                                <w:p w:rsidR="0039211F" w:rsidRPr="009D61B2" w:rsidRDefault="00D17D41" w:rsidP="0039211F">
                                  <w:pPr>
                                    <w:pStyle w:val="Baslik"/>
                                    <w:spacing w:before="0" w:after="0"/>
                                    <w:ind w:left="34" w:right="26"/>
                                    <w:rPr>
                                      <w:rFonts w:ascii="Calibri" w:hAnsi="Calibri" w:cs="Calibri"/>
                                      <w:b w:val="0"/>
                                      <w:i w:val="0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D61B2">
                                    <w:rPr>
                                      <w:rFonts w:ascii="Calibri" w:hAnsi="Calibri" w:cs="Calibri"/>
                                      <w:b w:val="0"/>
                                      <w:i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Tel: +90 364 219 2850 Faks: +90 364 219 2855 e-posta: </w:t>
                                  </w:r>
                                  <w:hyperlink r:id="rId2" w:history="1">
                                    <w:r w:rsidRPr="009D61B2">
                                      <w:rPr>
                                        <w:rStyle w:val="Kpr"/>
                                        <w:rFonts w:ascii="Calibri" w:hAnsi="Calibri" w:cs="Calibri"/>
                                        <w:b w:val="0"/>
                                        <w:i w:val="0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hubtuam@hitit.edu.tr</w:t>
                                    </w:r>
                                  </w:hyperlink>
                                  <w:r w:rsidRPr="009D61B2">
                                    <w:rPr>
                                      <w:rFonts w:ascii="Calibri" w:hAnsi="Calibri" w:cs="Calibri"/>
                                      <w:b w:val="0"/>
                                      <w:i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i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http://www.hubtuam.hitit.edu.tr</w:t>
                                  </w:r>
                                </w:p>
                                <w:p w:rsidR="0039211F" w:rsidRPr="009D61B2" w:rsidRDefault="00E81F09" w:rsidP="0039211F">
                                  <w:pPr>
                                    <w:pStyle w:val="Telefon"/>
                                    <w:spacing w:after="0"/>
                                    <w:ind w:left="34" w:right="26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57" y="934"/>
                                <a:ext cx="2980" cy="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11F" w:rsidRDefault="00D17D41" w:rsidP="0039211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BA93226" wp14:editId="54F5CF7E">
                                        <wp:extent cx="1641467" cy="434300"/>
                                        <wp:effectExtent l="0" t="0" r="0" b="0"/>
                                        <wp:docPr id="13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HÜBTUAM.png"/>
                                                <pic:cNvPicPr/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1467" cy="43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290E92" id="Grup 27" o:spid="_x0000_s1026" style="position:absolute;margin-left:76.35pt;margin-top:0;width:431.4pt;height:82.85pt;z-index:251659264" coordorigin="2222,489" coordsize="9115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left:2222;top:489;width:623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a6MMA&#10;AADaAAAADwAAAGRycy9kb3ducmV2LnhtbESPQWvCQBSE70L/w/IKvYhujFAkuoYSkSg9NfbS2yP7&#10;mqTNvo27W43/vlsoeBxm5htmk4+mFxdyvrOsYDFPQBDXVnfcKHg/7WcrED4ga+wtk4Ibeci3D5MN&#10;Ztpe+Y0uVWhEhLDPUEEbwpBJ6euWDPq5HYij92mdwRCla6R2eI1w08s0SZ6lwY7jQosDFS3V39WP&#10;UXCsZTd+FTtTBnqdnl3KH6eqVOrpcXxZgwg0hnv4v33QCpb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qa6MMAAADaAAAADwAAAAAAAAAAAAAAAACYAgAAZHJzL2Rv&#10;d25yZXYueG1sUEsFBgAAAAAEAAQA9QAAAIgDAAAAAA==&#10;" strokecolor="white" strokeweight="0">
                      <v:textbox>
                        <w:txbxContent>
                          <w:p w:rsidR="0039211F" w:rsidRPr="009D61B2" w:rsidRDefault="00D17D41" w:rsidP="0039211F">
                            <w:pPr>
                              <w:pStyle w:val="Baslik"/>
                              <w:spacing w:before="0" w:after="0"/>
                              <w:ind w:left="34" w:right="26"/>
                              <w:rPr>
                                <w:rFonts w:ascii="Calibri" w:hAnsi="Calibri" w:cs="Calibri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61B2">
                              <w:rPr>
                                <w:rFonts w:ascii="Calibri" w:hAnsi="Calibri" w:cs="Calibri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t>HİTİT ÜNİVERSİTESİ</w:t>
                            </w:r>
                          </w:p>
                          <w:p w:rsidR="0039211F" w:rsidRPr="009D61B2" w:rsidRDefault="00D17D41" w:rsidP="0039211F">
                            <w:pPr>
                              <w:pStyle w:val="Baslik"/>
                              <w:spacing w:before="0" w:after="0"/>
                              <w:ind w:left="34" w:right="26"/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</w:pPr>
                            <w:r w:rsidRPr="009D61B2"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  <w:t>BİLİMSEL TEKNİK UYGULAMA VE ARAŞTIRMA MERKEZİ</w:t>
                            </w:r>
                          </w:p>
                          <w:p w:rsidR="0039211F" w:rsidRPr="009D61B2" w:rsidRDefault="00D17D41" w:rsidP="0039211F">
                            <w:pPr>
                              <w:pStyle w:val="Baslik"/>
                              <w:spacing w:before="0" w:after="0"/>
                              <w:ind w:left="34" w:right="26"/>
                              <w:rPr>
                                <w:rFonts w:ascii="Calibri" w:hAnsi="Calibri" w:cs="Calibri"/>
                                <w:i w:val="0"/>
                                <w:color w:val="000000" w:themeColor="text1"/>
                                <w:sz w:val="18"/>
                              </w:rPr>
                            </w:pPr>
                            <w:r w:rsidRPr="009D61B2">
                              <w:rPr>
                                <w:rFonts w:ascii="Calibri" w:hAnsi="Calibri" w:cs="Calibri"/>
                                <w:i w:val="0"/>
                                <w:color w:val="000000" w:themeColor="text1"/>
                                <w:sz w:val="18"/>
                              </w:rPr>
                              <w:t>AR-GE EĞİTİM VE ÖLÇME MERKEZİ</w:t>
                            </w:r>
                          </w:p>
                          <w:p w:rsidR="0039211F" w:rsidRPr="009D61B2" w:rsidRDefault="00D17D41" w:rsidP="0039211F">
                            <w:pPr>
                              <w:spacing w:after="0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61B2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Adres: </w:t>
                            </w:r>
                            <w:r w:rsidRPr="009D61B2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  <w:t>Hitit Üniversitesi  Kuzey Kampüsü, Çevre Yolu Bulvarı 19030 Çorum / TÜRKİYE</w:t>
                            </w:r>
                          </w:p>
                          <w:p w:rsidR="0039211F" w:rsidRPr="009D61B2" w:rsidRDefault="00D17D41" w:rsidP="0039211F">
                            <w:pPr>
                              <w:pStyle w:val="Baslik"/>
                              <w:spacing w:before="0" w:after="0"/>
                              <w:ind w:left="34" w:right="26"/>
                              <w:rPr>
                                <w:rFonts w:ascii="Calibri" w:hAnsi="Calibri" w:cs="Calibri"/>
                                <w:b w:val="0"/>
                                <w:i w:val="0"/>
                                <w:color w:val="000000" w:themeColor="text1"/>
                                <w:sz w:val="18"/>
                              </w:rPr>
                            </w:pPr>
                            <w:r w:rsidRPr="009D61B2">
                              <w:rPr>
                                <w:rFonts w:ascii="Calibri" w:hAnsi="Calibri" w:cs="Calibri"/>
                                <w:b w:val="0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Tel: +90 364 219 2850 Faks: +90 364 219 2855 e-posta: </w:t>
                            </w:r>
                            <w:hyperlink r:id="rId4" w:history="1">
                              <w:r w:rsidRPr="009D61B2">
                                <w:rPr>
                                  <w:rStyle w:val="Kpr"/>
                                  <w:rFonts w:ascii="Calibri" w:hAnsi="Calibri" w:cs="Calibri"/>
                                  <w:b w:val="0"/>
                                  <w:i w:val="0"/>
                                  <w:color w:val="000000" w:themeColor="text1"/>
                                  <w:sz w:val="16"/>
                                  <w:szCs w:val="16"/>
                                </w:rPr>
                                <w:t>hubtuam@hitit.edu.tr</w:t>
                              </w:r>
                            </w:hyperlink>
                            <w:r w:rsidRPr="009D61B2">
                              <w:rPr>
                                <w:rFonts w:ascii="Calibri" w:hAnsi="Calibri" w:cs="Calibri"/>
                                <w:b w:val="0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http://www.hubtuam.hitit.edu.tr</w:t>
                            </w:r>
                          </w:p>
                          <w:p w:rsidR="0039211F" w:rsidRPr="009D61B2" w:rsidRDefault="00E81F09" w:rsidP="0039211F">
                            <w:pPr>
                              <w:pStyle w:val="Telefon"/>
                              <w:spacing w:after="0"/>
                              <w:ind w:left="34" w:right="26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Metin Kutusu 2" o:spid="_x0000_s1028" type="#_x0000_t202" style="position:absolute;left:8357;top:934;width:298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CnMMA&#10;AADaAAAADwAAAGRycy9kb3ducmV2LnhtbESPQWvCQBSE70L/w/IKvYhuDFIkuoYSkSg9NfbS2yP7&#10;mqTNvo27W43/vlsoeBxm5htmk4+mFxdyvrOsYDFPQBDXVnfcKHg/7WcrED4ga+wtk4Ibeci3D5MN&#10;Ztpe+Y0uVWhEhLDPUEEbwpBJ6euWDPq5HYij92mdwRCla6R2eI1w08s0SZ6lwY7jQosDFS3V39WP&#10;UXCsZTd+FTtTBnqdnl3KH6eqVOrpcXxZgwg0hnv4v33QCpb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CnMMAAADaAAAADwAAAAAAAAAAAAAAAACYAgAAZHJzL2Rv&#10;d25yZXYueG1sUEsFBgAAAAAEAAQA9QAAAIgDAAAAAA==&#10;" strokecolor="white" strokeweight="0">
                      <v:textbox>
                        <w:txbxContent>
                          <w:p w:rsidR="0039211F" w:rsidRDefault="00D17D41" w:rsidP="003921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A93226" wp14:editId="54F5CF7E">
                                  <wp:extent cx="1641467" cy="43430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ÜBTUAM.png"/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467" cy="43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B70C9E" w:rsidRPr="006164B5" w:rsidTr="00AF6925">
      <w:trPr>
        <w:trHeight w:val="265"/>
        <w:jc w:val="center"/>
      </w:trPr>
      <w:tc>
        <w:tcPr>
          <w:tcW w:w="1049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11275" w:rsidRPr="001F4721" w:rsidRDefault="00EE20E6" w:rsidP="00EE20E6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</w:rPr>
            <w:t>JEL GEÇİRGENLİK KROMATOGRAFİSİ (GPC-SEC)</w:t>
          </w:r>
          <w:r w:rsidR="00D17D41">
            <w:rPr>
              <w:rFonts w:ascii="Calibri" w:hAnsi="Calibri" w:cs="Calibri"/>
              <w:i w:val="0"/>
              <w:sz w:val="28"/>
              <w:szCs w:val="28"/>
            </w:rPr>
            <w:t xml:space="preserve"> </w:t>
          </w:r>
          <w:r w:rsidR="00C40799">
            <w:rPr>
              <w:rFonts w:ascii="Calibri" w:hAnsi="Calibri" w:cs="Calibri"/>
              <w:i w:val="0"/>
              <w:sz w:val="28"/>
              <w:szCs w:val="28"/>
            </w:rPr>
            <w:t>ANALİZ</w:t>
          </w:r>
          <w:r w:rsidR="00D17D41">
            <w:rPr>
              <w:rFonts w:ascii="Calibri" w:hAnsi="Calibri" w:cs="Calibri"/>
              <w:i w:val="0"/>
              <w:sz w:val="28"/>
              <w:szCs w:val="28"/>
            </w:rPr>
            <w:t xml:space="preserve"> İSTEK FORMU</w:t>
          </w:r>
        </w:p>
      </w:tc>
    </w:tr>
  </w:tbl>
  <w:p w:rsidR="00B70C9E" w:rsidRDefault="00E81F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7609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A46"/>
    <w:multiLevelType w:val="hybridMultilevel"/>
    <w:tmpl w:val="1BC0E37C"/>
    <w:lvl w:ilvl="0" w:tplc="AE22BDA2">
      <w:start w:val="1"/>
      <w:numFmt w:val="decimal"/>
      <w:lvlText w:val="%1."/>
      <w:lvlJc w:val="left"/>
      <w:pPr>
        <w:ind w:left="3240" w:hanging="360"/>
      </w:pPr>
      <w:rPr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58C9"/>
    <w:multiLevelType w:val="hybridMultilevel"/>
    <w:tmpl w:val="C186D098"/>
    <w:lvl w:ilvl="0" w:tplc="041F000F">
      <w:start w:val="1"/>
      <w:numFmt w:val="decimal"/>
      <w:lvlText w:val="%1."/>
      <w:lvlJc w:val="left"/>
      <w:pPr>
        <w:ind w:left="1179" w:hanging="360"/>
      </w:p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79D94CF3"/>
    <w:multiLevelType w:val="hybridMultilevel"/>
    <w:tmpl w:val="E9027FBC"/>
    <w:lvl w:ilvl="0" w:tplc="82F42E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53"/>
    <w:rsid w:val="00001958"/>
    <w:rsid w:val="00017A8F"/>
    <w:rsid w:val="00026D5B"/>
    <w:rsid w:val="00035C8C"/>
    <w:rsid w:val="00040A69"/>
    <w:rsid w:val="00054B75"/>
    <w:rsid w:val="00060A07"/>
    <w:rsid w:val="000637D8"/>
    <w:rsid w:val="0006455A"/>
    <w:rsid w:val="00067B44"/>
    <w:rsid w:val="00093F4C"/>
    <w:rsid w:val="000A16EB"/>
    <w:rsid w:val="000A79EC"/>
    <w:rsid w:val="000B5182"/>
    <w:rsid w:val="000D2138"/>
    <w:rsid w:val="000D228E"/>
    <w:rsid w:val="000D3E53"/>
    <w:rsid w:val="000D7089"/>
    <w:rsid w:val="000E0552"/>
    <w:rsid w:val="000E6909"/>
    <w:rsid w:val="000F796C"/>
    <w:rsid w:val="0011186A"/>
    <w:rsid w:val="00137113"/>
    <w:rsid w:val="001545EF"/>
    <w:rsid w:val="00170772"/>
    <w:rsid w:val="001808E3"/>
    <w:rsid w:val="001831CC"/>
    <w:rsid w:val="0018551F"/>
    <w:rsid w:val="001D66AC"/>
    <w:rsid w:val="001F393E"/>
    <w:rsid w:val="001F49B2"/>
    <w:rsid w:val="00210A11"/>
    <w:rsid w:val="00232788"/>
    <w:rsid w:val="002379FC"/>
    <w:rsid w:val="00246221"/>
    <w:rsid w:val="00251871"/>
    <w:rsid w:val="002678A9"/>
    <w:rsid w:val="00285497"/>
    <w:rsid w:val="00287489"/>
    <w:rsid w:val="002A42CE"/>
    <w:rsid w:val="002A5FB5"/>
    <w:rsid w:val="002C5D75"/>
    <w:rsid w:val="002D3C86"/>
    <w:rsid w:val="002F45AF"/>
    <w:rsid w:val="00301600"/>
    <w:rsid w:val="00304796"/>
    <w:rsid w:val="00332343"/>
    <w:rsid w:val="0033238A"/>
    <w:rsid w:val="003458ED"/>
    <w:rsid w:val="003515E3"/>
    <w:rsid w:val="00361E11"/>
    <w:rsid w:val="00365BA9"/>
    <w:rsid w:val="0038042F"/>
    <w:rsid w:val="00397A67"/>
    <w:rsid w:val="003A5BBA"/>
    <w:rsid w:val="003B4276"/>
    <w:rsid w:val="003C1296"/>
    <w:rsid w:val="003C3B45"/>
    <w:rsid w:val="003C5815"/>
    <w:rsid w:val="003D2101"/>
    <w:rsid w:val="003D678B"/>
    <w:rsid w:val="003E6A1A"/>
    <w:rsid w:val="003F3F96"/>
    <w:rsid w:val="003F5E36"/>
    <w:rsid w:val="003F75CD"/>
    <w:rsid w:val="00402FE4"/>
    <w:rsid w:val="004058EC"/>
    <w:rsid w:val="004221E0"/>
    <w:rsid w:val="00440713"/>
    <w:rsid w:val="00446BFA"/>
    <w:rsid w:val="00446D3B"/>
    <w:rsid w:val="00452701"/>
    <w:rsid w:val="00454169"/>
    <w:rsid w:val="00462077"/>
    <w:rsid w:val="0046657D"/>
    <w:rsid w:val="00481001"/>
    <w:rsid w:val="004842D4"/>
    <w:rsid w:val="00490C83"/>
    <w:rsid w:val="004A1EA5"/>
    <w:rsid w:val="004C0F4E"/>
    <w:rsid w:val="004D4928"/>
    <w:rsid w:val="004F5082"/>
    <w:rsid w:val="00527CD1"/>
    <w:rsid w:val="005452FC"/>
    <w:rsid w:val="00546F95"/>
    <w:rsid w:val="0056511A"/>
    <w:rsid w:val="00570697"/>
    <w:rsid w:val="005953DA"/>
    <w:rsid w:val="00596123"/>
    <w:rsid w:val="005A7BF1"/>
    <w:rsid w:val="005B27D2"/>
    <w:rsid w:val="005D1105"/>
    <w:rsid w:val="005D58D7"/>
    <w:rsid w:val="005D772D"/>
    <w:rsid w:val="005E291E"/>
    <w:rsid w:val="005F3E08"/>
    <w:rsid w:val="005F4AF3"/>
    <w:rsid w:val="005F7E12"/>
    <w:rsid w:val="00604E73"/>
    <w:rsid w:val="00617800"/>
    <w:rsid w:val="00641084"/>
    <w:rsid w:val="00657B3C"/>
    <w:rsid w:val="0066068D"/>
    <w:rsid w:val="0066727D"/>
    <w:rsid w:val="006724BC"/>
    <w:rsid w:val="00676D9A"/>
    <w:rsid w:val="00682EE1"/>
    <w:rsid w:val="00693B18"/>
    <w:rsid w:val="006B01D9"/>
    <w:rsid w:val="006D48B2"/>
    <w:rsid w:val="0070753F"/>
    <w:rsid w:val="00714260"/>
    <w:rsid w:val="007155C4"/>
    <w:rsid w:val="007423CB"/>
    <w:rsid w:val="00750B78"/>
    <w:rsid w:val="007704E7"/>
    <w:rsid w:val="00783268"/>
    <w:rsid w:val="0079179C"/>
    <w:rsid w:val="007B1809"/>
    <w:rsid w:val="007B3228"/>
    <w:rsid w:val="007C6CE2"/>
    <w:rsid w:val="007D0643"/>
    <w:rsid w:val="007D0862"/>
    <w:rsid w:val="007D3DA5"/>
    <w:rsid w:val="00811EAC"/>
    <w:rsid w:val="0081502F"/>
    <w:rsid w:val="0082627D"/>
    <w:rsid w:val="00836AEC"/>
    <w:rsid w:val="0085240D"/>
    <w:rsid w:val="0085785A"/>
    <w:rsid w:val="00864772"/>
    <w:rsid w:val="0087247D"/>
    <w:rsid w:val="0087473C"/>
    <w:rsid w:val="00895E92"/>
    <w:rsid w:val="008A659E"/>
    <w:rsid w:val="008A6B90"/>
    <w:rsid w:val="008B1DDA"/>
    <w:rsid w:val="008B3D93"/>
    <w:rsid w:val="008E5777"/>
    <w:rsid w:val="008F10E2"/>
    <w:rsid w:val="008F6152"/>
    <w:rsid w:val="009170F8"/>
    <w:rsid w:val="00946ACB"/>
    <w:rsid w:val="00971AC7"/>
    <w:rsid w:val="00977469"/>
    <w:rsid w:val="00991D7A"/>
    <w:rsid w:val="009950B5"/>
    <w:rsid w:val="009A2BDE"/>
    <w:rsid w:val="009B7590"/>
    <w:rsid w:val="009C7D64"/>
    <w:rsid w:val="009E6633"/>
    <w:rsid w:val="00A038B9"/>
    <w:rsid w:val="00A1110F"/>
    <w:rsid w:val="00A11C43"/>
    <w:rsid w:val="00A25C03"/>
    <w:rsid w:val="00A32A2B"/>
    <w:rsid w:val="00A41FDC"/>
    <w:rsid w:val="00A424FA"/>
    <w:rsid w:val="00A42C71"/>
    <w:rsid w:val="00A43BEC"/>
    <w:rsid w:val="00A742C2"/>
    <w:rsid w:val="00A773BD"/>
    <w:rsid w:val="00A920C9"/>
    <w:rsid w:val="00A95037"/>
    <w:rsid w:val="00AA030A"/>
    <w:rsid w:val="00AB5E3F"/>
    <w:rsid w:val="00AB5E40"/>
    <w:rsid w:val="00AD0FA5"/>
    <w:rsid w:val="00AE4E52"/>
    <w:rsid w:val="00B01F7E"/>
    <w:rsid w:val="00B24D51"/>
    <w:rsid w:val="00B25087"/>
    <w:rsid w:val="00B472D5"/>
    <w:rsid w:val="00B5150B"/>
    <w:rsid w:val="00B603A1"/>
    <w:rsid w:val="00B83BAC"/>
    <w:rsid w:val="00B85C10"/>
    <w:rsid w:val="00B909E5"/>
    <w:rsid w:val="00BB6FD4"/>
    <w:rsid w:val="00BC2168"/>
    <w:rsid w:val="00BC35B6"/>
    <w:rsid w:val="00BC38F1"/>
    <w:rsid w:val="00BC3E2F"/>
    <w:rsid w:val="00BD4A1E"/>
    <w:rsid w:val="00BE3E4C"/>
    <w:rsid w:val="00BF0826"/>
    <w:rsid w:val="00C37E61"/>
    <w:rsid w:val="00C40799"/>
    <w:rsid w:val="00C459F2"/>
    <w:rsid w:val="00C46B41"/>
    <w:rsid w:val="00C46D9D"/>
    <w:rsid w:val="00C53D66"/>
    <w:rsid w:val="00C55A17"/>
    <w:rsid w:val="00C8094D"/>
    <w:rsid w:val="00C80D6F"/>
    <w:rsid w:val="00C821B8"/>
    <w:rsid w:val="00C8472E"/>
    <w:rsid w:val="00C9053F"/>
    <w:rsid w:val="00CA006E"/>
    <w:rsid w:val="00CC6774"/>
    <w:rsid w:val="00CD6AF9"/>
    <w:rsid w:val="00CE3FD8"/>
    <w:rsid w:val="00CF0689"/>
    <w:rsid w:val="00D052EE"/>
    <w:rsid w:val="00D17D41"/>
    <w:rsid w:val="00D21BE9"/>
    <w:rsid w:val="00D22BF9"/>
    <w:rsid w:val="00D30A16"/>
    <w:rsid w:val="00D55937"/>
    <w:rsid w:val="00D60E96"/>
    <w:rsid w:val="00D612D0"/>
    <w:rsid w:val="00D67309"/>
    <w:rsid w:val="00D71AC1"/>
    <w:rsid w:val="00D841D7"/>
    <w:rsid w:val="00D87669"/>
    <w:rsid w:val="00DA0DEF"/>
    <w:rsid w:val="00DC4959"/>
    <w:rsid w:val="00DF47B1"/>
    <w:rsid w:val="00DF71D0"/>
    <w:rsid w:val="00E21C3E"/>
    <w:rsid w:val="00E23865"/>
    <w:rsid w:val="00E2793F"/>
    <w:rsid w:val="00E359E0"/>
    <w:rsid w:val="00E37179"/>
    <w:rsid w:val="00E40871"/>
    <w:rsid w:val="00E51A4F"/>
    <w:rsid w:val="00E5604D"/>
    <w:rsid w:val="00E631D1"/>
    <w:rsid w:val="00E71BBA"/>
    <w:rsid w:val="00E72E88"/>
    <w:rsid w:val="00E805E1"/>
    <w:rsid w:val="00E81F09"/>
    <w:rsid w:val="00E83460"/>
    <w:rsid w:val="00E850A3"/>
    <w:rsid w:val="00EB7E91"/>
    <w:rsid w:val="00EC38D3"/>
    <w:rsid w:val="00ED535F"/>
    <w:rsid w:val="00ED7962"/>
    <w:rsid w:val="00EE20E6"/>
    <w:rsid w:val="00EE2820"/>
    <w:rsid w:val="00F23CBD"/>
    <w:rsid w:val="00F324BC"/>
    <w:rsid w:val="00F3314B"/>
    <w:rsid w:val="00F445B3"/>
    <w:rsid w:val="00F8122B"/>
    <w:rsid w:val="00F8697F"/>
    <w:rsid w:val="00F91F0C"/>
    <w:rsid w:val="00F933A5"/>
    <w:rsid w:val="00FA3654"/>
    <w:rsid w:val="00FA61CF"/>
    <w:rsid w:val="00FB1473"/>
    <w:rsid w:val="00FB34B1"/>
    <w:rsid w:val="00FB3789"/>
    <w:rsid w:val="00FB7F2E"/>
    <w:rsid w:val="00FD3EC4"/>
    <w:rsid w:val="00FD40A3"/>
    <w:rsid w:val="00FD653E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EEE0E-F47C-46A2-96A4-1F20BA3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D41"/>
  </w:style>
  <w:style w:type="character" w:styleId="Kpr">
    <w:name w:val="Hyperlink"/>
    <w:uiPriority w:val="99"/>
    <w:rsid w:val="00D17D41"/>
    <w:rPr>
      <w:color w:val="0000FF"/>
      <w:u w:val="single"/>
    </w:rPr>
  </w:style>
  <w:style w:type="paragraph" w:customStyle="1" w:styleId="Telefon">
    <w:name w:val="Telefon"/>
    <w:rsid w:val="00D17D41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17D41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7D41"/>
    <w:pPr>
      <w:ind w:left="720"/>
      <w:contextualSpacing/>
    </w:pPr>
  </w:style>
  <w:style w:type="paragraph" w:customStyle="1" w:styleId="GrupYazi">
    <w:name w:val="Grup Yazi"/>
    <w:rsid w:val="00D17D41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17D41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17D41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BE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4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871"/>
  </w:style>
  <w:style w:type="paragraph" w:styleId="BalonMetni">
    <w:name w:val="Balloon Text"/>
    <w:basedOn w:val="Normal"/>
    <w:link w:val="BalonMetniChar"/>
    <w:uiPriority w:val="99"/>
    <w:semiHidden/>
    <w:unhideWhenUsed/>
    <w:rsid w:val="005F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ubtuam@hitit.edu.tr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hubtuam@hiti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bozer</dc:creator>
  <cp:lastModifiedBy>FUJITSU</cp:lastModifiedBy>
  <cp:revision>2</cp:revision>
  <cp:lastPrinted>2016-02-11T13:45:00Z</cp:lastPrinted>
  <dcterms:created xsi:type="dcterms:W3CDTF">2017-04-14T07:06:00Z</dcterms:created>
  <dcterms:modified xsi:type="dcterms:W3CDTF">2017-04-14T07:06:00Z</dcterms:modified>
</cp:coreProperties>
</file>