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806E" w14:textId="55F964B4" w:rsidR="00432DFF" w:rsidRDefault="0019558B" w:rsidP="000B33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334C">
        <w:rPr>
          <w:rFonts w:ascii="Times New Roman" w:hAnsi="Times New Roman" w:cs="Times New Roman"/>
          <w:b/>
          <w:bCs/>
          <w:sz w:val="26"/>
          <w:szCs w:val="26"/>
        </w:rPr>
        <w:t>Sürekli İyileştirme Ekibi Çağrısı</w:t>
      </w:r>
    </w:p>
    <w:p w14:paraId="5B992462" w14:textId="77777777" w:rsidR="00FF5C74" w:rsidRPr="000B334C" w:rsidRDefault="00FF5C74" w:rsidP="000B33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9A1AA5" w14:textId="36D65BFC" w:rsidR="0019558B" w:rsidRPr="000B334C" w:rsidRDefault="0019558B" w:rsidP="00842A4D">
      <w:pPr>
        <w:jc w:val="both"/>
        <w:rPr>
          <w:rFonts w:ascii="Times New Roman" w:hAnsi="Times New Roman" w:cs="Times New Roman"/>
        </w:rPr>
      </w:pPr>
      <w:r w:rsidRPr="000B334C">
        <w:rPr>
          <w:rFonts w:ascii="Times New Roman" w:hAnsi="Times New Roman" w:cs="Times New Roman"/>
        </w:rPr>
        <w:t xml:space="preserve">2017 yılında Kalite Koordinatörlüğü olarak kurulan Hitit Üniversitesi Kalite Birimi, 2021 yılı itibariyle oluşturulan yeni yapısıyla </w:t>
      </w:r>
      <w:r w:rsidR="00842A4D" w:rsidRPr="000B334C">
        <w:rPr>
          <w:rFonts w:ascii="Times New Roman" w:hAnsi="Times New Roman" w:cs="Times New Roman"/>
        </w:rPr>
        <w:t>Stratejik Yönetim ve Kalite Ofisi</w:t>
      </w:r>
      <w:r w:rsidRPr="000B334C">
        <w:rPr>
          <w:rFonts w:ascii="Times New Roman" w:hAnsi="Times New Roman" w:cs="Times New Roman"/>
        </w:rPr>
        <w:t xml:space="preserve"> adı altında faaliyetlerine devam edecektir.</w:t>
      </w:r>
      <w:r w:rsidR="00842A4D" w:rsidRPr="000B334C">
        <w:rPr>
          <w:rFonts w:ascii="Times New Roman" w:hAnsi="Times New Roman" w:cs="Times New Roman"/>
        </w:rPr>
        <w:t xml:space="preserve"> </w:t>
      </w:r>
    </w:p>
    <w:p w14:paraId="2F6A5F72" w14:textId="79381632" w:rsidR="0019558B" w:rsidRPr="000B334C" w:rsidRDefault="0019558B" w:rsidP="00842A4D">
      <w:pPr>
        <w:jc w:val="both"/>
        <w:rPr>
          <w:rFonts w:ascii="Times New Roman" w:hAnsi="Times New Roman" w:cs="Times New Roman"/>
        </w:rPr>
      </w:pPr>
      <w:r w:rsidRPr="000B334C">
        <w:rPr>
          <w:rFonts w:ascii="Times New Roman" w:hAnsi="Times New Roman" w:cs="Times New Roman"/>
        </w:rPr>
        <w:t xml:space="preserve">Stratejik Yönetim ve Kalite Ofisi, Üniversitemizin </w:t>
      </w:r>
      <w:r w:rsidR="00842A4D" w:rsidRPr="000B334C">
        <w:rPr>
          <w:rFonts w:ascii="Times New Roman" w:hAnsi="Times New Roman" w:cs="Times New Roman"/>
        </w:rPr>
        <w:t>eğitim-öğretim, araştırma-geliştirme, toplumsal katkı, uluslararasılaşma faaliyetlerinin ve yönetim hizmetlerinin iç ve dış kalite güvencesinin sağlanması; akreditasyon</w:t>
      </w:r>
      <w:r w:rsidRPr="000B334C">
        <w:rPr>
          <w:rFonts w:ascii="Times New Roman" w:hAnsi="Times New Roman" w:cs="Times New Roman"/>
        </w:rPr>
        <w:t xml:space="preserve"> faaliyetlerinin yürütülmesi ve 2021-2025 S</w:t>
      </w:r>
      <w:r w:rsidR="00842A4D" w:rsidRPr="000B334C">
        <w:rPr>
          <w:rFonts w:ascii="Times New Roman" w:hAnsi="Times New Roman" w:cs="Times New Roman"/>
        </w:rPr>
        <w:t xml:space="preserve">tratejik </w:t>
      </w:r>
      <w:r w:rsidRPr="000B334C">
        <w:rPr>
          <w:rFonts w:ascii="Times New Roman" w:hAnsi="Times New Roman" w:cs="Times New Roman"/>
        </w:rPr>
        <w:t>P</w:t>
      </w:r>
      <w:r w:rsidR="00842A4D" w:rsidRPr="000B334C">
        <w:rPr>
          <w:rFonts w:ascii="Times New Roman" w:hAnsi="Times New Roman" w:cs="Times New Roman"/>
        </w:rPr>
        <w:t>lan</w:t>
      </w:r>
      <w:r w:rsidRPr="000B334C">
        <w:rPr>
          <w:rFonts w:ascii="Times New Roman" w:hAnsi="Times New Roman" w:cs="Times New Roman"/>
        </w:rPr>
        <w:t>’ı</w:t>
      </w:r>
      <w:r w:rsidR="00842A4D" w:rsidRPr="000B334C">
        <w:rPr>
          <w:rFonts w:ascii="Times New Roman" w:hAnsi="Times New Roman" w:cs="Times New Roman"/>
        </w:rPr>
        <w:t xml:space="preserve"> </w:t>
      </w:r>
      <w:r w:rsidRPr="000B334C">
        <w:rPr>
          <w:rFonts w:ascii="Times New Roman" w:hAnsi="Times New Roman" w:cs="Times New Roman"/>
        </w:rPr>
        <w:t>doğrultusunda hazırlanan</w:t>
      </w:r>
      <w:r w:rsidR="00842A4D" w:rsidRPr="000B334C">
        <w:rPr>
          <w:rFonts w:ascii="Times New Roman" w:hAnsi="Times New Roman" w:cs="Times New Roman"/>
        </w:rPr>
        <w:t xml:space="preserve"> </w:t>
      </w:r>
      <w:r w:rsidRPr="000B334C">
        <w:rPr>
          <w:rFonts w:ascii="Times New Roman" w:hAnsi="Times New Roman" w:cs="Times New Roman"/>
        </w:rPr>
        <w:t xml:space="preserve">yıllık eylem planlarının </w:t>
      </w:r>
      <w:r w:rsidR="00842A4D" w:rsidRPr="000B334C">
        <w:rPr>
          <w:rFonts w:ascii="Times New Roman" w:hAnsi="Times New Roman" w:cs="Times New Roman"/>
        </w:rPr>
        <w:t>izlenmesi</w:t>
      </w:r>
      <w:r w:rsidR="0054759B" w:rsidRPr="000B334C">
        <w:rPr>
          <w:rFonts w:ascii="Times New Roman" w:hAnsi="Times New Roman" w:cs="Times New Roman"/>
        </w:rPr>
        <w:t xml:space="preserve">, </w:t>
      </w:r>
      <w:r w:rsidR="00842A4D" w:rsidRPr="000B334C">
        <w:rPr>
          <w:rFonts w:ascii="Times New Roman" w:hAnsi="Times New Roman" w:cs="Times New Roman"/>
        </w:rPr>
        <w:t>değerlendirilmesi</w:t>
      </w:r>
      <w:r w:rsidR="0054759B" w:rsidRPr="000B334C">
        <w:rPr>
          <w:rFonts w:ascii="Times New Roman" w:hAnsi="Times New Roman" w:cs="Times New Roman"/>
        </w:rPr>
        <w:t xml:space="preserve"> ve raporlanması </w:t>
      </w:r>
      <w:r w:rsidRPr="000B334C">
        <w:rPr>
          <w:rFonts w:ascii="Times New Roman" w:hAnsi="Times New Roman" w:cs="Times New Roman"/>
        </w:rPr>
        <w:t xml:space="preserve"> görevlerini üstlenmektedir. </w:t>
      </w:r>
    </w:p>
    <w:p w14:paraId="660E4935" w14:textId="65A8B5E2" w:rsidR="00432DFF" w:rsidRPr="000B334C" w:rsidRDefault="004D16B2" w:rsidP="00842A4D">
      <w:pPr>
        <w:jc w:val="both"/>
        <w:rPr>
          <w:rFonts w:ascii="Times New Roman" w:hAnsi="Times New Roman" w:cs="Times New Roman"/>
        </w:rPr>
      </w:pPr>
      <w:r w:rsidRPr="000B334C">
        <w:rPr>
          <w:rFonts w:ascii="Times New Roman" w:hAnsi="Times New Roman" w:cs="Times New Roman"/>
        </w:rPr>
        <w:t>Ofisimiz</w:t>
      </w:r>
      <w:r w:rsidR="0019558B" w:rsidRPr="000B334C">
        <w:rPr>
          <w:rFonts w:ascii="Times New Roman" w:hAnsi="Times New Roman" w:cs="Times New Roman"/>
        </w:rPr>
        <w:t xml:space="preserve"> </w:t>
      </w:r>
      <w:r w:rsidRPr="000B334C">
        <w:rPr>
          <w:rFonts w:ascii="Times New Roman" w:hAnsi="Times New Roman" w:cs="Times New Roman"/>
        </w:rPr>
        <w:t>bu temel alanlar</w:t>
      </w:r>
      <w:r w:rsidR="00B41E7F" w:rsidRPr="000B334C">
        <w:rPr>
          <w:rFonts w:ascii="Times New Roman" w:hAnsi="Times New Roman" w:cs="Times New Roman"/>
        </w:rPr>
        <w:t>da gerçekleştirilecek faaliyetlere aktif</w:t>
      </w:r>
      <w:r w:rsidR="0019558B" w:rsidRPr="000B334C">
        <w:rPr>
          <w:rFonts w:ascii="Times New Roman" w:hAnsi="Times New Roman" w:cs="Times New Roman"/>
        </w:rPr>
        <w:t xml:space="preserve"> katkı sağlayacak çalışma arkadaşlarına ihtiyaç duymaktadır.</w:t>
      </w:r>
      <w:r w:rsidR="0054759B" w:rsidRPr="000B334C">
        <w:rPr>
          <w:rFonts w:ascii="Times New Roman" w:hAnsi="Times New Roman" w:cs="Times New Roman"/>
        </w:rPr>
        <w:t xml:space="preserve"> Stratejik Yönetim ve Kalite çalışmaları konusunda akademik bilgi birikimi</w:t>
      </w:r>
      <w:r w:rsidR="00E65105" w:rsidRPr="000B334C">
        <w:rPr>
          <w:rFonts w:ascii="Times New Roman" w:hAnsi="Times New Roman" w:cs="Times New Roman"/>
        </w:rPr>
        <w:t xml:space="preserve"> ve</w:t>
      </w:r>
      <w:r w:rsidR="0054759B" w:rsidRPr="000B334C">
        <w:rPr>
          <w:rFonts w:ascii="Times New Roman" w:hAnsi="Times New Roman" w:cs="Times New Roman"/>
        </w:rPr>
        <w:t xml:space="preserve"> saha tecrübesi olan </w:t>
      </w:r>
      <w:r w:rsidR="00E65105" w:rsidRPr="000B334C">
        <w:rPr>
          <w:rFonts w:ascii="Times New Roman" w:hAnsi="Times New Roman" w:cs="Times New Roman"/>
        </w:rPr>
        <w:t xml:space="preserve">veya bu alanda </w:t>
      </w:r>
      <w:r w:rsidR="00375444">
        <w:rPr>
          <w:rFonts w:ascii="Times New Roman" w:hAnsi="Times New Roman" w:cs="Times New Roman"/>
        </w:rPr>
        <w:t xml:space="preserve">çalışmak </w:t>
      </w:r>
      <w:r w:rsidR="00E65105" w:rsidRPr="000B334C">
        <w:rPr>
          <w:rFonts w:ascii="Times New Roman" w:hAnsi="Times New Roman" w:cs="Times New Roman"/>
        </w:rPr>
        <w:t xml:space="preserve">isteyen </w:t>
      </w:r>
      <w:r w:rsidR="0054759B" w:rsidRPr="000B334C">
        <w:rPr>
          <w:rFonts w:ascii="Times New Roman" w:hAnsi="Times New Roman" w:cs="Times New Roman"/>
        </w:rPr>
        <w:t>değerli hocalarımızın Üniversitemizin karar süreçlerine önemli katkı sağlayacak bu ekipte yer alma</w:t>
      </w:r>
      <w:r w:rsidR="00E65105" w:rsidRPr="000B334C">
        <w:rPr>
          <w:rFonts w:ascii="Times New Roman" w:hAnsi="Times New Roman" w:cs="Times New Roman"/>
        </w:rPr>
        <w:t>ları için</w:t>
      </w:r>
      <w:r w:rsidR="0054759B" w:rsidRPr="000B334C">
        <w:rPr>
          <w:rFonts w:ascii="Times New Roman" w:hAnsi="Times New Roman" w:cs="Times New Roman"/>
        </w:rPr>
        <w:t xml:space="preserve"> </w:t>
      </w:r>
      <w:r w:rsidR="0054759B" w:rsidRPr="00933E9F">
        <w:rPr>
          <w:rFonts w:ascii="Times New Roman" w:hAnsi="Times New Roman" w:cs="Times New Roman"/>
          <w:b/>
        </w:rPr>
        <w:t>1 Şubat 2021 Pazartesi</w:t>
      </w:r>
      <w:r w:rsidR="0054759B" w:rsidRPr="000B334C">
        <w:rPr>
          <w:rFonts w:ascii="Times New Roman" w:hAnsi="Times New Roman" w:cs="Times New Roman"/>
        </w:rPr>
        <w:t xml:space="preserve"> gününe kadar ekteki formu doldurarak </w:t>
      </w:r>
      <w:hyperlink r:id="rId6" w:history="1">
        <w:r w:rsidR="00FF5C74" w:rsidRPr="00350BF4">
          <w:rPr>
            <w:rStyle w:val="Kpr"/>
            <w:rFonts w:ascii="Times New Roman" w:hAnsi="Times New Roman" w:cs="Times New Roman"/>
          </w:rPr>
          <w:t>kalite@hitit.edu.tr</w:t>
        </w:r>
      </w:hyperlink>
      <w:r w:rsidR="0054759B" w:rsidRPr="000B334C">
        <w:rPr>
          <w:rFonts w:ascii="Times New Roman" w:hAnsi="Times New Roman" w:cs="Times New Roman"/>
        </w:rPr>
        <w:t xml:space="preserve"> adresine göndermeleri rica olunur.</w:t>
      </w:r>
    </w:p>
    <w:p w14:paraId="43519926" w14:textId="6EA1AD1B" w:rsidR="000B334C" w:rsidRPr="000B334C" w:rsidRDefault="0054759B" w:rsidP="000B334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B334C">
        <w:rPr>
          <w:rFonts w:ascii="Times New Roman" w:hAnsi="Times New Roman" w:cs="Times New Roman"/>
        </w:rPr>
        <w:t xml:space="preserve">Stratejik Yönetim ve Kalite Ofisi     </w:t>
      </w:r>
    </w:p>
    <w:p w14:paraId="0C02873E" w14:textId="77777777" w:rsidR="00432DFF" w:rsidRPr="000B334C" w:rsidRDefault="00432DFF" w:rsidP="00432DFF">
      <w:pPr>
        <w:jc w:val="right"/>
        <w:rPr>
          <w:rFonts w:ascii="Times New Roman" w:hAnsi="Times New Roman" w:cs="Times New Roman"/>
        </w:rPr>
      </w:pPr>
    </w:p>
    <w:p w14:paraId="389707EB" w14:textId="77FA3393" w:rsidR="00E65105" w:rsidRDefault="00E65105" w:rsidP="00842A4D">
      <w:p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>Sürekli İyileştirme Ekibi Başvuru Formu</w:t>
      </w:r>
    </w:p>
    <w:p w14:paraId="54997CC5" w14:textId="77777777" w:rsidR="000B334C" w:rsidRPr="000B334C" w:rsidRDefault="000B334C" w:rsidP="00842A4D">
      <w:pPr>
        <w:jc w:val="both"/>
        <w:rPr>
          <w:rFonts w:ascii="Times New Roman" w:hAnsi="Times New Roman" w:cs="Times New Roman"/>
          <w:b/>
          <w:bCs/>
        </w:rPr>
      </w:pPr>
    </w:p>
    <w:p w14:paraId="56FB7203" w14:textId="211010D2" w:rsidR="00432DFF" w:rsidRPr="000B334C" w:rsidRDefault="00E65105" w:rsidP="00842A4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>Ad-Soyad</w:t>
      </w:r>
      <w:r w:rsidR="00432DFF" w:rsidRPr="000B334C">
        <w:rPr>
          <w:rFonts w:ascii="Times New Roman" w:hAnsi="Times New Roman" w:cs="Times New Roman"/>
          <w:b/>
          <w:bCs/>
        </w:rPr>
        <w:t>:</w:t>
      </w:r>
    </w:p>
    <w:p w14:paraId="00620463" w14:textId="6A84319D" w:rsidR="004D16B2" w:rsidRPr="000B334C" w:rsidRDefault="004D16B2" w:rsidP="00842A4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>Unvan:</w:t>
      </w:r>
    </w:p>
    <w:p w14:paraId="239A6C03" w14:textId="77777777" w:rsidR="00432DFF" w:rsidRPr="000B334C" w:rsidRDefault="00E65105" w:rsidP="00842A4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>Birim:</w:t>
      </w:r>
    </w:p>
    <w:p w14:paraId="18F0B6FE" w14:textId="6092B48B" w:rsidR="00432DFF" w:rsidRPr="000B334C" w:rsidRDefault="00E65105" w:rsidP="004D16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>Bölüm:</w:t>
      </w:r>
    </w:p>
    <w:p w14:paraId="1BFDD2A7" w14:textId="1F5480D6" w:rsidR="00E31B27" w:rsidRDefault="00E65105" w:rsidP="004D16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>Varsa İdari Görevler:</w:t>
      </w:r>
    </w:p>
    <w:p w14:paraId="07DF6178" w14:textId="77777777" w:rsidR="000B334C" w:rsidRPr="000B334C" w:rsidRDefault="000B334C" w:rsidP="000B334C">
      <w:pPr>
        <w:pStyle w:val="ListeParagraf"/>
        <w:ind w:left="644"/>
        <w:jc w:val="both"/>
        <w:rPr>
          <w:rFonts w:ascii="Times New Roman" w:hAnsi="Times New Roman" w:cs="Times New Roman"/>
          <w:b/>
          <w:bCs/>
        </w:rPr>
      </w:pPr>
    </w:p>
    <w:p w14:paraId="6C227F28" w14:textId="2F01F9E6" w:rsidR="00432DFF" w:rsidRPr="00FF5C74" w:rsidRDefault="00E65105" w:rsidP="00FF5C7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0B334C">
        <w:rPr>
          <w:rFonts w:ascii="Times New Roman" w:hAnsi="Times New Roman" w:cs="Times New Roman"/>
          <w:b/>
          <w:bCs/>
        </w:rPr>
        <w:t xml:space="preserve">Stratejik Yönetim </w:t>
      </w:r>
      <w:r w:rsidR="00E34054" w:rsidRPr="000B334C">
        <w:rPr>
          <w:rFonts w:ascii="Times New Roman" w:hAnsi="Times New Roman" w:cs="Times New Roman"/>
          <w:b/>
          <w:bCs/>
        </w:rPr>
        <w:t xml:space="preserve">(Planlama) </w:t>
      </w:r>
      <w:r w:rsidRPr="000B334C">
        <w:rPr>
          <w:rFonts w:ascii="Times New Roman" w:hAnsi="Times New Roman" w:cs="Times New Roman"/>
          <w:b/>
          <w:bCs/>
        </w:rPr>
        <w:t xml:space="preserve">Tecrübesi: </w:t>
      </w:r>
      <w:r w:rsidRPr="000B334C">
        <w:rPr>
          <w:rFonts w:ascii="Times New Roman" w:hAnsi="Times New Roman" w:cs="Times New Roman"/>
        </w:rPr>
        <w:t>Evet</w:t>
      </w:r>
      <w:r w:rsidR="00FF5C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25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334C">
        <w:rPr>
          <w:rFonts w:ascii="Times New Roman" w:hAnsi="Times New Roman" w:cs="Times New Roman"/>
        </w:rPr>
        <w:t xml:space="preserve">          Hayır  </w:t>
      </w:r>
      <w:sdt>
        <w:sdtPr>
          <w:rPr>
            <w:rFonts w:ascii="Times New Roman" w:hAnsi="Times New Roman" w:cs="Times New Roman"/>
          </w:rPr>
          <w:id w:val="-63710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334C">
        <w:rPr>
          <w:rFonts w:ascii="Times New Roman" w:hAnsi="Times New Roman" w:cs="Times New Roman"/>
        </w:rPr>
        <w:t xml:space="preserve">       </w:t>
      </w:r>
      <w:r w:rsidR="00FF5C74" w:rsidRPr="00FF5C74">
        <w:rPr>
          <w:rFonts w:ascii="Times New Roman" w:hAnsi="Times New Roman" w:cs="Times New Roman"/>
          <w:i/>
        </w:rPr>
        <w:t>(</w:t>
      </w:r>
      <w:r w:rsidRPr="00FF5C74">
        <w:rPr>
          <w:rFonts w:ascii="Times New Roman" w:hAnsi="Times New Roman" w:cs="Times New Roman"/>
          <w:i/>
        </w:rPr>
        <w:t>Varsa açıklayınız.</w:t>
      </w:r>
      <w:r w:rsidR="00FF5C74" w:rsidRPr="00FF5C74">
        <w:rPr>
          <w:rFonts w:ascii="Times New Roman" w:hAnsi="Times New Roman" w:cs="Times New Roman"/>
          <w:i/>
        </w:rPr>
        <w:t>)</w:t>
      </w:r>
    </w:p>
    <w:p w14:paraId="456AE2BA" w14:textId="77777777" w:rsidR="000B334C" w:rsidRPr="000B334C" w:rsidRDefault="000B334C" w:rsidP="000B334C">
      <w:pPr>
        <w:pStyle w:val="ListeParagraf"/>
        <w:rPr>
          <w:rFonts w:ascii="Times New Roman" w:hAnsi="Times New Roman" w:cs="Times New Roman"/>
        </w:rPr>
      </w:pPr>
    </w:p>
    <w:p w14:paraId="52849315" w14:textId="27F694CD" w:rsidR="000B334C" w:rsidRPr="000B334C" w:rsidRDefault="000B334C" w:rsidP="000B334C">
      <w:pPr>
        <w:jc w:val="both"/>
        <w:rPr>
          <w:rFonts w:ascii="Times New Roman" w:hAnsi="Times New Roman" w:cs="Times New Roman"/>
        </w:rPr>
      </w:pPr>
    </w:p>
    <w:p w14:paraId="1A5ED85C" w14:textId="1E0FBEF6" w:rsidR="00432DFF" w:rsidRDefault="00432DFF" w:rsidP="000B334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334C">
        <w:rPr>
          <w:rFonts w:ascii="Times New Roman" w:hAnsi="Times New Roman" w:cs="Times New Roman"/>
          <w:b/>
          <w:bCs/>
        </w:rPr>
        <w:t xml:space="preserve"> </w:t>
      </w:r>
      <w:r w:rsidR="00E65105" w:rsidRPr="000B334C">
        <w:rPr>
          <w:rFonts w:ascii="Times New Roman" w:hAnsi="Times New Roman" w:cs="Times New Roman"/>
          <w:b/>
          <w:bCs/>
        </w:rPr>
        <w:t xml:space="preserve">Kalite Çalışmaları Tecrübesi: </w:t>
      </w:r>
      <w:r w:rsidR="00FF5C74">
        <w:rPr>
          <w:rFonts w:ascii="Times New Roman" w:hAnsi="Times New Roman" w:cs="Times New Roman"/>
          <w:b/>
          <w:bCs/>
        </w:rPr>
        <w:t xml:space="preserve">                </w:t>
      </w:r>
      <w:r w:rsidR="000B334C">
        <w:rPr>
          <w:rFonts w:ascii="Times New Roman" w:hAnsi="Times New Roman" w:cs="Times New Roman"/>
          <w:b/>
          <w:bCs/>
        </w:rPr>
        <w:t xml:space="preserve"> </w:t>
      </w:r>
      <w:r w:rsidR="00FF5C74">
        <w:rPr>
          <w:rFonts w:ascii="Times New Roman" w:hAnsi="Times New Roman" w:cs="Times New Roman"/>
          <w:b/>
          <w:bCs/>
        </w:rPr>
        <w:t xml:space="preserve"> </w:t>
      </w:r>
      <w:r w:rsidR="00E65105" w:rsidRPr="000B334C">
        <w:rPr>
          <w:rFonts w:ascii="Times New Roman" w:hAnsi="Times New Roman" w:cs="Times New Roman"/>
        </w:rPr>
        <w:t>Evet</w:t>
      </w:r>
      <w:r w:rsidRPr="000B334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7945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7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B334C">
        <w:rPr>
          <w:rFonts w:ascii="Times New Roman" w:hAnsi="Times New Roman" w:cs="Times New Roman"/>
        </w:rPr>
        <w:t xml:space="preserve"> </w:t>
      </w:r>
      <w:r w:rsidR="00E65105" w:rsidRPr="000B334C">
        <w:rPr>
          <w:rFonts w:ascii="Times New Roman" w:hAnsi="Times New Roman" w:cs="Times New Roman"/>
        </w:rPr>
        <w:t xml:space="preserve"> </w:t>
      </w:r>
      <w:r w:rsidR="000B334C">
        <w:rPr>
          <w:rFonts w:ascii="Times New Roman" w:hAnsi="Times New Roman" w:cs="Times New Roman"/>
        </w:rPr>
        <w:t xml:space="preserve">       </w:t>
      </w:r>
      <w:r w:rsidR="00E65105" w:rsidRPr="000B334C">
        <w:rPr>
          <w:rFonts w:ascii="Times New Roman" w:hAnsi="Times New Roman" w:cs="Times New Roman"/>
        </w:rPr>
        <w:t xml:space="preserve">Hayır </w:t>
      </w:r>
      <w:r w:rsidR="000B334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20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C7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334C">
        <w:rPr>
          <w:rFonts w:ascii="Times New Roman" w:hAnsi="Times New Roman" w:cs="Times New Roman"/>
        </w:rPr>
        <w:t xml:space="preserve">      </w:t>
      </w:r>
      <w:r w:rsidR="00FF5C74" w:rsidRPr="00FF5C74">
        <w:rPr>
          <w:rFonts w:ascii="Times New Roman" w:hAnsi="Times New Roman" w:cs="Times New Roman"/>
          <w:i/>
        </w:rPr>
        <w:t>(</w:t>
      </w:r>
      <w:r w:rsidR="000B334C" w:rsidRPr="00FF5C74">
        <w:rPr>
          <w:rFonts w:ascii="Times New Roman" w:hAnsi="Times New Roman" w:cs="Times New Roman"/>
          <w:i/>
        </w:rPr>
        <w:t>V</w:t>
      </w:r>
      <w:r w:rsidR="00E65105" w:rsidRPr="00FF5C74">
        <w:rPr>
          <w:rFonts w:ascii="Times New Roman" w:hAnsi="Times New Roman" w:cs="Times New Roman"/>
          <w:i/>
        </w:rPr>
        <w:t>arsa açıklayınız.</w:t>
      </w:r>
      <w:r w:rsidR="00FF5C74" w:rsidRPr="00FF5C74">
        <w:rPr>
          <w:rFonts w:ascii="Times New Roman" w:hAnsi="Times New Roman" w:cs="Times New Roman"/>
          <w:i/>
        </w:rPr>
        <w:t>)</w:t>
      </w:r>
    </w:p>
    <w:p w14:paraId="27520CF9" w14:textId="39B747A0" w:rsidR="000B334C" w:rsidRDefault="000B334C" w:rsidP="000B334C">
      <w:pPr>
        <w:pStyle w:val="ListeParagraf"/>
        <w:ind w:left="644"/>
        <w:jc w:val="both"/>
        <w:rPr>
          <w:rFonts w:ascii="Times New Roman" w:hAnsi="Times New Roman" w:cs="Times New Roman"/>
        </w:rPr>
      </w:pPr>
    </w:p>
    <w:p w14:paraId="4743A615" w14:textId="09474F1F" w:rsidR="000B334C" w:rsidRDefault="000B334C" w:rsidP="000B334C">
      <w:pPr>
        <w:pStyle w:val="ListeParagraf"/>
        <w:ind w:left="644"/>
        <w:jc w:val="both"/>
        <w:rPr>
          <w:rFonts w:ascii="Times New Roman" w:hAnsi="Times New Roman" w:cs="Times New Roman"/>
        </w:rPr>
      </w:pPr>
    </w:p>
    <w:p w14:paraId="0FB3036C" w14:textId="77777777" w:rsidR="000B334C" w:rsidRPr="000B334C" w:rsidRDefault="000B334C" w:rsidP="000B334C">
      <w:pPr>
        <w:pStyle w:val="ListeParagraf"/>
        <w:ind w:left="644"/>
        <w:jc w:val="both"/>
        <w:rPr>
          <w:rFonts w:ascii="Times New Roman" w:hAnsi="Times New Roman" w:cs="Times New Roman"/>
        </w:rPr>
      </w:pPr>
    </w:p>
    <w:p w14:paraId="43A73011" w14:textId="77777777" w:rsidR="00432DFF" w:rsidRPr="000B334C" w:rsidRDefault="00432DFF" w:rsidP="00432DFF">
      <w:pPr>
        <w:pStyle w:val="ListeParagraf"/>
        <w:jc w:val="both"/>
        <w:rPr>
          <w:rFonts w:ascii="Times New Roman" w:hAnsi="Times New Roman" w:cs="Times New Roman"/>
          <w:b/>
          <w:bCs/>
        </w:rPr>
      </w:pPr>
    </w:p>
    <w:p w14:paraId="228AF8BD" w14:textId="7089334C" w:rsidR="00432DFF" w:rsidRPr="000B334C" w:rsidRDefault="00432DFF" w:rsidP="00432DF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B334C">
        <w:rPr>
          <w:rFonts w:ascii="Times New Roman" w:hAnsi="Times New Roman" w:cs="Times New Roman"/>
          <w:b/>
          <w:bCs/>
        </w:rPr>
        <w:t xml:space="preserve">Katkı sağlamayı planladığınız faaliyet alanı: </w:t>
      </w:r>
    </w:p>
    <w:p w14:paraId="48DFD3D8" w14:textId="1DB84D4C" w:rsidR="00E65105" w:rsidRPr="00FF5C74" w:rsidRDefault="00FF5C74" w:rsidP="00FF5C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t xml:space="preserve">      </w:t>
      </w:r>
      <w:sdt>
        <w:sdtPr>
          <w:rPr>
            <w:rFonts w:ascii="MS Gothic" w:eastAsia="MS Gothic" w:hAnsi="MS Gothic" w:cs="Times New Roman"/>
          </w:rPr>
          <w:id w:val="54403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C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MS Gothic" w:eastAsia="MS Gothic" w:hAnsi="MS Gothic" w:cs="Times New Roman"/>
        </w:rPr>
        <w:t xml:space="preserve"> </w:t>
      </w:r>
      <w:r w:rsidR="00432DFF" w:rsidRPr="00FF5C74">
        <w:rPr>
          <w:rFonts w:ascii="Times New Roman" w:hAnsi="Times New Roman" w:cs="Times New Roman"/>
        </w:rPr>
        <w:t>Kalite Çalışmaları (Kurum içi değerlendirme raporlama, ISO süreçleri vb.)</w:t>
      </w:r>
    </w:p>
    <w:p w14:paraId="0DA86158" w14:textId="14B5CE4E" w:rsidR="00432DFF" w:rsidRPr="00FF5C74" w:rsidRDefault="00FF5C74" w:rsidP="00FF5C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t xml:space="preserve">      </w:t>
      </w:r>
      <w:sdt>
        <w:sdtPr>
          <w:rPr>
            <w:rFonts w:ascii="MS Gothic" w:eastAsia="MS Gothic" w:hAnsi="MS Gothic" w:cs="Times New Roman"/>
          </w:rPr>
          <w:id w:val="-957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C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MS Gothic" w:eastAsia="MS Gothic" w:hAnsi="MS Gothic" w:cs="Times New Roman"/>
        </w:rPr>
        <w:t xml:space="preserve"> </w:t>
      </w:r>
      <w:r w:rsidR="00432DFF" w:rsidRPr="00FF5C74">
        <w:rPr>
          <w:rFonts w:ascii="Times New Roman" w:hAnsi="Times New Roman" w:cs="Times New Roman"/>
        </w:rPr>
        <w:t xml:space="preserve">Eylem Planları Takibi ve Raporlanması </w:t>
      </w:r>
    </w:p>
    <w:p w14:paraId="69902E3F" w14:textId="16E61B66" w:rsidR="00432DFF" w:rsidRPr="00FF5C74" w:rsidRDefault="00FF5C74" w:rsidP="00FF5C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Times New Roman"/>
        </w:rPr>
        <w:t xml:space="preserve">      </w:t>
      </w:r>
      <w:sdt>
        <w:sdtPr>
          <w:rPr>
            <w:rFonts w:ascii="MS Gothic" w:eastAsia="MS Gothic" w:hAnsi="MS Gothic" w:cs="Times New Roman"/>
          </w:rPr>
          <w:id w:val="-154274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5C7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MS Gothic" w:eastAsia="MS Gothic" w:hAnsi="MS Gothic" w:cs="Times New Roman"/>
        </w:rPr>
        <w:t xml:space="preserve"> </w:t>
      </w:r>
      <w:r w:rsidR="00432DFF" w:rsidRPr="00FF5C74">
        <w:rPr>
          <w:rFonts w:ascii="Times New Roman" w:hAnsi="Times New Roman" w:cs="Times New Roman"/>
        </w:rPr>
        <w:t>Akreditasyon</w:t>
      </w:r>
    </w:p>
    <w:p w14:paraId="16B1BB4A" w14:textId="6D478169" w:rsidR="00432DFF" w:rsidRPr="000B334C" w:rsidRDefault="00432DFF" w:rsidP="00432DFF">
      <w:pPr>
        <w:spacing w:after="0"/>
        <w:jc w:val="both"/>
        <w:rPr>
          <w:rFonts w:ascii="Times New Roman" w:hAnsi="Times New Roman" w:cs="Times New Roman"/>
        </w:rPr>
      </w:pPr>
    </w:p>
    <w:p w14:paraId="19B9D7E1" w14:textId="79EBBB9F" w:rsidR="00432DFF" w:rsidRPr="000B334C" w:rsidRDefault="00432DFF" w:rsidP="00432DF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B334C">
        <w:rPr>
          <w:rFonts w:ascii="Times New Roman" w:hAnsi="Times New Roman" w:cs="Times New Roman"/>
        </w:rPr>
        <w:t xml:space="preserve">      </w:t>
      </w:r>
      <w:r w:rsidRPr="000B334C">
        <w:rPr>
          <w:rFonts w:ascii="Times New Roman" w:hAnsi="Times New Roman" w:cs="Times New Roman"/>
          <w:i/>
          <w:iCs/>
        </w:rPr>
        <w:t>Lütfen eklemek istediğiniz diğer hususları belirtiniz:</w:t>
      </w:r>
    </w:p>
    <w:p w14:paraId="11D02004" w14:textId="18BD5D57" w:rsidR="00432DFF" w:rsidRPr="000B334C" w:rsidRDefault="00432DFF" w:rsidP="00842A4D">
      <w:pPr>
        <w:jc w:val="both"/>
        <w:rPr>
          <w:rFonts w:ascii="Times New Roman" w:hAnsi="Times New Roman" w:cs="Times New Roman"/>
          <w:b/>
          <w:bCs/>
        </w:rPr>
      </w:pPr>
    </w:p>
    <w:sectPr w:rsidR="00432DFF" w:rsidRPr="000B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2D0"/>
    <w:multiLevelType w:val="hybridMultilevel"/>
    <w:tmpl w:val="B62E979A"/>
    <w:lvl w:ilvl="0" w:tplc="8166985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032"/>
    <w:multiLevelType w:val="hybridMultilevel"/>
    <w:tmpl w:val="B3321F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A"/>
    <w:rsid w:val="000B334C"/>
    <w:rsid w:val="0016020A"/>
    <w:rsid w:val="0019558B"/>
    <w:rsid w:val="00375444"/>
    <w:rsid w:val="00432DFF"/>
    <w:rsid w:val="004D16B2"/>
    <w:rsid w:val="0054759B"/>
    <w:rsid w:val="005F468A"/>
    <w:rsid w:val="00842A4D"/>
    <w:rsid w:val="00933E9F"/>
    <w:rsid w:val="00B41E7F"/>
    <w:rsid w:val="00E31B27"/>
    <w:rsid w:val="00E34054"/>
    <w:rsid w:val="00E65105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BC3D"/>
  <w15:chartTrackingRefBased/>
  <w15:docId w15:val="{49CBAE03-8EEF-4EF9-AD57-FCEE8C15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475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759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3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te@hitit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26E7-ACEF-48D1-AB10-D572210B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genc</dc:creator>
  <cp:keywords/>
  <dc:description/>
  <cp:lastModifiedBy>Müge</cp:lastModifiedBy>
  <cp:revision>3</cp:revision>
  <dcterms:created xsi:type="dcterms:W3CDTF">2021-01-25T12:28:00Z</dcterms:created>
  <dcterms:modified xsi:type="dcterms:W3CDTF">2021-01-25T12:30:00Z</dcterms:modified>
</cp:coreProperties>
</file>