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A8E" w:rsidRPr="004363F7" w:rsidRDefault="00DA2A8E" w:rsidP="00CC0D92">
      <w:pPr>
        <w:pStyle w:val="NormalWeb"/>
        <w:spacing w:before="0" w:beforeAutospacing="0" w:after="0" w:afterAutospacing="0" w:line="276" w:lineRule="auto"/>
        <w:jc w:val="center"/>
        <w:rPr>
          <w:rStyle w:val="Gl"/>
        </w:rPr>
      </w:pPr>
      <w:r w:rsidRPr="004363F7">
        <w:rPr>
          <w:rStyle w:val="Gl"/>
        </w:rPr>
        <w:t>HİTİT ÜNİ</w:t>
      </w:r>
      <w:r w:rsidR="00592E9E" w:rsidRPr="004363F7">
        <w:rPr>
          <w:rStyle w:val="Gl"/>
        </w:rPr>
        <w:t>VE</w:t>
      </w:r>
      <w:r w:rsidRPr="004363F7">
        <w:rPr>
          <w:rStyle w:val="Gl"/>
        </w:rPr>
        <w:t>RSİTESİ</w:t>
      </w:r>
    </w:p>
    <w:p w:rsidR="00DA2A8E" w:rsidRPr="004363F7" w:rsidRDefault="00DA2A8E" w:rsidP="00CC0D92">
      <w:pPr>
        <w:pStyle w:val="NormalWeb"/>
        <w:spacing w:before="0" w:beforeAutospacing="0" w:after="0" w:afterAutospacing="0" w:line="276" w:lineRule="auto"/>
        <w:jc w:val="center"/>
        <w:rPr>
          <w:rStyle w:val="Gl"/>
        </w:rPr>
      </w:pPr>
      <w:r w:rsidRPr="004363F7">
        <w:rPr>
          <w:rStyle w:val="Gl"/>
        </w:rPr>
        <w:t>SUNGURLU MESLEK YÜKSEKOKULU</w:t>
      </w:r>
    </w:p>
    <w:p w:rsidR="004363F7" w:rsidRPr="004363F7" w:rsidRDefault="004363F7" w:rsidP="00CC0D92">
      <w:pPr>
        <w:pStyle w:val="NormalWeb"/>
        <w:spacing w:before="0" w:beforeAutospacing="0" w:after="0" w:afterAutospacing="0" w:line="276" w:lineRule="auto"/>
        <w:jc w:val="center"/>
        <w:rPr>
          <w:rStyle w:val="stbilgiChar"/>
          <w:b/>
        </w:rPr>
      </w:pPr>
      <w:r w:rsidRPr="004363F7">
        <w:rPr>
          <w:b/>
          <w:color w:val="000000"/>
        </w:rPr>
        <w:t>TERAPİ VE REHABİLİTASYON BÖLÜMÜ/ FİZYOTERAPİ PROGRAMI</w:t>
      </w:r>
    </w:p>
    <w:p w:rsidR="00DA2A8E" w:rsidRPr="00691C16" w:rsidRDefault="00DA2A8E" w:rsidP="00CC0D92">
      <w:pPr>
        <w:pStyle w:val="NormalWeb"/>
        <w:spacing w:before="0" w:beforeAutospacing="0" w:after="0" w:afterAutospacing="0" w:line="276" w:lineRule="auto"/>
        <w:jc w:val="center"/>
        <w:rPr>
          <w:rStyle w:val="Gl"/>
        </w:rPr>
      </w:pPr>
      <w:r w:rsidRPr="004363F7">
        <w:rPr>
          <w:rStyle w:val="Gl"/>
        </w:rPr>
        <w:t>DERS İÇERİKLERİ</w:t>
      </w:r>
    </w:p>
    <w:p w:rsidR="003A2D33" w:rsidRPr="00691C16" w:rsidRDefault="003A2D33" w:rsidP="00CC0D92">
      <w:pPr>
        <w:pStyle w:val="NormalWeb"/>
        <w:spacing w:before="0" w:beforeAutospacing="0" w:after="0" w:afterAutospacing="0" w:line="360" w:lineRule="auto"/>
        <w:jc w:val="center"/>
        <w:rPr>
          <w:b/>
          <w:bCs/>
        </w:rPr>
      </w:pPr>
    </w:p>
    <w:p w:rsidR="00DA2A8E" w:rsidRPr="00691C16" w:rsidRDefault="00DA2A8E" w:rsidP="00CC0D92">
      <w:pPr>
        <w:pStyle w:val="NormalWeb"/>
        <w:numPr>
          <w:ilvl w:val="0"/>
          <w:numId w:val="1"/>
        </w:numPr>
        <w:tabs>
          <w:tab w:val="clear" w:pos="720"/>
        </w:tabs>
        <w:spacing w:before="0" w:beforeAutospacing="0" w:after="0" w:afterAutospacing="0" w:line="360" w:lineRule="auto"/>
        <w:ind w:left="0"/>
        <w:jc w:val="both"/>
        <w:rPr>
          <w:rStyle w:val="Gl"/>
          <w:u w:val="single"/>
        </w:rPr>
      </w:pPr>
      <w:r w:rsidRPr="00691C16">
        <w:rPr>
          <w:rStyle w:val="Gl"/>
          <w:u w:val="single"/>
        </w:rPr>
        <w:t>YARIYIL</w:t>
      </w:r>
    </w:p>
    <w:p w:rsidR="00C300C2" w:rsidRPr="00691C16" w:rsidRDefault="004363F7" w:rsidP="00CC0D92">
      <w:pPr>
        <w:pStyle w:val="NormalWeb"/>
        <w:spacing w:before="0" w:beforeAutospacing="0" w:after="0" w:afterAutospacing="0" w:line="360" w:lineRule="auto"/>
        <w:jc w:val="both"/>
        <w:rPr>
          <w:rStyle w:val="Gl"/>
        </w:rPr>
      </w:pPr>
      <w:r w:rsidRPr="004363F7">
        <w:rPr>
          <w:b/>
          <w:color w:val="000000"/>
        </w:rPr>
        <w:t>FPS 101</w:t>
      </w:r>
      <w:r w:rsidRPr="004363F7">
        <w:rPr>
          <w:rFonts w:eastAsia="Arial"/>
          <w:b/>
          <w:color w:val="000000"/>
        </w:rPr>
        <w:t xml:space="preserve"> ANATOMİ I</w:t>
      </w:r>
      <w:r w:rsidRPr="00691C16">
        <w:rPr>
          <w:rStyle w:val="Gl"/>
        </w:rPr>
        <w:t xml:space="preserve"> </w:t>
      </w:r>
      <w:r>
        <w:rPr>
          <w:rStyle w:val="Gl"/>
        </w:rPr>
        <w:tab/>
      </w:r>
      <w:r w:rsidR="00564303">
        <w:rPr>
          <w:rStyle w:val="Gl"/>
        </w:rPr>
        <w:tab/>
      </w:r>
      <w:r w:rsidR="00564303">
        <w:rPr>
          <w:rStyle w:val="Gl"/>
        </w:rPr>
        <w:tab/>
      </w:r>
      <w:r w:rsidR="00564303">
        <w:rPr>
          <w:rStyle w:val="Gl"/>
        </w:rPr>
        <w:tab/>
      </w:r>
      <w:r w:rsidR="00564303">
        <w:rPr>
          <w:rStyle w:val="Gl"/>
        </w:rPr>
        <w:tab/>
      </w:r>
      <w:r w:rsidR="00564303">
        <w:rPr>
          <w:rStyle w:val="Gl"/>
        </w:rPr>
        <w:tab/>
      </w:r>
      <w:r w:rsidR="00564303">
        <w:rPr>
          <w:rStyle w:val="Gl"/>
        </w:rPr>
        <w:tab/>
      </w:r>
      <w:r w:rsidR="008C09C2">
        <w:rPr>
          <w:rStyle w:val="Gl"/>
        </w:rPr>
        <w:tab/>
      </w:r>
      <w:r>
        <w:rPr>
          <w:rStyle w:val="Gl"/>
        </w:rPr>
        <w:t xml:space="preserve">          </w:t>
      </w:r>
      <w:r w:rsidR="00462698">
        <w:rPr>
          <w:rStyle w:val="Gl"/>
        </w:rPr>
        <w:t xml:space="preserve">         </w:t>
      </w:r>
      <w:r>
        <w:rPr>
          <w:rStyle w:val="Gl"/>
        </w:rPr>
        <w:t xml:space="preserve"> (2-2-3-5</w:t>
      </w:r>
      <w:r w:rsidR="0029290D">
        <w:rPr>
          <w:rStyle w:val="Gl"/>
        </w:rPr>
        <w:t>)</w:t>
      </w:r>
    </w:p>
    <w:p w:rsidR="004363F7" w:rsidRDefault="004363F7" w:rsidP="00CC0D92">
      <w:pPr>
        <w:pStyle w:val="NormalWeb"/>
        <w:spacing w:before="0" w:beforeAutospacing="0" w:after="0" w:afterAutospacing="0" w:line="360" w:lineRule="auto"/>
        <w:jc w:val="both"/>
        <w:rPr>
          <w:color w:val="000000"/>
        </w:rPr>
      </w:pPr>
      <w:r w:rsidRPr="00FA1035">
        <w:rPr>
          <w:color w:val="000000"/>
        </w:rPr>
        <w:t>Anatomik terimler, anatomik pozisyon, anatomik düzlemler, kemikler ve eklemler hakkında gen</w:t>
      </w:r>
      <w:r>
        <w:rPr>
          <w:color w:val="000000"/>
        </w:rPr>
        <w:t>el bilgiler, kasların yerleşimi</w:t>
      </w:r>
      <w:r w:rsidRPr="00FA1035">
        <w:rPr>
          <w:color w:val="000000"/>
        </w:rPr>
        <w:t>,</w:t>
      </w:r>
      <w:r>
        <w:rPr>
          <w:color w:val="000000"/>
        </w:rPr>
        <w:t xml:space="preserve"> </w:t>
      </w:r>
      <w:r w:rsidRPr="00FA1035">
        <w:rPr>
          <w:color w:val="000000"/>
        </w:rPr>
        <w:t xml:space="preserve">kasların fonksiyonu, </w:t>
      </w:r>
      <w:r>
        <w:rPr>
          <w:color w:val="000000"/>
        </w:rPr>
        <w:t xml:space="preserve">genel sinir sistemi anatomisi, </w:t>
      </w:r>
      <w:r w:rsidRPr="00FA1035">
        <w:rPr>
          <w:color w:val="000000"/>
        </w:rPr>
        <w:t>periferik sinirler, kalp ve dolaşım sistemi anatomisi ve lenfatik</w:t>
      </w:r>
      <w:r>
        <w:rPr>
          <w:color w:val="000000"/>
        </w:rPr>
        <w:t xml:space="preserve"> </w:t>
      </w:r>
      <w:r w:rsidRPr="00FA1035">
        <w:rPr>
          <w:color w:val="000000"/>
        </w:rPr>
        <w:t>sistem, solunum sistemi anatomisi, üriner sistem, pelvis perine bölgesi damar ve sinirleri, gastrointestinal sistem.</w:t>
      </w:r>
    </w:p>
    <w:p w:rsidR="00C300C2" w:rsidRPr="00691C16" w:rsidRDefault="004363F7" w:rsidP="00CC0D92">
      <w:pPr>
        <w:pStyle w:val="NormalWeb"/>
        <w:spacing w:before="0" w:beforeAutospacing="0" w:after="0" w:afterAutospacing="0" w:line="360" w:lineRule="auto"/>
        <w:jc w:val="both"/>
        <w:rPr>
          <w:rStyle w:val="Gl"/>
        </w:rPr>
      </w:pPr>
      <w:r w:rsidRPr="004363F7">
        <w:rPr>
          <w:b/>
          <w:color w:val="000000"/>
        </w:rPr>
        <w:t>FPS 103 FİZYOLOJİ I</w:t>
      </w:r>
      <w:r>
        <w:rPr>
          <w:rStyle w:val="Gl"/>
        </w:rPr>
        <w:tab/>
      </w:r>
      <w:r w:rsidR="00564303">
        <w:rPr>
          <w:rStyle w:val="Gl"/>
        </w:rPr>
        <w:tab/>
      </w:r>
      <w:r w:rsidR="00564303">
        <w:rPr>
          <w:rStyle w:val="Gl"/>
        </w:rPr>
        <w:tab/>
      </w:r>
      <w:r w:rsidR="00564303">
        <w:rPr>
          <w:rStyle w:val="Gl"/>
        </w:rPr>
        <w:tab/>
      </w:r>
      <w:r w:rsidR="00564303">
        <w:rPr>
          <w:rStyle w:val="Gl"/>
        </w:rPr>
        <w:tab/>
      </w:r>
      <w:r w:rsidR="00564303">
        <w:rPr>
          <w:rStyle w:val="Gl"/>
        </w:rPr>
        <w:tab/>
      </w:r>
      <w:r w:rsidR="00564303">
        <w:rPr>
          <w:rStyle w:val="Gl"/>
        </w:rPr>
        <w:tab/>
      </w:r>
      <w:r w:rsidR="008C09C2">
        <w:rPr>
          <w:rStyle w:val="Gl"/>
        </w:rPr>
        <w:tab/>
      </w:r>
      <w:r>
        <w:rPr>
          <w:rStyle w:val="Gl"/>
        </w:rPr>
        <w:t xml:space="preserve">         </w:t>
      </w:r>
      <w:r w:rsidR="00462698">
        <w:rPr>
          <w:rStyle w:val="Gl"/>
        </w:rPr>
        <w:t xml:space="preserve">         </w:t>
      </w:r>
      <w:r>
        <w:rPr>
          <w:rStyle w:val="Gl"/>
        </w:rPr>
        <w:t xml:space="preserve">  </w:t>
      </w:r>
      <w:r w:rsidR="0027740F">
        <w:rPr>
          <w:rStyle w:val="Gl"/>
        </w:rPr>
        <w:t>(</w:t>
      </w:r>
      <w:r>
        <w:rPr>
          <w:rStyle w:val="Gl"/>
        </w:rPr>
        <w:t>4-0-4-4</w:t>
      </w:r>
      <w:r w:rsidR="0027740F">
        <w:rPr>
          <w:rStyle w:val="Gl"/>
        </w:rPr>
        <w:t>)</w:t>
      </w:r>
    </w:p>
    <w:p w:rsidR="004363F7" w:rsidRDefault="004363F7" w:rsidP="00CC0D92">
      <w:pPr>
        <w:pStyle w:val="NormalWeb"/>
        <w:spacing w:before="0" w:beforeAutospacing="0" w:after="0" w:afterAutospacing="0" w:line="360" w:lineRule="auto"/>
        <w:jc w:val="both"/>
      </w:pPr>
      <w:r w:rsidRPr="00102D97">
        <w:t xml:space="preserve">Fizyolojiye giriş, Fizyolojide genel kavramlar, Fizyoloji genel ve özel terimleri, Fizyolojik </w:t>
      </w:r>
      <w:r>
        <w:t xml:space="preserve">mekanizmalar, </w:t>
      </w:r>
      <w:r w:rsidRPr="00102D97">
        <w:t>Hücre Fizyolojisi, Kas Fizyolojisi, Kalp Fizyolojisi, Vasküler Sistem Fizyolojisi, Solunum Sistemi Fizyolojisi ve bu sistemlere ait hastalıkların patofizyolojisi hakkında genel ve özel bilgiler</w:t>
      </w:r>
      <w:r>
        <w:t>.</w:t>
      </w:r>
    </w:p>
    <w:p w:rsidR="00C300C2" w:rsidRPr="00691C16" w:rsidRDefault="004363F7" w:rsidP="00CC0D92">
      <w:pPr>
        <w:pStyle w:val="NormalWeb"/>
        <w:spacing w:before="0" w:beforeAutospacing="0" w:after="0" w:afterAutospacing="0" w:line="360" w:lineRule="auto"/>
        <w:jc w:val="both"/>
        <w:rPr>
          <w:rStyle w:val="Gl"/>
        </w:rPr>
      </w:pPr>
      <w:r w:rsidRPr="00235777">
        <w:rPr>
          <w:b/>
          <w:color w:val="000000"/>
        </w:rPr>
        <w:t>FPS 105 ELEKTROTERAPİ I</w:t>
      </w:r>
      <w:r w:rsidR="00564303" w:rsidRPr="00235777">
        <w:rPr>
          <w:rStyle w:val="Gl"/>
          <w:b w:val="0"/>
        </w:rPr>
        <w:tab/>
      </w:r>
      <w:r w:rsidR="00564303">
        <w:rPr>
          <w:rStyle w:val="Gl"/>
        </w:rPr>
        <w:tab/>
      </w:r>
      <w:r w:rsidR="00564303">
        <w:rPr>
          <w:rStyle w:val="Gl"/>
        </w:rPr>
        <w:tab/>
      </w:r>
      <w:r w:rsidR="00564303">
        <w:rPr>
          <w:rStyle w:val="Gl"/>
        </w:rPr>
        <w:tab/>
      </w:r>
      <w:r w:rsidR="00564303">
        <w:rPr>
          <w:rStyle w:val="Gl"/>
        </w:rPr>
        <w:tab/>
      </w:r>
      <w:r w:rsidR="00564303">
        <w:rPr>
          <w:rStyle w:val="Gl"/>
        </w:rPr>
        <w:tab/>
      </w:r>
      <w:r w:rsidR="008C09C2">
        <w:rPr>
          <w:rStyle w:val="Gl"/>
        </w:rPr>
        <w:tab/>
      </w:r>
      <w:r>
        <w:rPr>
          <w:rStyle w:val="Gl"/>
        </w:rPr>
        <w:t xml:space="preserve">         </w:t>
      </w:r>
      <w:r w:rsidR="00235777">
        <w:rPr>
          <w:rStyle w:val="Gl"/>
        </w:rPr>
        <w:t xml:space="preserve"> </w:t>
      </w:r>
      <w:r w:rsidR="00462698">
        <w:rPr>
          <w:rStyle w:val="Gl"/>
        </w:rPr>
        <w:t xml:space="preserve">       </w:t>
      </w:r>
      <w:r>
        <w:rPr>
          <w:rStyle w:val="Gl"/>
        </w:rPr>
        <w:t xml:space="preserve"> (2-2-3-5</w:t>
      </w:r>
      <w:r w:rsidR="0027740F">
        <w:rPr>
          <w:rStyle w:val="Gl"/>
        </w:rPr>
        <w:t>)</w:t>
      </w:r>
      <w:r w:rsidR="003A02B5" w:rsidRPr="00691C16">
        <w:rPr>
          <w:rStyle w:val="Gl"/>
        </w:rPr>
        <w:t xml:space="preserve"> </w:t>
      </w:r>
    </w:p>
    <w:p w:rsidR="004363F7" w:rsidRDefault="004363F7" w:rsidP="00CC0D92">
      <w:pPr>
        <w:pStyle w:val="NormalWeb"/>
        <w:spacing w:before="0" w:beforeAutospacing="0" w:after="0" w:afterAutospacing="0" w:line="360" w:lineRule="auto"/>
        <w:jc w:val="both"/>
      </w:pPr>
      <w:r w:rsidRPr="002C3FC6">
        <w:t>Elektrofiziksel mekanizmalar, kas ve sinirin fizyolojik yanıtları, sağlıklı ve denerve kasın u</w:t>
      </w:r>
      <w:r>
        <w:t>yarılma özellikleri</w:t>
      </w:r>
      <w:r w:rsidRPr="002C3FC6">
        <w:t>, alçak frekanslı, orta frekanslı ve yüksek frekanslı akımların</w:t>
      </w:r>
      <w:r>
        <w:t xml:space="preserve"> </w:t>
      </w:r>
      <w:r w:rsidRPr="002C3FC6">
        <w:t>temel özellikleri ve u</w:t>
      </w:r>
      <w:r>
        <w:t>ygulama ilkeleri.</w:t>
      </w:r>
    </w:p>
    <w:p w:rsidR="00C300C2" w:rsidRPr="00691C16" w:rsidRDefault="00235777" w:rsidP="00CC0D92">
      <w:pPr>
        <w:pStyle w:val="NormalWeb"/>
        <w:spacing w:before="0" w:beforeAutospacing="0" w:after="0" w:afterAutospacing="0" w:line="360" w:lineRule="auto"/>
        <w:jc w:val="both"/>
        <w:rPr>
          <w:rStyle w:val="Gl"/>
        </w:rPr>
      </w:pPr>
      <w:r w:rsidRPr="00235777">
        <w:rPr>
          <w:b/>
          <w:color w:val="000000"/>
        </w:rPr>
        <w:t>FPS 107  FİZYOTERAPİDE ETİK</w:t>
      </w:r>
      <w:r w:rsidRPr="00235777">
        <w:rPr>
          <w:rStyle w:val="Gl"/>
          <w:b w:val="0"/>
        </w:rPr>
        <w:tab/>
      </w:r>
      <w:r w:rsidR="00564303">
        <w:rPr>
          <w:rStyle w:val="Gl"/>
        </w:rPr>
        <w:tab/>
      </w:r>
      <w:r w:rsidR="00564303">
        <w:rPr>
          <w:rStyle w:val="Gl"/>
        </w:rPr>
        <w:tab/>
      </w:r>
      <w:r w:rsidR="00564303">
        <w:rPr>
          <w:rStyle w:val="Gl"/>
        </w:rPr>
        <w:tab/>
      </w:r>
      <w:r w:rsidR="008C09C2">
        <w:rPr>
          <w:rStyle w:val="Gl"/>
        </w:rPr>
        <w:tab/>
      </w:r>
      <w:r>
        <w:rPr>
          <w:rStyle w:val="Gl"/>
        </w:rPr>
        <w:t xml:space="preserve">                      </w:t>
      </w:r>
      <w:r w:rsidR="00CC0D92">
        <w:rPr>
          <w:rStyle w:val="Gl"/>
        </w:rPr>
        <w:t xml:space="preserve"> </w:t>
      </w:r>
      <w:r w:rsidR="00462698">
        <w:rPr>
          <w:rStyle w:val="Gl"/>
        </w:rPr>
        <w:t xml:space="preserve">    </w:t>
      </w:r>
      <w:r>
        <w:rPr>
          <w:rStyle w:val="Gl"/>
        </w:rPr>
        <w:t xml:space="preserve">  (2-0-2-2</w:t>
      </w:r>
      <w:r w:rsidR="005C7E9E">
        <w:rPr>
          <w:rStyle w:val="Gl"/>
        </w:rPr>
        <w:t>)</w:t>
      </w:r>
    </w:p>
    <w:p w:rsidR="00235777" w:rsidRDefault="00235777" w:rsidP="00CC0D92">
      <w:pPr>
        <w:pStyle w:val="NormalWeb"/>
        <w:spacing w:before="0" w:beforeAutospacing="0" w:after="0" w:afterAutospacing="0" w:line="360" w:lineRule="auto"/>
        <w:jc w:val="both"/>
        <w:rPr>
          <w:color w:val="000000"/>
        </w:rPr>
      </w:pPr>
      <w:r w:rsidRPr="007A34AC">
        <w:rPr>
          <w:color w:val="000000"/>
        </w:rPr>
        <w:t>Fizyoterapinin tanımı, kavramları, sağlık mesleğinin uygulanması sırasında karşılaşılan ahlaki sorunlar, yasal kurallar, çağd</w:t>
      </w:r>
      <w:r>
        <w:rPr>
          <w:color w:val="000000"/>
        </w:rPr>
        <w:t>aş tıp etiği, ilke ve kavramlar</w:t>
      </w:r>
      <w:r w:rsidRPr="001152A5">
        <w:rPr>
          <w:color w:val="000000"/>
        </w:rPr>
        <w:t>ı</w:t>
      </w:r>
      <w:r>
        <w:rPr>
          <w:color w:val="000000"/>
        </w:rPr>
        <w:t>.</w:t>
      </w:r>
    </w:p>
    <w:p w:rsidR="00C300C2" w:rsidRPr="00691C16" w:rsidRDefault="00235777" w:rsidP="00CC0D92">
      <w:pPr>
        <w:pStyle w:val="NormalWeb"/>
        <w:spacing w:before="0" w:beforeAutospacing="0" w:after="0" w:afterAutospacing="0" w:line="360" w:lineRule="auto"/>
        <w:jc w:val="both"/>
        <w:rPr>
          <w:rStyle w:val="Gl"/>
        </w:rPr>
      </w:pPr>
      <w:r w:rsidRPr="00235777">
        <w:rPr>
          <w:b/>
          <w:color w:val="000000"/>
        </w:rPr>
        <w:t xml:space="preserve">FPS 109 </w:t>
      </w:r>
      <w:r w:rsidRPr="00235777">
        <w:rPr>
          <w:rFonts w:eastAsia="Arial"/>
          <w:b/>
          <w:color w:val="000000"/>
        </w:rPr>
        <w:t>TIBBİ TERMİNOLOJİ</w:t>
      </w:r>
      <w:r w:rsidR="00564303">
        <w:rPr>
          <w:rStyle w:val="Gl"/>
        </w:rPr>
        <w:tab/>
      </w:r>
      <w:r w:rsidR="00564303">
        <w:rPr>
          <w:rStyle w:val="Gl"/>
        </w:rPr>
        <w:tab/>
      </w:r>
      <w:r w:rsidR="00564303">
        <w:rPr>
          <w:rStyle w:val="Gl"/>
        </w:rPr>
        <w:tab/>
      </w:r>
      <w:r w:rsidR="00564303">
        <w:rPr>
          <w:rStyle w:val="Gl"/>
        </w:rPr>
        <w:tab/>
      </w:r>
      <w:r w:rsidR="00564303">
        <w:rPr>
          <w:rStyle w:val="Gl"/>
        </w:rPr>
        <w:tab/>
      </w:r>
      <w:r w:rsidR="00564303">
        <w:rPr>
          <w:rStyle w:val="Gl"/>
        </w:rPr>
        <w:tab/>
      </w:r>
      <w:r>
        <w:rPr>
          <w:rStyle w:val="Gl"/>
        </w:rPr>
        <w:t xml:space="preserve">      </w:t>
      </w:r>
      <w:r w:rsidR="008C09C2">
        <w:rPr>
          <w:rStyle w:val="Gl"/>
        </w:rPr>
        <w:tab/>
      </w:r>
      <w:r>
        <w:rPr>
          <w:rStyle w:val="Gl"/>
        </w:rPr>
        <w:t xml:space="preserve">          </w:t>
      </w:r>
      <w:r w:rsidR="00462698">
        <w:rPr>
          <w:rStyle w:val="Gl"/>
        </w:rPr>
        <w:t xml:space="preserve">    </w:t>
      </w:r>
      <w:r w:rsidR="00CC0D92">
        <w:rPr>
          <w:rStyle w:val="Gl"/>
        </w:rPr>
        <w:t xml:space="preserve">  </w:t>
      </w:r>
      <w:r>
        <w:rPr>
          <w:rStyle w:val="Gl"/>
        </w:rPr>
        <w:t xml:space="preserve"> (2-0-2-2</w:t>
      </w:r>
      <w:r w:rsidR="005C7E9E">
        <w:rPr>
          <w:rStyle w:val="Gl"/>
        </w:rPr>
        <w:t>)</w:t>
      </w:r>
    </w:p>
    <w:p w:rsidR="00235777" w:rsidRDefault="00235777" w:rsidP="00CC0D92">
      <w:pPr>
        <w:pStyle w:val="NormalWeb"/>
        <w:spacing w:before="0" w:beforeAutospacing="0" w:after="0" w:afterAutospacing="0" w:line="360" w:lineRule="auto"/>
        <w:jc w:val="both"/>
      </w:pPr>
      <w:r>
        <w:t xml:space="preserve">Baş son ve ön ekler, Kas </w:t>
      </w:r>
      <w:r w:rsidRPr="00ED2CA3">
        <w:t>iskelet sistemi tıbbi terimleri, Solunum sistemi tıbbi terimleri, Kardiyovasküler sistemi tıbbi terimleri, Kulak boğaz burun tıbbi terimleri, Göz tıbbi terimleri, Üroloji tıbbi terimleri, Genital sistem tıbbi terimler, N</w:t>
      </w:r>
      <w:r>
        <w:t>örolojik tıbbi terimler, Gastroi</w:t>
      </w:r>
      <w:r w:rsidRPr="00ED2CA3">
        <w:t xml:space="preserve">ntestinal </w:t>
      </w:r>
      <w:r>
        <w:t>tıbbi terimleri.</w:t>
      </w:r>
    </w:p>
    <w:p w:rsidR="003A02B5" w:rsidRPr="00691C16" w:rsidRDefault="00CC0D92" w:rsidP="00CC0D92">
      <w:pPr>
        <w:pStyle w:val="NormalWeb"/>
        <w:spacing w:before="0" w:beforeAutospacing="0" w:after="0" w:afterAutospacing="0" w:line="360" w:lineRule="auto"/>
        <w:jc w:val="both"/>
      </w:pPr>
      <w:r w:rsidRPr="00CC0D92">
        <w:rPr>
          <w:b/>
          <w:color w:val="000000"/>
        </w:rPr>
        <w:t>FPS 111 HALK SAĞLIĞI</w:t>
      </w:r>
      <w:r w:rsidRPr="00CC0D92">
        <w:rPr>
          <w:b/>
        </w:rPr>
        <w:tab/>
      </w:r>
      <w:r w:rsidR="00564303" w:rsidRPr="00CC0D92">
        <w:rPr>
          <w:b/>
        </w:rPr>
        <w:tab/>
      </w:r>
      <w:r w:rsidR="00564303">
        <w:rPr>
          <w:b/>
        </w:rPr>
        <w:tab/>
      </w:r>
      <w:r w:rsidR="00564303">
        <w:rPr>
          <w:b/>
        </w:rPr>
        <w:tab/>
      </w:r>
      <w:r w:rsidR="00564303">
        <w:rPr>
          <w:b/>
        </w:rPr>
        <w:tab/>
      </w:r>
      <w:r w:rsidR="00564303">
        <w:rPr>
          <w:b/>
        </w:rPr>
        <w:tab/>
      </w:r>
      <w:r w:rsidR="00564303">
        <w:rPr>
          <w:b/>
        </w:rPr>
        <w:tab/>
      </w:r>
      <w:r w:rsidR="008C09C2">
        <w:rPr>
          <w:b/>
        </w:rPr>
        <w:tab/>
      </w:r>
      <w:r>
        <w:rPr>
          <w:b/>
        </w:rPr>
        <w:t xml:space="preserve">            </w:t>
      </w:r>
      <w:r w:rsidR="00462698">
        <w:rPr>
          <w:b/>
        </w:rPr>
        <w:t xml:space="preserve">   </w:t>
      </w:r>
      <w:r>
        <w:rPr>
          <w:b/>
        </w:rPr>
        <w:t xml:space="preserve">  (2-0-2-2</w:t>
      </w:r>
      <w:r w:rsidR="005C7E9E">
        <w:rPr>
          <w:b/>
        </w:rPr>
        <w:t>)</w:t>
      </w:r>
    </w:p>
    <w:p w:rsidR="00CB6C26" w:rsidRDefault="00CC0D92" w:rsidP="00CC0D92">
      <w:pPr>
        <w:pStyle w:val="NormalWeb"/>
        <w:spacing w:before="0" w:beforeAutospacing="0" w:after="0" w:afterAutospacing="0" w:line="360" w:lineRule="auto"/>
        <w:jc w:val="both"/>
      </w:pPr>
      <w:r w:rsidRPr="007C38D3">
        <w:t>Fizyoterapi teknikerliği mesleğinin birinci basamakta verilen temel sağlık hizmetlerine yönelik bilgi ve becerilerinin geliştirmesini içerir.</w:t>
      </w:r>
    </w:p>
    <w:p w:rsidR="00CC0D92" w:rsidRPr="00CC0D92" w:rsidRDefault="00CC0D92" w:rsidP="00CC0D92">
      <w:pPr>
        <w:pStyle w:val="stil41"/>
        <w:spacing w:before="0" w:beforeAutospacing="0" w:after="0" w:afterAutospacing="0" w:line="360" w:lineRule="auto"/>
        <w:jc w:val="both"/>
        <w:rPr>
          <w:b/>
        </w:rPr>
      </w:pPr>
      <w:r w:rsidRPr="00CC0D92">
        <w:rPr>
          <w:b/>
          <w:color w:val="000000"/>
        </w:rPr>
        <w:t>FPS 113  TEMEL FİZİK</w:t>
      </w:r>
      <w:r w:rsidRPr="00CC0D92">
        <w:rPr>
          <w:b/>
        </w:rPr>
        <w:t xml:space="preserve">                                                                           </w:t>
      </w:r>
      <w:r>
        <w:rPr>
          <w:b/>
        </w:rPr>
        <w:t xml:space="preserve">                        </w:t>
      </w:r>
      <w:r w:rsidR="00462698">
        <w:rPr>
          <w:b/>
        </w:rPr>
        <w:t xml:space="preserve"> </w:t>
      </w:r>
      <w:r>
        <w:rPr>
          <w:b/>
        </w:rPr>
        <w:t xml:space="preserve">  </w:t>
      </w:r>
      <w:r w:rsidRPr="00CC0D92">
        <w:rPr>
          <w:b/>
        </w:rPr>
        <w:t xml:space="preserve"> </w:t>
      </w:r>
      <w:r>
        <w:rPr>
          <w:b/>
        </w:rPr>
        <w:t>(2-0-2-2)</w:t>
      </w:r>
    </w:p>
    <w:p w:rsidR="00CC0D92" w:rsidRDefault="00CC0D92" w:rsidP="00CC0D92">
      <w:pPr>
        <w:pStyle w:val="NormalWeb"/>
        <w:spacing w:before="0" w:beforeAutospacing="0" w:after="0" w:afterAutospacing="0" w:line="360" w:lineRule="auto"/>
        <w:jc w:val="both"/>
        <w:rPr>
          <w:color w:val="000000"/>
        </w:rPr>
      </w:pPr>
      <w:r w:rsidRPr="00F36BAD">
        <w:rPr>
          <w:color w:val="000000"/>
        </w:rPr>
        <w:t>Fizik ve ölçme, vektörler, tek ve iki boyutta hareket, dinamik, iş, enerjisi ve güç, doğrusal momentum ve çarpışmalar, rotasyonel kinematik, açısal momentum, rotasyonel dinamik, statik denge ve elastisite, basit harmonik hareket, iş ve enerji, elektrik, elektriksel potansiyel, doğ</w:t>
      </w:r>
      <w:r>
        <w:rPr>
          <w:color w:val="000000"/>
        </w:rPr>
        <w:t>ru akım devreleri ve manyetizmadır.</w:t>
      </w:r>
    </w:p>
    <w:p w:rsidR="00CC0D92" w:rsidRDefault="00CC0D92" w:rsidP="00CC0D92">
      <w:pPr>
        <w:pStyle w:val="NormalWeb"/>
        <w:spacing w:before="0" w:beforeAutospacing="0" w:after="0" w:afterAutospacing="0" w:line="360" w:lineRule="auto"/>
        <w:jc w:val="both"/>
        <w:rPr>
          <w:color w:val="000000"/>
        </w:rPr>
      </w:pPr>
    </w:p>
    <w:p w:rsidR="00CC0D92" w:rsidRDefault="00CC0D92" w:rsidP="00CC0D92">
      <w:pPr>
        <w:pStyle w:val="NormalWeb"/>
        <w:spacing w:before="0" w:beforeAutospacing="0" w:after="0" w:afterAutospacing="0" w:line="360" w:lineRule="auto"/>
        <w:jc w:val="both"/>
      </w:pPr>
    </w:p>
    <w:p w:rsidR="00F715BE" w:rsidRPr="00691C16" w:rsidRDefault="0029290D" w:rsidP="00CC0D92">
      <w:pPr>
        <w:pStyle w:val="NormalWeb"/>
        <w:spacing w:before="0" w:beforeAutospacing="0" w:after="0" w:afterAutospacing="0" w:line="360" w:lineRule="auto"/>
        <w:jc w:val="both"/>
        <w:rPr>
          <w:b/>
        </w:rPr>
      </w:pPr>
      <w:r>
        <w:rPr>
          <w:b/>
        </w:rPr>
        <w:lastRenderedPageBreak/>
        <w:t>TBTK 101</w:t>
      </w:r>
      <w:r w:rsidR="00063548" w:rsidRPr="00691C16">
        <w:rPr>
          <w:b/>
        </w:rPr>
        <w:t xml:space="preserve"> </w:t>
      </w:r>
      <w:r w:rsidR="00F715BE" w:rsidRPr="00691C16">
        <w:rPr>
          <w:b/>
        </w:rPr>
        <w:t>TEMEL BİLGİSAYAR TEKNOLOJİLERİ KULLANIMI</w:t>
      </w:r>
      <w:r w:rsidR="00DF6A3A" w:rsidRPr="00691C16">
        <w:rPr>
          <w:b/>
        </w:rPr>
        <w:t xml:space="preserve"> </w:t>
      </w:r>
      <w:r w:rsidR="003A02B5" w:rsidRPr="00691C16">
        <w:rPr>
          <w:b/>
        </w:rPr>
        <w:t>–</w:t>
      </w:r>
      <w:r w:rsidR="00DF6A3A" w:rsidRPr="00691C16">
        <w:rPr>
          <w:b/>
        </w:rPr>
        <w:t>I</w:t>
      </w:r>
      <w:r w:rsidR="003A02B5" w:rsidRPr="00691C16">
        <w:rPr>
          <w:b/>
        </w:rPr>
        <w:t xml:space="preserve"> </w:t>
      </w:r>
      <w:r w:rsidR="00564303">
        <w:rPr>
          <w:b/>
        </w:rPr>
        <w:tab/>
      </w:r>
      <w:r w:rsidR="008C09C2">
        <w:rPr>
          <w:b/>
        </w:rPr>
        <w:tab/>
      </w:r>
      <w:r w:rsidR="00462698">
        <w:rPr>
          <w:b/>
        </w:rPr>
        <w:t xml:space="preserve">      </w:t>
      </w:r>
      <w:r w:rsidR="005C7E9E">
        <w:rPr>
          <w:b/>
        </w:rPr>
        <w:t>(2-0-2-2)</w:t>
      </w:r>
    </w:p>
    <w:p w:rsidR="009E1F80" w:rsidRPr="00691C16" w:rsidRDefault="009E1F80" w:rsidP="00CC0D92">
      <w:pPr>
        <w:pStyle w:val="NormalWeb"/>
        <w:spacing w:before="0" w:beforeAutospacing="0" w:after="0" w:afterAutospacing="0" w:line="360" w:lineRule="auto"/>
        <w:jc w:val="both"/>
      </w:pPr>
      <w:r w:rsidRPr="00691C16">
        <w:t xml:space="preserve">Bilgisayarın tarihi gelişimi </w:t>
      </w:r>
      <w:r w:rsidR="00592E9E" w:rsidRPr="00691C16">
        <w:t>ve</w:t>
      </w:r>
      <w:r w:rsidRPr="00691C16">
        <w:t xml:space="preserve"> bilgisayar teknolojisindeki yenilikleri kavrayabilme. Bilgisayarın ne olduğunu </w:t>
      </w:r>
      <w:r w:rsidR="00592E9E" w:rsidRPr="00691C16">
        <w:t>ve</w:t>
      </w:r>
      <w:r w:rsidRPr="00691C16">
        <w:t xml:space="preserve"> nasıl çalıştığını kavrayabilme. Bilgisayara iş yaptıran programları kavrama. Bilgisayarın Tarihi Gelişimi </w:t>
      </w:r>
      <w:r w:rsidR="00592E9E" w:rsidRPr="00691C16">
        <w:t>ve</w:t>
      </w:r>
      <w:r w:rsidRPr="00691C16">
        <w:t xml:space="preserve"> Temel Kavramlar, Bilgisayarın Yapısı </w:t>
      </w:r>
      <w:r w:rsidR="00592E9E" w:rsidRPr="00691C16">
        <w:t>ve</w:t>
      </w:r>
      <w:r w:rsidRPr="00691C16">
        <w:t xml:space="preserve"> İşleyişi, Bilgisayar İşletim Sistemi (Microsoft Windows XP), bilgisayar donanımını </w:t>
      </w:r>
      <w:r w:rsidR="00592E9E" w:rsidRPr="00691C16">
        <w:t>ve</w:t>
      </w:r>
      <w:r w:rsidRPr="00691C16">
        <w:t xml:space="preserve"> yazılımını kavrama. </w:t>
      </w:r>
    </w:p>
    <w:p w:rsidR="005C7E9E" w:rsidRPr="00691C16" w:rsidRDefault="0029290D" w:rsidP="00CC0D92">
      <w:pPr>
        <w:pStyle w:val="stil41"/>
        <w:spacing w:before="0" w:beforeAutospacing="0" w:after="0" w:afterAutospacing="0" w:line="360" w:lineRule="auto"/>
        <w:jc w:val="both"/>
        <w:rPr>
          <w:b/>
        </w:rPr>
      </w:pPr>
      <w:r>
        <w:rPr>
          <w:rStyle w:val="Gl"/>
        </w:rPr>
        <w:t>ATA 101</w:t>
      </w:r>
      <w:r w:rsidR="00063548" w:rsidRPr="00691C16">
        <w:rPr>
          <w:rStyle w:val="Gl"/>
        </w:rPr>
        <w:t xml:space="preserve"> </w:t>
      </w:r>
      <w:r w:rsidR="003A2D33" w:rsidRPr="00691C16">
        <w:rPr>
          <w:rStyle w:val="Gl"/>
        </w:rPr>
        <w:t xml:space="preserve">ATATÜRK İLKELERİ </w:t>
      </w:r>
      <w:r w:rsidR="00592E9E" w:rsidRPr="00691C16">
        <w:rPr>
          <w:rStyle w:val="Gl"/>
        </w:rPr>
        <w:t>ve</w:t>
      </w:r>
      <w:r w:rsidR="003A2D33" w:rsidRPr="00691C16">
        <w:rPr>
          <w:rStyle w:val="Gl"/>
        </w:rPr>
        <w:t xml:space="preserve"> İNKILÂP TARİHİ-I</w:t>
      </w:r>
      <w:r w:rsidR="003A02B5" w:rsidRPr="00691C16">
        <w:rPr>
          <w:rStyle w:val="Gl"/>
        </w:rPr>
        <w:t xml:space="preserve"> </w:t>
      </w:r>
      <w:r w:rsidR="00564303">
        <w:rPr>
          <w:rStyle w:val="Gl"/>
        </w:rPr>
        <w:tab/>
      </w:r>
      <w:r w:rsidR="00564303">
        <w:rPr>
          <w:rStyle w:val="Gl"/>
        </w:rPr>
        <w:tab/>
      </w:r>
      <w:r w:rsidR="00564303">
        <w:rPr>
          <w:rStyle w:val="Gl"/>
        </w:rPr>
        <w:tab/>
      </w:r>
      <w:r w:rsidR="008C09C2">
        <w:rPr>
          <w:rStyle w:val="Gl"/>
        </w:rPr>
        <w:tab/>
      </w:r>
      <w:r w:rsidR="00462698">
        <w:rPr>
          <w:rStyle w:val="Gl"/>
        </w:rPr>
        <w:t xml:space="preserve">      </w:t>
      </w:r>
      <w:r w:rsidR="005C7E9E">
        <w:rPr>
          <w:b/>
        </w:rPr>
        <w:t>(2-0-2-2)</w:t>
      </w:r>
    </w:p>
    <w:p w:rsidR="003A2D33" w:rsidRPr="00691C16" w:rsidRDefault="003A2D33" w:rsidP="00CC0D92">
      <w:pPr>
        <w:pStyle w:val="NormalWeb"/>
        <w:spacing w:before="0" w:beforeAutospacing="0" w:after="0" w:afterAutospacing="0" w:line="360" w:lineRule="auto"/>
        <w:jc w:val="both"/>
      </w:pPr>
      <w:r w:rsidRPr="00691C16">
        <w:rPr>
          <w:rStyle w:val="Gl"/>
          <w:b w:val="0"/>
        </w:rPr>
        <w:t>Batı</w:t>
      </w:r>
      <w:r w:rsidRPr="00691C16">
        <w:t xml:space="preserve"> kültürleri ile Türk kültürünün karşılaşması sonucu ortaya çıkan siyasi, ekonomik, kültürel </w:t>
      </w:r>
      <w:r w:rsidR="00592E9E" w:rsidRPr="00691C16">
        <w:t>ve</w:t>
      </w:r>
      <w:r w:rsidRPr="00691C16">
        <w:t xml:space="preserve"> sosyo-psikolojik problemler karşısında çözülmeye </w:t>
      </w:r>
      <w:r w:rsidR="00592E9E" w:rsidRPr="00691C16">
        <w:t>ve</w:t>
      </w:r>
      <w:r w:rsidRPr="00691C16">
        <w:t xml:space="preserve"> yıkılmaya başlayan Osmanlı Devletinde çözüm arayışları çerçe</w:t>
      </w:r>
      <w:r w:rsidR="00592E9E" w:rsidRPr="00691C16">
        <w:t>ve</w:t>
      </w:r>
      <w:r w:rsidRPr="00691C16">
        <w:t xml:space="preserve">sinde yapılan reform hareketleri </w:t>
      </w:r>
      <w:r w:rsidR="00592E9E" w:rsidRPr="00691C16">
        <w:t>ve</w:t>
      </w:r>
      <w:r w:rsidRPr="00691C16">
        <w:t xml:space="preserve"> İmparatorluktan milli devlete geçiş sürecinde yaşanan siyasi olaylar ile Mustafa Kemal Atatürk’ün liderliğinde </w:t>
      </w:r>
      <w:r w:rsidR="00592E9E" w:rsidRPr="00691C16">
        <w:t>ve</w:t>
      </w:r>
      <w:r w:rsidRPr="00691C16">
        <w:t>rilen Milli Mücadele sonucu Türkiye Cumhuriyeti’nin kuruluşu ele alınmaktadır.</w:t>
      </w:r>
    </w:p>
    <w:p w:rsidR="005C7E9E" w:rsidRPr="00691C16" w:rsidRDefault="0029290D" w:rsidP="00CC0D92">
      <w:pPr>
        <w:pStyle w:val="stil41"/>
        <w:spacing w:before="0" w:beforeAutospacing="0" w:after="0" w:afterAutospacing="0" w:line="360" w:lineRule="auto"/>
        <w:jc w:val="both"/>
        <w:rPr>
          <w:b/>
        </w:rPr>
      </w:pPr>
      <w:r>
        <w:rPr>
          <w:rStyle w:val="Gl"/>
        </w:rPr>
        <w:t>TUR 101</w:t>
      </w:r>
      <w:r w:rsidR="00063548" w:rsidRPr="00691C16">
        <w:rPr>
          <w:rStyle w:val="Gl"/>
        </w:rPr>
        <w:t xml:space="preserve"> </w:t>
      </w:r>
      <w:r w:rsidR="00DA2A8E" w:rsidRPr="00691C16">
        <w:rPr>
          <w:rStyle w:val="Gl"/>
        </w:rPr>
        <w:t>TÜRK DİLİ</w:t>
      </w:r>
      <w:r w:rsidR="00D01275" w:rsidRPr="00691C16">
        <w:rPr>
          <w:rStyle w:val="Gl"/>
        </w:rPr>
        <w:t>-</w:t>
      </w:r>
      <w:r w:rsidR="00DA2A8E" w:rsidRPr="00691C16">
        <w:rPr>
          <w:rStyle w:val="Gl"/>
        </w:rPr>
        <w:t>I</w:t>
      </w:r>
      <w:r w:rsidR="003A02B5" w:rsidRPr="00691C16">
        <w:rPr>
          <w:rStyle w:val="Gl"/>
        </w:rPr>
        <w:t xml:space="preserve"> </w:t>
      </w:r>
      <w:r w:rsidR="00564303">
        <w:rPr>
          <w:rStyle w:val="Gl"/>
        </w:rPr>
        <w:tab/>
      </w:r>
      <w:r w:rsidR="00564303">
        <w:rPr>
          <w:rStyle w:val="Gl"/>
        </w:rPr>
        <w:tab/>
      </w:r>
      <w:r w:rsidR="00564303">
        <w:rPr>
          <w:rStyle w:val="Gl"/>
        </w:rPr>
        <w:tab/>
      </w:r>
      <w:r w:rsidR="00564303">
        <w:rPr>
          <w:rStyle w:val="Gl"/>
        </w:rPr>
        <w:tab/>
      </w:r>
      <w:r w:rsidR="00564303">
        <w:rPr>
          <w:rStyle w:val="Gl"/>
        </w:rPr>
        <w:tab/>
      </w:r>
      <w:r w:rsidR="00564303">
        <w:rPr>
          <w:rStyle w:val="Gl"/>
        </w:rPr>
        <w:tab/>
      </w:r>
      <w:r w:rsidR="00564303">
        <w:rPr>
          <w:rStyle w:val="Gl"/>
        </w:rPr>
        <w:tab/>
      </w:r>
      <w:r w:rsidR="00564303">
        <w:rPr>
          <w:rStyle w:val="Gl"/>
        </w:rPr>
        <w:tab/>
      </w:r>
      <w:r w:rsidR="008C09C2">
        <w:rPr>
          <w:rStyle w:val="Gl"/>
        </w:rPr>
        <w:tab/>
      </w:r>
      <w:r w:rsidR="00462698">
        <w:rPr>
          <w:rStyle w:val="Gl"/>
        </w:rPr>
        <w:t xml:space="preserve">     </w:t>
      </w:r>
      <w:r w:rsidR="002E585E">
        <w:rPr>
          <w:rStyle w:val="Gl"/>
        </w:rPr>
        <w:t xml:space="preserve">  </w:t>
      </w:r>
      <w:r w:rsidR="005C7E9E">
        <w:rPr>
          <w:b/>
        </w:rPr>
        <w:t>(2-0-2-2)</w:t>
      </w:r>
    </w:p>
    <w:p w:rsidR="00DA2A8E" w:rsidRPr="00691C16" w:rsidRDefault="00523F46" w:rsidP="00CC0D92">
      <w:pPr>
        <w:pStyle w:val="NormalWeb"/>
        <w:spacing w:before="0" w:beforeAutospacing="0" w:after="0" w:afterAutospacing="0" w:line="360" w:lineRule="auto"/>
        <w:jc w:val="both"/>
      </w:pPr>
      <w:r>
        <w:t>Dil nedir?</w:t>
      </w:r>
      <w:r w:rsidR="00DA2A8E" w:rsidRPr="00691C16">
        <w:t xml:space="preserve"> dil </w:t>
      </w:r>
      <w:r w:rsidR="00592E9E" w:rsidRPr="00691C16">
        <w:t>ve</w:t>
      </w:r>
      <w:r w:rsidR="00DA2A8E" w:rsidRPr="00691C16">
        <w:t xml:space="preserve"> kültür ilişkisi, Türk dilinin dünya dilleri arasındaki yeri, Türkçe’ de sesler </w:t>
      </w:r>
      <w:r w:rsidR="00592E9E" w:rsidRPr="00691C16">
        <w:t>ve</w:t>
      </w:r>
      <w:r w:rsidR="00DA2A8E" w:rsidRPr="00691C16">
        <w:t xml:space="preserve"> sınıflandırılması, hece bilgisi, yapım </w:t>
      </w:r>
      <w:r w:rsidR="00592E9E" w:rsidRPr="00691C16">
        <w:t>ve</w:t>
      </w:r>
      <w:r w:rsidR="00DA2A8E" w:rsidRPr="00691C16">
        <w:t xml:space="preserve"> çekim ekleri, Türkçe’ de isim </w:t>
      </w:r>
      <w:r w:rsidR="00592E9E" w:rsidRPr="00691C16">
        <w:t>ve</w:t>
      </w:r>
      <w:r w:rsidR="00DA2A8E" w:rsidRPr="00691C16">
        <w:t xml:space="preserve"> eylem çekimleri, zarfların </w:t>
      </w:r>
      <w:r w:rsidR="00592E9E" w:rsidRPr="00691C16">
        <w:t>ve</w:t>
      </w:r>
      <w:r w:rsidR="00DA2A8E" w:rsidRPr="00691C16">
        <w:t xml:space="preserve"> edatların Türkçe’ de kullanılış şekilleri, cümle bilgisi gibi konuları içerir.</w:t>
      </w:r>
    </w:p>
    <w:p w:rsidR="005C7E9E" w:rsidRPr="00691C16" w:rsidRDefault="0029290D" w:rsidP="00CC0D92">
      <w:pPr>
        <w:pStyle w:val="stil41"/>
        <w:spacing w:before="0" w:beforeAutospacing="0" w:after="0" w:afterAutospacing="0" w:line="360" w:lineRule="auto"/>
        <w:jc w:val="both"/>
        <w:rPr>
          <w:b/>
        </w:rPr>
      </w:pPr>
      <w:r>
        <w:rPr>
          <w:rStyle w:val="Gl"/>
        </w:rPr>
        <w:t>YBD 101</w:t>
      </w:r>
      <w:r w:rsidR="00063548" w:rsidRPr="00691C16">
        <w:rPr>
          <w:rStyle w:val="Gl"/>
        </w:rPr>
        <w:t xml:space="preserve"> </w:t>
      </w:r>
      <w:r w:rsidR="00DA2A8E" w:rsidRPr="00691C16">
        <w:rPr>
          <w:rStyle w:val="Gl"/>
        </w:rPr>
        <w:t>YABANCI DİL</w:t>
      </w:r>
      <w:r w:rsidR="00D01275" w:rsidRPr="00691C16">
        <w:rPr>
          <w:rStyle w:val="Gl"/>
        </w:rPr>
        <w:t>-</w:t>
      </w:r>
      <w:r w:rsidR="00DA2A8E" w:rsidRPr="00691C16">
        <w:rPr>
          <w:rStyle w:val="Gl"/>
        </w:rPr>
        <w:t>I</w:t>
      </w:r>
      <w:r w:rsidR="003A02B5" w:rsidRPr="00691C16">
        <w:rPr>
          <w:rStyle w:val="Gl"/>
        </w:rPr>
        <w:t xml:space="preserve"> </w:t>
      </w:r>
      <w:r w:rsidR="00564303">
        <w:rPr>
          <w:rStyle w:val="Gl"/>
        </w:rPr>
        <w:tab/>
      </w:r>
      <w:r w:rsidR="00564303">
        <w:rPr>
          <w:rStyle w:val="Gl"/>
        </w:rPr>
        <w:tab/>
      </w:r>
      <w:r w:rsidR="00564303">
        <w:rPr>
          <w:rStyle w:val="Gl"/>
        </w:rPr>
        <w:tab/>
      </w:r>
      <w:r w:rsidR="00564303">
        <w:rPr>
          <w:rStyle w:val="Gl"/>
        </w:rPr>
        <w:tab/>
      </w:r>
      <w:r w:rsidR="00564303">
        <w:rPr>
          <w:rStyle w:val="Gl"/>
        </w:rPr>
        <w:tab/>
      </w:r>
      <w:r w:rsidR="00564303">
        <w:rPr>
          <w:rStyle w:val="Gl"/>
        </w:rPr>
        <w:tab/>
      </w:r>
      <w:r w:rsidR="00564303">
        <w:rPr>
          <w:rStyle w:val="Gl"/>
        </w:rPr>
        <w:tab/>
      </w:r>
      <w:r w:rsidR="00564303">
        <w:rPr>
          <w:rStyle w:val="Gl"/>
        </w:rPr>
        <w:tab/>
      </w:r>
      <w:r w:rsidR="008C09C2">
        <w:rPr>
          <w:rStyle w:val="Gl"/>
        </w:rPr>
        <w:tab/>
      </w:r>
      <w:r w:rsidR="00462698">
        <w:rPr>
          <w:rStyle w:val="Gl"/>
        </w:rPr>
        <w:t xml:space="preserve">     </w:t>
      </w:r>
      <w:r w:rsidR="002E585E">
        <w:rPr>
          <w:rStyle w:val="Gl"/>
        </w:rPr>
        <w:t xml:space="preserve">  </w:t>
      </w:r>
      <w:r w:rsidR="005C7E9E">
        <w:rPr>
          <w:b/>
        </w:rPr>
        <w:t>(2-0-2-2)</w:t>
      </w:r>
    </w:p>
    <w:p w:rsidR="00DA2A8E" w:rsidRPr="00691C16" w:rsidRDefault="00DA2A8E" w:rsidP="00CC0D92">
      <w:pPr>
        <w:pStyle w:val="NormalWeb"/>
        <w:spacing w:before="0" w:beforeAutospacing="0" w:after="0" w:afterAutospacing="0" w:line="360" w:lineRule="auto"/>
        <w:jc w:val="both"/>
      </w:pPr>
      <w:r w:rsidRPr="00691C16">
        <w:t xml:space="preserve">Bu ders, öğrenim dili Türkçe olan </w:t>
      </w:r>
      <w:r w:rsidR="00592E9E" w:rsidRPr="00691C16">
        <w:t>ve</w:t>
      </w:r>
      <w:r w:rsidRPr="00691C16">
        <w:t xml:space="preserve"> İngilizce hazırlık programı izlemeyen fakülte </w:t>
      </w:r>
      <w:r w:rsidR="00592E9E" w:rsidRPr="00691C16">
        <w:t>ve</w:t>
      </w:r>
      <w:r w:rsidRPr="00691C16">
        <w:t xml:space="preserve"> yüksek okulların birinci sınıflarında okutulan </w:t>
      </w:r>
      <w:r w:rsidR="00592E9E" w:rsidRPr="00691C16">
        <w:t>ve</w:t>
      </w:r>
      <w:r w:rsidRPr="00691C16">
        <w:t xml:space="preserve"> başlangıç düzeyinde temel İngilizce dilbilgisi öğretimini içeren bir derstir. </w:t>
      </w:r>
    </w:p>
    <w:p w:rsidR="00671434" w:rsidRPr="00691C16" w:rsidRDefault="00671434" w:rsidP="00564303">
      <w:pPr>
        <w:pStyle w:val="NormalWeb"/>
        <w:spacing w:before="0" w:beforeAutospacing="0" w:after="0" w:afterAutospacing="0" w:line="360" w:lineRule="auto"/>
        <w:jc w:val="center"/>
        <w:rPr>
          <w:rStyle w:val="Gl"/>
          <w:u w:val="single"/>
        </w:rPr>
      </w:pPr>
      <w:r w:rsidRPr="00691C16">
        <w:rPr>
          <w:rStyle w:val="Gl"/>
          <w:u w:val="single"/>
        </w:rPr>
        <w:t>2.YARIYIL</w:t>
      </w:r>
    </w:p>
    <w:p w:rsidR="003A2D33" w:rsidRPr="00691C16" w:rsidRDefault="00CC0D92" w:rsidP="00564303">
      <w:pPr>
        <w:pStyle w:val="NormalWeb"/>
        <w:spacing w:before="0" w:beforeAutospacing="0" w:after="0" w:afterAutospacing="0" w:line="360" w:lineRule="auto"/>
        <w:jc w:val="both"/>
        <w:rPr>
          <w:rStyle w:val="Gl"/>
        </w:rPr>
      </w:pPr>
      <w:r w:rsidRPr="00CC0D92">
        <w:rPr>
          <w:b/>
          <w:color w:val="000000"/>
        </w:rPr>
        <w:t xml:space="preserve">FPS 102 </w:t>
      </w:r>
      <w:r w:rsidRPr="00CC0D92">
        <w:rPr>
          <w:rFonts w:eastAsia="Arial"/>
          <w:b/>
          <w:color w:val="000000"/>
        </w:rPr>
        <w:t>ANATOMİ II</w:t>
      </w:r>
      <w:r w:rsidR="00564303">
        <w:rPr>
          <w:rStyle w:val="Gl"/>
        </w:rPr>
        <w:tab/>
      </w:r>
      <w:r w:rsidR="00564303">
        <w:rPr>
          <w:rStyle w:val="Gl"/>
        </w:rPr>
        <w:tab/>
      </w:r>
      <w:r w:rsidR="00564303">
        <w:rPr>
          <w:rStyle w:val="Gl"/>
        </w:rPr>
        <w:tab/>
      </w:r>
      <w:r w:rsidR="00564303">
        <w:rPr>
          <w:rStyle w:val="Gl"/>
        </w:rPr>
        <w:tab/>
      </w:r>
      <w:r w:rsidR="00564303">
        <w:rPr>
          <w:rStyle w:val="Gl"/>
        </w:rPr>
        <w:tab/>
      </w:r>
      <w:r w:rsidR="00564303">
        <w:rPr>
          <w:rStyle w:val="Gl"/>
        </w:rPr>
        <w:tab/>
      </w:r>
      <w:r w:rsidR="00564303">
        <w:rPr>
          <w:rStyle w:val="Gl"/>
        </w:rPr>
        <w:tab/>
      </w:r>
      <w:r>
        <w:rPr>
          <w:rStyle w:val="Gl"/>
        </w:rPr>
        <w:t xml:space="preserve">    </w:t>
      </w:r>
      <w:r w:rsidR="008C09C2">
        <w:rPr>
          <w:rStyle w:val="Gl"/>
        </w:rPr>
        <w:tab/>
      </w:r>
      <w:r>
        <w:rPr>
          <w:rStyle w:val="Gl"/>
        </w:rPr>
        <w:t xml:space="preserve">       </w:t>
      </w:r>
      <w:r w:rsidR="00462698">
        <w:rPr>
          <w:rStyle w:val="Gl"/>
        </w:rPr>
        <w:t xml:space="preserve">   </w:t>
      </w:r>
      <w:r>
        <w:rPr>
          <w:rStyle w:val="Gl"/>
        </w:rPr>
        <w:t xml:space="preserve">  </w:t>
      </w:r>
      <w:r w:rsidR="00462698">
        <w:rPr>
          <w:rStyle w:val="Gl"/>
        </w:rPr>
        <w:t xml:space="preserve">   </w:t>
      </w:r>
      <w:r w:rsidR="002E585E">
        <w:rPr>
          <w:rStyle w:val="Gl"/>
        </w:rPr>
        <w:t xml:space="preserve">    </w:t>
      </w:r>
      <w:r w:rsidR="00462698">
        <w:rPr>
          <w:rStyle w:val="Gl"/>
        </w:rPr>
        <w:t xml:space="preserve"> </w:t>
      </w:r>
      <w:r>
        <w:rPr>
          <w:rStyle w:val="Gl"/>
        </w:rPr>
        <w:t>(2-2-3-5</w:t>
      </w:r>
      <w:r w:rsidR="005C7E9E">
        <w:rPr>
          <w:rStyle w:val="Gl"/>
        </w:rPr>
        <w:t>)</w:t>
      </w:r>
    </w:p>
    <w:p w:rsidR="00CC0D92" w:rsidRDefault="00CC0D92" w:rsidP="00564303">
      <w:pPr>
        <w:pStyle w:val="NormalWeb"/>
        <w:spacing w:before="0" w:beforeAutospacing="0" w:after="0" w:afterAutospacing="0" w:line="360" w:lineRule="auto"/>
        <w:jc w:val="both"/>
        <w:rPr>
          <w:color w:val="000000"/>
        </w:rPr>
      </w:pPr>
      <w:r w:rsidRPr="00FA1035">
        <w:rPr>
          <w:color w:val="000000"/>
        </w:rPr>
        <w:t>Anatomik terimler, anatomik pozisyon, anatomik düzlemler, kemikler ve eklemler hakkında gen</w:t>
      </w:r>
      <w:r>
        <w:rPr>
          <w:color w:val="000000"/>
        </w:rPr>
        <w:t>el bilgiler, kasların yerleşimi</w:t>
      </w:r>
      <w:r w:rsidRPr="00FA1035">
        <w:rPr>
          <w:color w:val="000000"/>
        </w:rPr>
        <w:t>,</w:t>
      </w:r>
      <w:r>
        <w:rPr>
          <w:color w:val="000000"/>
        </w:rPr>
        <w:t xml:space="preserve"> </w:t>
      </w:r>
      <w:r w:rsidRPr="00FA1035">
        <w:rPr>
          <w:color w:val="000000"/>
        </w:rPr>
        <w:t xml:space="preserve">kasların fonksiyonu, </w:t>
      </w:r>
      <w:r>
        <w:rPr>
          <w:color w:val="000000"/>
        </w:rPr>
        <w:t xml:space="preserve">genel sinir sistemi anatomisi, </w:t>
      </w:r>
      <w:r w:rsidRPr="00FA1035">
        <w:rPr>
          <w:color w:val="000000"/>
        </w:rPr>
        <w:t>periferik sinirler, kalp ve dolaşım sistemi anatomisi ve lenfatik</w:t>
      </w:r>
      <w:r>
        <w:rPr>
          <w:color w:val="000000"/>
        </w:rPr>
        <w:t xml:space="preserve"> </w:t>
      </w:r>
      <w:r w:rsidRPr="00FA1035">
        <w:rPr>
          <w:color w:val="000000"/>
        </w:rPr>
        <w:t>sistem, solunum sistemi anatomisi, üriner sistem, pelvis perine bölgesi damar ve sinirleri, gastrointestinal sistem.</w:t>
      </w:r>
    </w:p>
    <w:p w:rsidR="003A2D33" w:rsidRPr="00462698" w:rsidRDefault="00462698" w:rsidP="00564303">
      <w:pPr>
        <w:pStyle w:val="NormalWeb"/>
        <w:spacing w:before="0" w:beforeAutospacing="0" w:after="0" w:afterAutospacing="0" w:line="360" w:lineRule="auto"/>
        <w:jc w:val="both"/>
        <w:rPr>
          <w:rStyle w:val="Gl"/>
        </w:rPr>
      </w:pPr>
      <w:r w:rsidRPr="00462698">
        <w:rPr>
          <w:b/>
          <w:color w:val="000000"/>
        </w:rPr>
        <w:t>FPS 104 FİZYOLOJİ II</w:t>
      </w:r>
      <w:r w:rsidRPr="00462698">
        <w:rPr>
          <w:rStyle w:val="Gl"/>
          <w:b w:val="0"/>
        </w:rPr>
        <w:tab/>
      </w:r>
      <w:r w:rsidR="00564303">
        <w:rPr>
          <w:rStyle w:val="Gl"/>
        </w:rPr>
        <w:tab/>
      </w:r>
      <w:r w:rsidR="00564303">
        <w:rPr>
          <w:rStyle w:val="Gl"/>
        </w:rPr>
        <w:tab/>
      </w:r>
      <w:r w:rsidR="00564303">
        <w:rPr>
          <w:rStyle w:val="Gl"/>
        </w:rPr>
        <w:tab/>
      </w:r>
      <w:r w:rsidR="00564303">
        <w:rPr>
          <w:rStyle w:val="Gl"/>
        </w:rPr>
        <w:tab/>
      </w:r>
      <w:r w:rsidR="00564303">
        <w:rPr>
          <w:rStyle w:val="Gl"/>
        </w:rPr>
        <w:tab/>
      </w:r>
      <w:r w:rsidR="008C09C2">
        <w:rPr>
          <w:rStyle w:val="Gl"/>
        </w:rPr>
        <w:tab/>
      </w:r>
      <w:r>
        <w:rPr>
          <w:rStyle w:val="Gl"/>
        </w:rPr>
        <w:t xml:space="preserve">                           </w:t>
      </w:r>
      <w:r w:rsidR="002E585E">
        <w:rPr>
          <w:rStyle w:val="Gl"/>
        </w:rPr>
        <w:t xml:space="preserve">   </w:t>
      </w:r>
      <w:r>
        <w:rPr>
          <w:rStyle w:val="Gl"/>
        </w:rPr>
        <w:t xml:space="preserve"> </w:t>
      </w:r>
      <w:r w:rsidRPr="00462698">
        <w:rPr>
          <w:rStyle w:val="Gl"/>
        </w:rPr>
        <w:t>(4-0-4-4</w:t>
      </w:r>
      <w:r w:rsidR="005C7E9E" w:rsidRPr="00462698">
        <w:rPr>
          <w:rStyle w:val="Gl"/>
        </w:rPr>
        <w:t>)</w:t>
      </w:r>
    </w:p>
    <w:p w:rsidR="00462698" w:rsidRDefault="00462698" w:rsidP="00564303">
      <w:pPr>
        <w:pStyle w:val="stil41"/>
        <w:spacing w:before="0" w:beforeAutospacing="0" w:after="0" w:afterAutospacing="0" w:line="360" w:lineRule="auto"/>
        <w:jc w:val="both"/>
      </w:pPr>
      <w:r w:rsidRPr="004C61B4">
        <w:t>Kan hücreleri ve kan fizyolojisi, Bağışıklık sistemi fizyolojisi, Boşaltım sistemi fizyolojisi, Sindirim sistemi fizyolojisi, Endokrin sistemi fizyolojisi, Üreme sistemi fizyolojisi,</w:t>
      </w:r>
      <w:r>
        <w:t xml:space="preserve"> </w:t>
      </w:r>
      <w:r w:rsidRPr="004C61B4">
        <w:t>Gebelik, Fetal ve neonatal fizyoloji</w:t>
      </w:r>
      <w:r>
        <w:t>.</w:t>
      </w:r>
    </w:p>
    <w:p w:rsidR="005C7E9E" w:rsidRPr="00691C16" w:rsidRDefault="00462698" w:rsidP="00564303">
      <w:pPr>
        <w:pStyle w:val="stil41"/>
        <w:spacing w:before="0" w:beforeAutospacing="0" w:after="0" w:afterAutospacing="0" w:line="360" w:lineRule="auto"/>
        <w:jc w:val="both"/>
        <w:rPr>
          <w:b/>
        </w:rPr>
      </w:pPr>
      <w:r w:rsidRPr="00462698">
        <w:rPr>
          <w:b/>
          <w:color w:val="000000"/>
        </w:rPr>
        <w:t>FPS 106 ELEKTROTERAPİ II</w:t>
      </w:r>
      <w:r w:rsidR="00564303">
        <w:rPr>
          <w:rStyle w:val="Gl"/>
        </w:rPr>
        <w:tab/>
      </w:r>
      <w:r w:rsidR="00564303">
        <w:rPr>
          <w:rStyle w:val="Gl"/>
        </w:rPr>
        <w:tab/>
      </w:r>
      <w:r w:rsidR="00564303">
        <w:rPr>
          <w:rStyle w:val="Gl"/>
        </w:rPr>
        <w:tab/>
      </w:r>
      <w:r w:rsidR="00564303">
        <w:rPr>
          <w:rStyle w:val="Gl"/>
        </w:rPr>
        <w:tab/>
      </w:r>
      <w:r w:rsidR="00564303">
        <w:rPr>
          <w:rStyle w:val="Gl"/>
        </w:rPr>
        <w:tab/>
      </w:r>
      <w:r w:rsidR="00564303">
        <w:rPr>
          <w:rStyle w:val="Gl"/>
        </w:rPr>
        <w:tab/>
      </w:r>
      <w:r w:rsidR="00564303">
        <w:rPr>
          <w:rStyle w:val="Gl"/>
        </w:rPr>
        <w:tab/>
      </w:r>
      <w:r w:rsidR="008C09C2">
        <w:rPr>
          <w:rStyle w:val="Gl"/>
        </w:rPr>
        <w:tab/>
      </w:r>
      <w:r>
        <w:rPr>
          <w:rStyle w:val="Gl"/>
        </w:rPr>
        <w:t xml:space="preserve">   </w:t>
      </w:r>
      <w:r w:rsidR="002E585E">
        <w:rPr>
          <w:rStyle w:val="Gl"/>
        </w:rPr>
        <w:t xml:space="preserve">   </w:t>
      </w:r>
      <w:r>
        <w:rPr>
          <w:b/>
        </w:rPr>
        <w:t>(2-2-3-5</w:t>
      </w:r>
      <w:r w:rsidR="005C7E9E">
        <w:rPr>
          <w:b/>
        </w:rPr>
        <w:t>)</w:t>
      </w:r>
    </w:p>
    <w:p w:rsidR="00462698" w:rsidRDefault="00462698" w:rsidP="00564303">
      <w:pPr>
        <w:pStyle w:val="NormalWeb"/>
        <w:spacing w:before="0" w:beforeAutospacing="0" w:after="0" w:afterAutospacing="0" w:line="360" w:lineRule="auto"/>
        <w:jc w:val="both"/>
      </w:pPr>
      <w:r w:rsidRPr="00ED04F5">
        <w:t xml:space="preserve">Yüksek Frekanslı Akımlar, </w:t>
      </w:r>
      <w:r>
        <w:t xml:space="preserve">Diadinamik Akımlar, </w:t>
      </w:r>
      <w:r w:rsidRPr="00ED04F5">
        <w:t>Mikroakım Tedavisi, Yüksek Voltaj Kesikli Akım, Kısa Dalga Diatermi, Ultrasound, Biofeedback, Nöromusküler Elektrik Stimülasyonu, Manyetik Alan Tedavisi, Lazer Tedavisi uygulamaları.</w:t>
      </w:r>
    </w:p>
    <w:p w:rsidR="003A2D33" w:rsidRPr="00691C16" w:rsidRDefault="00E715A5" w:rsidP="00564303">
      <w:pPr>
        <w:pStyle w:val="NormalWeb"/>
        <w:spacing w:before="0" w:beforeAutospacing="0" w:after="0" w:afterAutospacing="0" w:line="360" w:lineRule="auto"/>
        <w:jc w:val="both"/>
        <w:rPr>
          <w:rStyle w:val="Gl"/>
        </w:rPr>
      </w:pPr>
      <w:r w:rsidRPr="00E715A5">
        <w:rPr>
          <w:b/>
          <w:color w:val="000000"/>
        </w:rPr>
        <w:t>FPS 108 FİZYOTERAPİDE ISI - IŞIK</w:t>
      </w:r>
      <w:r w:rsidR="00564303">
        <w:rPr>
          <w:rStyle w:val="Gl"/>
        </w:rPr>
        <w:tab/>
      </w:r>
      <w:r w:rsidR="00564303">
        <w:rPr>
          <w:rStyle w:val="Gl"/>
        </w:rPr>
        <w:tab/>
      </w:r>
      <w:r w:rsidR="00564303">
        <w:rPr>
          <w:rStyle w:val="Gl"/>
        </w:rPr>
        <w:tab/>
      </w:r>
      <w:r w:rsidR="00564303">
        <w:rPr>
          <w:rStyle w:val="Gl"/>
        </w:rPr>
        <w:tab/>
      </w:r>
      <w:r w:rsidR="00564303">
        <w:rPr>
          <w:rStyle w:val="Gl"/>
        </w:rPr>
        <w:tab/>
      </w:r>
      <w:r w:rsidR="008C09C2">
        <w:rPr>
          <w:rStyle w:val="Gl"/>
        </w:rPr>
        <w:tab/>
      </w:r>
      <w:r w:rsidR="00462698">
        <w:rPr>
          <w:rStyle w:val="Gl"/>
        </w:rPr>
        <w:t xml:space="preserve">  </w:t>
      </w:r>
      <w:r>
        <w:rPr>
          <w:rStyle w:val="Gl"/>
        </w:rPr>
        <w:t xml:space="preserve">         </w:t>
      </w:r>
      <w:r w:rsidR="002E585E">
        <w:rPr>
          <w:rStyle w:val="Gl"/>
        </w:rPr>
        <w:t xml:space="preserve">     </w:t>
      </w:r>
      <w:r w:rsidR="00462698">
        <w:rPr>
          <w:rStyle w:val="Gl"/>
        </w:rPr>
        <w:t xml:space="preserve">  </w:t>
      </w:r>
      <w:r>
        <w:rPr>
          <w:rStyle w:val="Gl"/>
        </w:rPr>
        <w:t>(2-2-3</w:t>
      </w:r>
      <w:r w:rsidR="005C7E9E">
        <w:rPr>
          <w:rStyle w:val="Gl"/>
        </w:rPr>
        <w:t>-4)</w:t>
      </w:r>
    </w:p>
    <w:p w:rsidR="00CB6C26" w:rsidRDefault="00907A73" w:rsidP="00564303">
      <w:pPr>
        <w:spacing w:after="0" w:line="360" w:lineRule="auto"/>
        <w:jc w:val="both"/>
        <w:rPr>
          <w:rStyle w:val="Gl"/>
          <w:rFonts w:ascii="Times New Roman" w:hAnsi="Times New Roman"/>
          <w:sz w:val="24"/>
          <w:szCs w:val="24"/>
        </w:rPr>
      </w:pPr>
      <w:r w:rsidRPr="001F75C4">
        <w:rPr>
          <w:rFonts w:ascii="Times New Roman" w:eastAsia="Times New Roman" w:hAnsi="Times New Roman"/>
          <w:color w:val="000000"/>
          <w:lang w:eastAsia="tr-TR"/>
        </w:rPr>
        <w:t>Fizyoterapide kullanılan yüzeyel sıcaklık ajanlarının gözden geçirilmesi ve örnek uygulamalar. Fluidoterapi, ultraviyole ve helyoterapinin endike ve kontrendike olduğu durumlar,</w:t>
      </w:r>
      <w:r>
        <w:rPr>
          <w:rFonts w:ascii="Times New Roman" w:eastAsia="Times New Roman" w:hAnsi="Times New Roman"/>
          <w:color w:val="000000"/>
          <w:lang w:eastAsia="tr-TR"/>
        </w:rPr>
        <w:t xml:space="preserve"> </w:t>
      </w:r>
      <w:r w:rsidRPr="001F75C4">
        <w:rPr>
          <w:rFonts w:ascii="Times New Roman" w:eastAsia="Times New Roman" w:hAnsi="Times New Roman"/>
          <w:color w:val="000000"/>
          <w:lang w:eastAsia="tr-TR"/>
        </w:rPr>
        <w:t>uygulama şekilleri ve uygulama</w:t>
      </w:r>
      <w:r>
        <w:rPr>
          <w:rFonts w:ascii="Times New Roman" w:eastAsia="Times New Roman" w:hAnsi="Times New Roman"/>
          <w:color w:val="000000"/>
          <w:lang w:eastAsia="tr-TR"/>
        </w:rPr>
        <w:t>da dikkat edilecek hususlar ile</w:t>
      </w:r>
      <w:r w:rsidRPr="001F75C4">
        <w:rPr>
          <w:rFonts w:ascii="Times New Roman" w:eastAsia="Times New Roman" w:hAnsi="Times New Roman"/>
          <w:color w:val="000000"/>
          <w:lang w:eastAsia="tr-TR"/>
        </w:rPr>
        <w:t xml:space="preserve"> sıcak ve soğuğun fizyolojik etkileri, hot pack, parafin, infraruj, coldpack gibi tedavi </w:t>
      </w:r>
      <w:r w:rsidRPr="001F75C4">
        <w:rPr>
          <w:rFonts w:ascii="Times New Roman" w:eastAsia="Times New Roman" w:hAnsi="Times New Roman"/>
          <w:color w:val="000000"/>
          <w:lang w:eastAsia="tr-TR"/>
        </w:rPr>
        <w:lastRenderedPageBreak/>
        <w:t>yöntemlerinin uygulama şekilleri, endike ve kontrendike olduğu durumlarla uygulamada dikkat edilecek hususlar</w:t>
      </w:r>
      <w:r>
        <w:rPr>
          <w:rFonts w:ascii="Times New Roman" w:eastAsia="Times New Roman" w:hAnsi="Times New Roman"/>
          <w:color w:val="000000"/>
          <w:lang w:eastAsia="tr-TR"/>
        </w:rPr>
        <w:t>dır.</w:t>
      </w:r>
    </w:p>
    <w:p w:rsidR="00CB6C26" w:rsidRDefault="00CB6C26" w:rsidP="00564303">
      <w:pPr>
        <w:spacing w:after="0" w:line="360" w:lineRule="auto"/>
        <w:jc w:val="both"/>
        <w:rPr>
          <w:rStyle w:val="Gl"/>
          <w:rFonts w:ascii="Times New Roman" w:hAnsi="Times New Roman"/>
          <w:sz w:val="24"/>
          <w:szCs w:val="24"/>
        </w:rPr>
      </w:pPr>
    </w:p>
    <w:p w:rsidR="00DF6A3A" w:rsidRPr="00691C16" w:rsidRDefault="00907A73" w:rsidP="00564303">
      <w:pPr>
        <w:spacing w:after="0" w:line="360" w:lineRule="auto"/>
        <w:jc w:val="both"/>
        <w:rPr>
          <w:rFonts w:ascii="Times New Roman" w:hAnsi="Times New Roman"/>
          <w:b/>
          <w:bCs/>
          <w:sz w:val="24"/>
          <w:szCs w:val="24"/>
        </w:rPr>
      </w:pPr>
      <w:r w:rsidRPr="00907A73">
        <w:rPr>
          <w:rFonts w:ascii="Times New Roman" w:eastAsia="Arial" w:hAnsi="Times New Roman"/>
          <w:b/>
          <w:color w:val="000000"/>
          <w:sz w:val="24"/>
          <w:szCs w:val="24"/>
        </w:rPr>
        <w:t>FPS 110</w:t>
      </w:r>
      <w:r w:rsidRPr="00907A73">
        <w:rPr>
          <w:rFonts w:ascii="Times New Roman" w:eastAsia="Arial" w:hAnsi="Times New Roman"/>
          <w:b/>
          <w:color w:val="000000"/>
        </w:rPr>
        <w:t xml:space="preserve"> KİNEZYOLOJİ VE BİYOMEKANİK</w:t>
      </w:r>
      <w:r w:rsidR="00564303">
        <w:rPr>
          <w:rFonts w:ascii="Times New Roman" w:hAnsi="Times New Roman"/>
          <w:b/>
          <w:bCs/>
          <w:sz w:val="24"/>
          <w:szCs w:val="24"/>
        </w:rPr>
        <w:tab/>
      </w:r>
      <w:r w:rsidR="00564303">
        <w:rPr>
          <w:rFonts w:ascii="Times New Roman" w:hAnsi="Times New Roman"/>
          <w:b/>
          <w:bCs/>
          <w:sz w:val="24"/>
          <w:szCs w:val="24"/>
        </w:rPr>
        <w:tab/>
      </w:r>
      <w:r w:rsidR="00564303">
        <w:rPr>
          <w:rFonts w:ascii="Times New Roman" w:hAnsi="Times New Roman"/>
          <w:b/>
          <w:bCs/>
          <w:sz w:val="24"/>
          <w:szCs w:val="24"/>
        </w:rPr>
        <w:tab/>
      </w:r>
      <w:r w:rsidR="00564303">
        <w:rPr>
          <w:rFonts w:ascii="Times New Roman" w:hAnsi="Times New Roman"/>
          <w:b/>
          <w:bCs/>
          <w:sz w:val="24"/>
          <w:szCs w:val="24"/>
        </w:rPr>
        <w:tab/>
      </w:r>
      <w:r w:rsidR="00564303">
        <w:rPr>
          <w:rFonts w:ascii="Times New Roman" w:hAnsi="Times New Roman"/>
          <w:b/>
          <w:bCs/>
          <w:sz w:val="24"/>
          <w:szCs w:val="24"/>
        </w:rPr>
        <w:tab/>
      </w:r>
      <w:r w:rsidR="00564303">
        <w:rPr>
          <w:rFonts w:ascii="Times New Roman" w:hAnsi="Times New Roman"/>
          <w:b/>
          <w:bCs/>
          <w:sz w:val="24"/>
          <w:szCs w:val="24"/>
        </w:rPr>
        <w:tab/>
      </w:r>
      <w:r w:rsidR="002E585E">
        <w:rPr>
          <w:rFonts w:ascii="Times New Roman" w:hAnsi="Times New Roman"/>
          <w:b/>
          <w:bCs/>
          <w:sz w:val="24"/>
          <w:szCs w:val="24"/>
        </w:rPr>
        <w:t xml:space="preserve">       </w:t>
      </w:r>
      <w:r w:rsidR="005C7E9E">
        <w:rPr>
          <w:rFonts w:ascii="Times New Roman" w:hAnsi="Times New Roman"/>
          <w:b/>
          <w:bCs/>
          <w:sz w:val="24"/>
          <w:szCs w:val="24"/>
        </w:rPr>
        <w:t>(</w:t>
      </w:r>
      <w:r>
        <w:rPr>
          <w:rFonts w:ascii="Times New Roman" w:hAnsi="Times New Roman"/>
          <w:b/>
          <w:bCs/>
          <w:sz w:val="24"/>
          <w:szCs w:val="24"/>
        </w:rPr>
        <w:t>2</w:t>
      </w:r>
      <w:r w:rsidR="005C7E9E">
        <w:rPr>
          <w:rFonts w:ascii="Times New Roman" w:hAnsi="Times New Roman"/>
          <w:b/>
          <w:bCs/>
          <w:sz w:val="24"/>
          <w:szCs w:val="24"/>
        </w:rPr>
        <w:t>-0-</w:t>
      </w:r>
      <w:r>
        <w:rPr>
          <w:rFonts w:ascii="Times New Roman" w:hAnsi="Times New Roman"/>
          <w:b/>
          <w:bCs/>
          <w:sz w:val="24"/>
          <w:szCs w:val="24"/>
        </w:rPr>
        <w:t>2</w:t>
      </w:r>
      <w:r w:rsidR="005C7E9E">
        <w:rPr>
          <w:rFonts w:ascii="Times New Roman" w:hAnsi="Times New Roman"/>
          <w:b/>
          <w:bCs/>
          <w:sz w:val="24"/>
          <w:szCs w:val="24"/>
        </w:rPr>
        <w:t>-</w:t>
      </w:r>
      <w:r>
        <w:rPr>
          <w:rFonts w:ascii="Times New Roman" w:hAnsi="Times New Roman"/>
          <w:b/>
          <w:bCs/>
          <w:sz w:val="24"/>
          <w:szCs w:val="24"/>
        </w:rPr>
        <w:t>2</w:t>
      </w:r>
      <w:r w:rsidR="005C7E9E">
        <w:rPr>
          <w:rFonts w:ascii="Times New Roman" w:hAnsi="Times New Roman"/>
          <w:b/>
          <w:bCs/>
          <w:sz w:val="24"/>
          <w:szCs w:val="24"/>
        </w:rPr>
        <w:t>)</w:t>
      </w:r>
    </w:p>
    <w:p w:rsidR="00DF6A3A" w:rsidRPr="00691C16" w:rsidRDefault="00DF6A3A" w:rsidP="00564303">
      <w:pPr>
        <w:spacing w:after="0" w:line="360" w:lineRule="auto"/>
        <w:jc w:val="both"/>
        <w:rPr>
          <w:rFonts w:ascii="Times New Roman" w:hAnsi="Times New Roman"/>
          <w:sz w:val="24"/>
          <w:szCs w:val="24"/>
        </w:rPr>
      </w:pPr>
      <w:r w:rsidRPr="00691C16">
        <w:rPr>
          <w:rFonts w:ascii="Times New Roman" w:hAnsi="Times New Roman"/>
          <w:sz w:val="24"/>
          <w:szCs w:val="24"/>
        </w:rPr>
        <w:t xml:space="preserve">Aktif </w:t>
      </w:r>
      <w:r w:rsidR="00592E9E" w:rsidRPr="00691C16">
        <w:rPr>
          <w:rFonts w:ascii="Times New Roman" w:hAnsi="Times New Roman"/>
          <w:sz w:val="24"/>
          <w:szCs w:val="24"/>
        </w:rPr>
        <w:t>ve</w:t>
      </w:r>
      <w:r w:rsidRPr="00691C16">
        <w:rPr>
          <w:rFonts w:ascii="Times New Roman" w:hAnsi="Times New Roman"/>
          <w:sz w:val="24"/>
          <w:szCs w:val="24"/>
        </w:rPr>
        <w:t xml:space="preserve"> Pasif hesapların envanter işlemleri, uzun vadeli yabancı kaynaklar </w:t>
      </w:r>
      <w:r w:rsidR="00592E9E" w:rsidRPr="00691C16">
        <w:rPr>
          <w:rFonts w:ascii="Times New Roman" w:hAnsi="Times New Roman"/>
          <w:sz w:val="24"/>
          <w:szCs w:val="24"/>
        </w:rPr>
        <w:t>ve</w:t>
      </w:r>
      <w:r w:rsidRPr="00691C16">
        <w:rPr>
          <w:rFonts w:ascii="Times New Roman" w:hAnsi="Times New Roman"/>
          <w:sz w:val="24"/>
          <w:szCs w:val="24"/>
        </w:rPr>
        <w:t xml:space="preserve"> envanter işlemleri, </w:t>
      </w:r>
      <w:r w:rsidR="00444236" w:rsidRPr="00691C16">
        <w:rPr>
          <w:rFonts w:ascii="Times New Roman" w:hAnsi="Times New Roman"/>
          <w:sz w:val="24"/>
          <w:szCs w:val="24"/>
        </w:rPr>
        <w:t>bilançonun düzenlenmesi. G</w:t>
      </w:r>
      <w:r w:rsidRPr="00691C16">
        <w:rPr>
          <w:rFonts w:ascii="Times New Roman" w:hAnsi="Times New Roman"/>
          <w:sz w:val="24"/>
          <w:szCs w:val="24"/>
        </w:rPr>
        <w:t xml:space="preserve">elir </w:t>
      </w:r>
      <w:r w:rsidR="00592E9E" w:rsidRPr="00691C16">
        <w:rPr>
          <w:rFonts w:ascii="Times New Roman" w:hAnsi="Times New Roman"/>
          <w:sz w:val="24"/>
          <w:szCs w:val="24"/>
        </w:rPr>
        <w:t>ve</w:t>
      </w:r>
      <w:r w:rsidRPr="00691C16">
        <w:rPr>
          <w:rFonts w:ascii="Times New Roman" w:hAnsi="Times New Roman"/>
          <w:sz w:val="24"/>
          <w:szCs w:val="24"/>
        </w:rPr>
        <w:t xml:space="preserve"> gider kavramları, satışların maliyet tablosu, gelir tablosu, nazım hesapların incelenmesi.</w:t>
      </w:r>
    </w:p>
    <w:p w:rsidR="005C7E9E" w:rsidRPr="00691C16" w:rsidRDefault="0029290D" w:rsidP="00564303">
      <w:pPr>
        <w:pStyle w:val="stil41"/>
        <w:spacing w:before="0" w:beforeAutospacing="0" w:after="0" w:afterAutospacing="0" w:line="360" w:lineRule="auto"/>
        <w:jc w:val="both"/>
        <w:rPr>
          <w:b/>
        </w:rPr>
      </w:pPr>
      <w:r>
        <w:rPr>
          <w:b/>
        </w:rPr>
        <w:t>TBTK 102</w:t>
      </w:r>
      <w:r w:rsidR="00063548" w:rsidRPr="00691C16">
        <w:rPr>
          <w:b/>
        </w:rPr>
        <w:t xml:space="preserve"> </w:t>
      </w:r>
      <w:r w:rsidR="00444236" w:rsidRPr="00691C16">
        <w:rPr>
          <w:b/>
        </w:rPr>
        <w:t>TEMEL BİLGİSAYAR TEKNOLOJİLERİ KULLANIMI II</w:t>
      </w:r>
      <w:r w:rsidR="003A02B5" w:rsidRPr="00691C16">
        <w:rPr>
          <w:b/>
        </w:rPr>
        <w:t xml:space="preserve"> </w:t>
      </w:r>
      <w:r w:rsidR="00564303">
        <w:rPr>
          <w:b/>
        </w:rPr>
        <w:tab/>
      </w:r>
      <w:r w:rsidR="008C09C2">
        <w:rPr>
          <w:b/>
        </w:rPr>
        <w:tab/>
      </w:r>
      <w:r w:rsidR="002E585E">
        <w:rPr>
          <w:b/>
        </w:rPr>
        <w:t xml:space="preserve">        </w:t>
      </w:r>
      <w:r w:rsidR="005C7E9E">
        <w:rPr>
          <w:b/>
        </w:rPr>
        <w:t>(2-0-2-2)</w:t>
      </w:r>
    </w:p>
    <w:p w:rsidR="009E1F80" w:rsidRPr="00691C16" w:rsidRDefault="009E1F80" w:rsidP="00564303">
      <w:pPr>
        <w:pStyle w:val="NormalWeb"/>
        <w:spacing w:before="0" w:beforeAutospacing="0" w:after="0" w:afterAutospacing="0" w:line="360" w:lineRule="auto"/>
        <w:jc w:val="both"/>
      </w:pPr>
      <w:r w:rsidRPr="00691C16">
        <w:t xml:space="preserve">Kelime İşlem Programını kullanabilme. Çalışma Tablosu programlarının çalışma hayatında sağlayacağı kolaylıkları kavrayabilme. Slayt gösterisi hazırlayabilme. Internet’in sağladığı faydaları kavrayabilme, Kelime İşlem Programı  (Microsoft Word), Çalışma Tablosu Hazırlama (Microsoft Excel), Slayt Gösterisi Hazırlama (Microsoft Power Point), Internet </w:t>
      </w:r>
      <w:r w:rsidR="00592E9E" w:rsidRPr="00691C16">
        <w:t>ve</w:t>
      </w:r>
      <w:r w:rsidRPr="00691C16">
        <w:t xml:space="preserve"> Elektronik Posta (Internet Explorer, Outlook Expres)</w:t>
      </w:r>
    </w:p>
    <w:p w:rsidR="005C7E9E" w:rsidRPr="00691C16" w:rsidRDefault="0029290D" w:rsidP="00564303">
      <w:pPr>
        <w:pStyle w:val="stil41"/>
        <w:spacing w:before="0" w:beforeAutospacing="0" w:after="0" w:afterAutospacing="0" w:line="360" w:lineRule="auto"/>
        <w:jc w:val="both"/>
        <w:rPr>
          <w:b/>
        </w:rPr>
      </w:pPr>
      <w:r>
        <w:rPr>
          <w:rStyle w:val="Gl"/>
        </w:rPr>
        <w:t>ATA 102</w:t>
      </w:r>
      <w:r w:rsidR="00063548" w:rsidRPr="00691C16">
        <w:rPr>
          <w:rStyle w:val="Gl"/>
        </w:rPr>
        <w:t xml:space="preserve"> </w:t>
      </w:r>
      <w:r w:rsidR="003A2D33" w:rsidRPr="00691C16">
        <w:rPr>
          <w:rStyle w:val="Gl"/>
        </w:rPr>
        <w:t xml:space="preserve">ATATÜRK İLKELERİ </w:t>
      </w:r>
      <w:r w:rsidR="00592E9E" w:rsidRPr="00691C16">
        <w:rPr>
          <w:rStyle w:val="Gl"/>
        </w:rPr>
        <w:t>ve</w:t>
      </w:r>
      <w:r w:rsidR="003A2D33" w:rsidRPr="00691C16">
        <w:rPr>
          <w:rStyle w:val="Gl"/>
        </w:rPr>
        <w:t xml:space="preserve"> İNKILAP TARİHİ-II</w:t>
      </w:r>
      <w:r w:rsidR="003A02B5" w:rsidRPr="00691C16">
        <w:rPr>
          <w:rStyle w:val="Gl"/>
        </w:rPr>
        <w:t xml:space="preserve"> </w:t>
      </w:r>
      <w:r w:rsidR="00564303">
        <w:rPr>
          <w:rStyle w:val="Gl"/>
        </w:rPr>
        <w:tab/>
      </w:r>
      <w:r w:rsidR="00564303">
        <w:rPr>
          <w:rStyle w:val="Gl"/>
        </w:rPr>
        <w:tab/>
      </w:r>
      <w:r w:rsidR="00564303">
        <w:rPr>
          <w:rStyle w:val="Gl"/>
        </w:rPr>
        <w:tab/>
      </w:r>
      <w:r w:rsidR="008C09C2">
        <w:rPr>
          <w:rStyle w:val="Gl"/>
        </w:rPr>
        <w:tab/>
      </w:r>
      <w:r w:rsidR="002E585E">
        <w:rPr>
          <w:rStyle w:val="Gl"/>
        </w:rPr>
        <w:t xml:space="preserve">        </w:t>
      </w:r>
      <w:r w:rsidR="005C7E9E">
        <w:rPr>
          <w:b/>
        </w:rPr>
        <w:t>(2-0-2-2)</w:t>
      </w:r>
    </w:p>
    <w:p w:rsidR="003A2D33" w:rsidRPr="00691C16" w:rsidRDefault="003A2D33" w:rsidP="00564303">
      <w:pPr>
        <w:pStyle w:val="NormalWeb"/>
        <w:spacing w:before="0" w:beforeAutospacing="0" w:after="0" w:afterAutospacing="0" w:line="360" w:lineRule="auto"/>
        <w:jc w:val="both"/>
      </w:pPr>
      <w:r w:rsidRPr="00691C16">
        <w:t xml:space="preserve">Batı kültürleri ile Türk kültürünün karşılaşması sonucu ortaya çıkan siyasi, ekonomik, kültürel </w:t>
      </w:r>
      <w:r w:rsidR="00592E9E" w:rsidRPr="00691C16">
        <w:t>ve</w:t>
      </w:r>
      <w:r w:rsidRPr="00691C16">
        <w:t xml:space="preserve"> sosyo-psikolojik problemler karşısında çözülmeye </w:t>
      </w:r>
      <w:r w:rsidR="00592E9E" w:rsidRPr="00691C16">
        <w:t>ve</w:t>
      </w:r>
      <w:r w:rsidRPr="00691C16">
        <w:t xml:space="preserve"> yıkılmaya başlayan Osmanlı devletinde çözüm arayışları çerçe</w:t>
      </w:r>
      <w:r w:rsidR="00592E9E" w:rsidRPr="00691C16">
        <w:t>ve</w:t>
      </w:r>
      <w:r w:rsidRPr="00691C16">
        <w:t xml:space="preserve">sinde yapılan reform hareketleri </w:t>
      </w:r>
      <w:r w:rsidR="00592E9E" w:rsidRPr="00691C16">
        <w:t>ve</w:t>
      </w:r>
      <w:r w:rsidRPr="00691C16">
        <w:t xml:space="preserve"> İmparatorluktan mili devlete geçiş sürecinde yaşana siyasi olaylar ile Mustafa Kemal Atatürkün liderliğinde </w:t>
      </w:r>
      <w:r w:rsidR="00592E9E" w:rsidRPr="00691C16">
        <w:t>ve</w:t>
      </w:r>
      <w:r w:rsidRPr="00691C16">
        <w:t xml:space="preserve">rilen Milli Mücadele sonucu Türkiye Cumhuriyetinin kuruluşu ele alınmaktadır. Türkiye Cumhuriyeti’ nin kuruluşuna paralel olarak Türk toplumunu muasır milletler seviyesine çıkarmak amacıyla gerçekleştirilen Atatürk İlke </w:t>
      </w:r>
      <w:r w:rsidR="00592E9E" w:rsidRPr="00691C16">
        <w:t>ve</w:t>
      </w:r>
      <w:r w:rsidRPr="00691C16">
        <w:t xml:space="preserve"> İnkılapları çerçe</w:t>
      </w:r>
      <w:r w:rsidR="00592E9E" w:rsidRPr="00691C16">
        <w:t>ve</w:t>
      </w:r>
      <w:r w:rsidRPr="00691C16">
        <w:t xml:space="preserve">sinde, devletin </w:t>
      </w:r>
      <w:r w:rsidR="00592E9E" w:rsidRPr="00691C16">
        <w:t>ve</w:t>
      </w:r>
      <w:r w:rsidRPr="00691C16">
        <w:t xml:space="preserve"> toplumun yeniden yapılanması sonucu toplumumuzda meydana gelen siyasi, sosyal, ekonomik </w:t>
      </w:r>
      <w:r w:rsidR="00592E9E" w:rsidRPr="00691C16">
        <w:t>ve</w:t>
      </w:r>
      <w:r w:rsidRPr="00691C16">
        <w:t xml:space="preserve"> kültürel gelişme </w:t>
      </w:r>
      <w:r w:rsidR="00592E9E" w:rsidRPr="00691C16">
        <w:t>ve</w:t>
      </w:r>
      <w:r w:rsidRPr="00691C16">
        <w:t xml:space="preserve"> değişmeler ile karşılaşılan iç </w:t>
      </w:r>
      <w:r w:rsidR="00592E9E" w:rsidRPr="00691C16">
        <w:t>ve</w:t>
      </w:r>
      <w:r w:rsidRPr="00691C16">
        <w:t xml:space="preserve"> dış siyasi olayların günümüz problemlerine de ışık tutacak şekilde değerlendirilmesi.</w:t>
      </w:r>
    </w:p>
    <w:p w:rsidR="005C7E9E" w:rsidRPr="00691C16" w:rsidRDefault="0029290D" w:rsidP="00564303">
      <w:pPr>
        <w:pStyle w:val="stil41"/>
        <w:spacing w:before="0" w:beforeAutospacing="0" w:after="0" w:afterAutospacing="0" w:line="360" w:lineRule="auto"/>
        <w:jc w:val="both"/>
        <w:rPr>
          <w:b/>
        </w:rPr>
      </w:pPr>
      <w:r>
        <w:rPr>
          <w:rStyle w:val="Gl"/>
        </w:rPr>
        <w:t>TUR 102</w:t>
      </w:r>
      <w:r w:rsidR="00063548" w:rsidRPr="00691C16">
        <w:rPr>
          <w:rStyle w:val="Gl"/>
        </w:rPr>
        <w:t xml:space="preserve"> </w:t>
      </w:r>
      <w:r w:rsidR="00671434" w:rsidRPr="00691C16">
        <w:rPr>
          <w:rStyle w:val="Gl"/>
        </w:rPr>
        <w:t>TÜRK DİLİ</w:t>
      </w:r>
      <w:r w:rsidR="00D01275" w:rsidRPr="00691C16">
        <w:rPr>
          <w:rStyle w:val="Gl"/>
        </w:rPr>
        <w:t>-</w:t>
      </w:r>
      <w:r w:rsidR="00671434" w:rsidRPr="00691C16">
        <w:rPr>
          <w:rStyle w:val="Gl"/>
        </w:rPr>
        <w:t>II</w:t>
      </w:r>
      <w:r w:rsidR="003A02B5" w:rsidRPr="00691C16">
        <w:rPr>
          <w:rStyle w:val="Gl"/>
        </w:rPr>
        <w:t xml:space="preserve"> </w:t>
      </w:r>
      <w:r w:rsidR="00564303">
        <w:rPr>
          <w:rStyle w:val="Gl"/>
        </w:rPr>
        <w:tab/>
      </w:r>
      <w:r w:rsidR="00564303">
        <w:rPr>
          <w:rStyle w:val="Gl"/>
        </w:rPr>
        <w:tab/>
      </w:r>
      <w:r w:rsidR="00564303">
        <w:rPr>
          <w:rStyle w:val="Gl"/>
        </w:rPr>
        <w:tab/>
      </w:r>
      <w:r w:rsidR="00564303">
        <w:rPr>
          <w:rStyle w:val="Gl"/>
        </w:rPr>
        <w:tab/>
      </w:r>
      <w:r w:rsidR="00564303">
        <w:rPr>
          <w:rStyle w:val="Gl"/>
        </w:rPr>
        <w:tab/>
      </w:r>
      <w:r w:rsidR="00564303">
        <w:rPr>
          <w:rStyle w:val="Gl"/>
        </w:rPr>
        <w:tab/>
      </w:r>
      <w:r w:rsidR="00564303">
        <w:rPr>
          <w:rStyle w:val="Gl"/>
        </w:rPr>
        <w:tab/>
      </w:r>
      <w:r w:rsidR="00564303">
        <w:rPr>
          <w:rStyle w:val="Gl"/>
        </w:rPr>
        <w:tab/>
      </w:r>
      <w:r w:rsidR="008C09C2">
        <w:rPr>
          <w:rStyle w:val="Gl"/>
        </w:rPr>
        <w:tab/>
      </w:r>
      <w:r w:rsidR="002E585E">
        <w:rPr>
          <w:rStyle w:val="Gl"/>
        </w:rPr>
        <w:t xml:space="preserve">        </w:t>
      </w:r>
      <w:r w:rsidR="005C7E9E">
        <w:rPr>
          <w:b/>
        </w:rPr>
        <w:t>(2-0-2-2)</w:t>
      </w:r>
    </w:p>
    <w:p w:rsidR="00671434" w:rsidRPr="00691C16" w:rsidRDefault="00671434" w:rsidP="00564303">
      <w:pPr>
        <w:pStyle w:val="NormalWeb"/>
        <w:spacing w:before="0" w:beforeAutospacing="0" w:after="0" w:afterAutospacing="0" w:line="360" w:lineRule="auto"/>
        <w:jc w:val="both"/>
      </w:pPr>
      <w:r w:rsidRPr="00691C16">
        <w:t xml:space="preserve">Yazım kuralları </w:t>
      </w:r>
      <w:r w:rsidR="00592E9E" w:rsidRPr="00691C16">
        <w:t>ve</w:t>
      </w:r>
      <w:r w:rsidRPr="00691C16">
        <w:t xml:space="preserve"> uygulaması, noktalama işaretleri </w:t>
      </w:r>
      <w:r w:rsidR="00592E9E" w:rsidRPr="00691C16">
        <w:t>ve</w:t>
      </w:r>
      <w:r w:rsidRPr="00691C16">
        <w:t xml:space="preserve"> uygulaması, Kompozisyonla ilgili genel bilgiler. Kompozisyon yazmada kullanılan plan </w:t>
      </w:r>
      <w:r w:rsidR="00592E9E" w:rsidRPr="00691C16">
        <w:t>ve</w:t>
      </w:r>
      <w:r w:rsidRPr="00691C16">
        <w:t xml:space="preserve"> uygulaması, Anlatımın genel nitelikleri, Anlatım bozuklukları, Edebiyat </w:t>
      </w:r>
      <w:r w:rsidR="00592E9E" w:rsidRPr="00691C16">
        <w:t>ve</w:t>
      </w:r>
      <w:r w:rsidRPr="00691C16">
        <w:t xml:space="preserve"> düşünce dünyasıyla ilgili yapıtların okunup incelenmesi, Bilimsel yazıların hazırlanmasında uyulacak kurallar</w:t>
      </w:r>
      <w:r w:rsidR="00063548" w:rsidRPr="00691C16">
        <w:t>.</w:t>
      </w:r>
    </w:p>
    <w:p w:rsidR="005C7E9E" w:rsidRPr="00691C16" w:rsidRDefault="0029290D" w:rsidP="00564303">
      <w:pPr>
        <w:pStyle w:val="stil41"/>
        <w:spacing w:before="0" w:beforeAutospacing="0" w:after="0" w:afterAutospacing="0" w:line="360" w:lineRule="auto"/>
        <w:jc w:val="both"/>
        <w:rPr>
          <w:b/>
        </w:rPr>
      </w:pPr>
      <w:r>
        <w:rPr>
          <w:rStyle w:val="Gl"/>
        </w:rPr>
        <w:t>YBD 102</w:t>
      </w:r>
      <w:r w:rsidR="00063548" w:rsidRPr="00691C16">
        <w:rPr>
          <w:rStyle w:val="Gl"/>
        </w:rPr>
        <w:t xml:space="preserve"> </w:t>
      </w:r>
      <w:r w:rsidR="00671434" w:rsidRPr="00691C16">
        <w:rPr>
          <w:rStyle w:val="Gl"/>
        </w:rPr>
        <w:t>YABANCI DİL</w:t>
      </w:r>
      <w:r w:rsidR="00D01275" w:rsidRPr="00691C16">
        <w:rPr>
          <w:rStyle w:val="Gl"/>
        </w:rPr>
        <w:t>-</w:t>
      </w:r>
      <w:r w:rsidR="00671434" w:rsidRPr="00691C16">
        <w:rPr>
          <w:rStyle w:val="Gl"/>
        </w:rPr>
        <w:t>II</w:t>
      </w:r>
      <w:r w:rsidR="003A02B5" w:rsidRPr="00691C16">
        <w:rPr>
          <w:rStyle w:val="Gl"/>
        </w:rPr>
        <w:t xml:space="preserve"> </w:t>
      </w:r>
      <w:r w:rsidR="00564303">
        <w:rPr>
          <w:rStyle w:val="Gl"/>
        </w:rPr>
        <w:tab/>
      </w:r>
      <w:r w:rsidR="00564303">
        <w:rPr>
          <w:rStyle w:val="Gl"/>
        </w:rPr>
        <w:tab/>
      </w:r>
      <w:r w:rsidR="00564303">
        <w:rPr>
          <w:rStyle w:val="Gl"/>
        </w:rPr>
        <w:tab/>
      </w:r>
      <w:r w:rsidR="00564303">
        <w:rPr>
          <w:rStyle w:val="Gl"/>
        </w:rPr>
        <w:tab/>
      </w:r>
      <w:r w:rsidR="00564303">
        <w:rPr>
          <w:rStyle w:val="Gl"/>
        </w:rPr>
        <w:tab/>
      </w:r>
      <w:r w:rsidR="00564303">
        <w:rPr>
          <w:rStyle w:val="Gl"/>
        </w:rPr>
        <w:tab/>
      </w:r>
      <w:r w:rsidR="00564303">
        <w:rPr>
          <w:rStyle w:val="Gl"/>
        </w:rPr>
        <w:tab/>
      </w:r>
      <w:r w:rsidR="008C09C2">
        <w:rPr>
          <w:rStyle w:val="Gl"/>
        </w:rPr>
        <w:tab/>
      </w:r>
      <w:r w:rsidR="002E585E">
        <w:rPr>
          <w:rStyle w:val="Gl"/>
        </w:rPr>
        <w:t xml:space="preserve">        </w:t>
      </w:r>
      <w:r w:rsidR="005C7E9E">
        <w:rPr>
          <w:b/>
        </w:rPr>
        <w:t>(2-0-2-2)</w:t>
      </w:r>
    </w:p>
    <w:p w:rsidR="00671434" w:rsidRPr="00691C16" w:rsidRDefault="00671434" w:rsidP="00564303">
      <w:pPr>
        <w:pStyle w:val="NormalWeb"/>
        <w:spacing w:before="0" w:beforeAutospacing="0" w:after="0" w:afterAutospacing="0" w:line="360" w:lineRule="auto"/>
        <w:jc w:val="both"/>
      </w:pPr>
      <w:r w:rsidRPr="00691C16">
        <w:t xml:space="preserve">Yabancı Dil –I dersinin devamı niteliğinde olan bu ders, temel İngilizce dersinin ikinci aşaması olup öğrenim dili Türkçe olan </w:t>
      </w:r>
      <w:r w:rsidR="00592E9E" w:rsidRPr="00691C16">
        <w:t>ve</w:t>
      </w:r>
      <w:r w:rsidRPr="00691C16">
        <w:t xml:space="preserve"> İngilizce hazırlık programı izlemeyen Fakülte </w:t>
      </w:r>
      <w:r w:rsidR="00592E9E" w:rsidRPr="00691C16">
        <w:t>ve</w:t>
      </w:r>
      <w:r w:rsidRPr="00691C16">
        <w:t xml:space="preserve"> Yüksek Okulların birinci sınıflarında okutulmakta </w:t>
      </w:r>
      <w:r w:rsidR="00592E9E" w:rsidRPr="00691C16">
        <w:t>ve</w:t>
      </w:r>
      <w:r w:rsidRPr="00691C16">
        <w:t xml:space="preserve"> başlangıç düzeyinde temel İngilizce dilbilgisi </w:t>
      </w:r>
      <w:r w:rsidR="00592E9E" w:rsidRPr="00691C16">
        <w:t>ve</w:t>
      </w:r>
      <w:r w:rsidRPr="00691C16">
        <w:t xml:space="preserve"> dil becerilerinin öğretimini içermektedir. </w:t>
      </w:r>
    </w:p>
    <w:p w:rsidR="003A2D33" w:rsidRPr="00691C16" w:rsidRDefault="0029290D" w:rsidP="00564303">
      <w:pPr>
        <w:pStyle w:val="NormalWeb"/>
        <w:spacing w:before="0" w:beforeAutospacing="0" w:after="0" w:afterAutospacing="0" w:line="360" w:lineRule="auto"/>
        <w:jc w:val="both"/>
        <w:rPr>
          <w:b/>
        </w:rPr>
      </w:pPr>
      <w:r>
        <w:rPr>
          <w:b/>
        </w:rPr>
        <w:t>STJS 102</w:t>
      </w:r>
      <w:r w:rsidR="00444236" w:rsidRPr="00691C16">
        <w:rPr>
          <w:b/>
        </w:rPr>
        <w:t xml:space="preserve"> MESLEKİ </w:t>
      </w:r>
      <w:r w:rsidR="003A2D33" w:rsidRPr="00691C16">
        <w:rPr>
          <w:b/>
        </w:rPr>
        <w:t>STAJ</w:t>
      </w:r>
      <w:r w:rsidR="00BF2A6F" w:rsidRPr="00691C16">
        <w:rPr>
          <w:b/>
        </w:rPr>
        <w:t>- I</w:t>
      </w:r>
      <w:r w:rsidR="003A02B5" w:rsidRPr="00691C16">
        <w:rPr>
          <w:b/>
        </w:rPr>
        <w:t xml:space="preserve"> </w:t>
      </w:r>
      <w:r w:rsidR="00564303">
        <w:rPr>
          <w:b/>
        </w:rPr>
        <w:tab/>
      </w:r>
      <w:r w:rsidR="00564303">
        <w:rPr>
          <w:b/>
        </w:rPr>
        <w:tab/>
      </w:r>
      <w:r w:rsidR="00564303">
        <w:rPr>
          <w:b/>
        </w:rPr>
        <w:tab/>
      </w:r>
      <w:r w:rsidR="00564303">
        <w:rPr>
          <w:b/>
        </w:rPr>
        <w:tab/>
      </w:r>
      <w:r w:rsidR="00564303">
        <w:rPr>
          <w:b/>
        </w:rPr>
        <w:tab/>
      </w:r>
      <w:r w:rsidR="00564303">
        <w:rPr>
          <w:b/>
        </w:rPr>
        <w:tab/>
      </w:r>
      <w:r w:rsidR="00564303">
        <w:rPr>
          <w:b/>
        </w:rPr>
        <w:tab/>
      </w:r>
      <w:r w:rsidR="008C09C2">
        <w:rPr>
          <w:b/>
        </w:rPr>
        <w:tab/>
      </w:r>
      <w:r w:rsidR="002E585E">
        <w:rPr>
          <w:b/>
        </w:rPr>
        <w:t xml:space="preserve">        </w:t>
      </w:r>
      <w:r w:rsidR="005C7E9E">
        <w:rPr>
          <w:b/>
        </w:rPr>
        <w:t>(0-0-0-4)</w:t>
      </w:r>
    </w:p>
    <w:p w:rsidR="006E0568" w:rsidRPr="00691C16" w:rsidRDefault="00572D81" w:rsidP="00572D81">
      <w:pPr>
        <w:spacing w:after="0" w:line="360" w:lineRule="auto"/>
        <w:jc w:val="both"/>
        <w:rPr>
          <w:rFonts w:ascii="Times New Roman" w:hAnsi="Times New Roman"/>
          <w:b/>
          <w:sz w:val="24"/>
          <w:szCs w:val="24"/>
          <w:u w:val="single"/>
        </w:rPr>
      </w:pPr>
      <w:r w:rsidRPr="00FE1E20">
        <w:rPr>
          <w:rFonts w:ascii="Times New Roman" w:eastAsia="Times New Roman" w:hAnsi="Times New Roman"/>
          <w:color w:val="000000"/>
          <w:lang w:eastAsia="tr-TR"/>
        </w:rPr>
        <w:t>Öğrencilerin kazandığı teorik bilgileri kullanarak yataklı tedavi merkezlerinde, fizik tedavi hizmeti veren bütün kamu ve özel hastanelerde, üniversite hastanelerinde, tıp merkezlerinde, termal tesislerde, havuzlarda, otellerde, yaşlı bakım merkezlerinde özel pratik uygulama becerisi kazandırmaktır</w:t>
      </w:r>
      <w:r>
        <w:rPr>
          <w:rFonts w:ascii="Times New Roman" w:eastAsia="Times New Roman" w:hAnsi="Times New Roman"/>
          <w:color w:val="000000"/>
          <w:lang w:eastAsia="tr-TR"/>
        </w:rPr>
        <w:t>.</w:t>
      </w:r>
    </w:p>
    <w:p w:rsidR="00671434" w:rsidRDefault="00671434" w:rsidP="00564303">
      <w:pPr>
        <w:pStyle w:val="NormalWeb"/>
        <w:numPr>
          <w:ilvl w:val="0"/>
          <w:numId w:val="2"/>
        </w:numPr>
        <w:spacing w:before="0" w:beforeAutospacing="0" w:after="0" w:afterAutospacing="0" w:line="360" w:lineRule="auto"/>
        <w:ind w:left="0"/>
        <w:jc w:val="center"/>
        <w:rPr>
          <w:rStyle w:val="Gl"/>
          <w:u w:val="single"/>
        </w:rPr>
      </w:pPr>
      <w:r w:rsidRPr="00691C16">
        <w:rPr>
          <w:rStyle w:val="Gl"/>
          <w:u w:val="single"/>
        </w:rPr>
        <w:lastRenderedPageBreak/>
        <w:t>YARIYIL</w:t>
      </w:r>
      <w:r w:rsidR="005918E8">
        <w:rPr>
          <w:rStyle w:val="Gl"/>
          <w:u w:val="single"/>
        </w:rPr>
        <w:t xml:space="preserve"> </w:t>
      </w:r>
    </w:p>
    <w:p w:rsidR="004204D9" w:rsidRPr="00691C16" w:rsidRDefault="00EC2D48" w:rsidP="00564303">
      <w:pPr>
        <w:pStyle w:val="NormalWeb"/>
        <w:spacing w:before="0" w:beforeAutospacing="0" w:after="0" w:afterAutospacing="0" w:line="360" w:lineRule="auto"/>
        <w:jc w:val="both"/>
        <w:rPr>
          <w:rStyle w:val="Gl"/>
        </w:rPr>
      </w:pPr>
      <w:r w:rsidRPr="00EC2D48">
        <w:rPr>
          <w:b/>
          <w:color w:val="000000"/>
        </w:rPr>
        <w:t xml:space="preserve">FPS 201 </w:t>
      </w:r>
      <w:r w:rsidRPr="00EC2D48">
        <w:rPr>
          <w:rStyle w:val="Gl"/>
        </w:rPr>
        <w:t>FİZYOTERAPİDE ORTEZ-PROTEZ</w:t>
      </w:r>
      <w:r w:rsidR="00564303">
        <w:rPr>
          <w:rStyle w:val="Gl"/>
        </w:rPr>
        <w:tab/>
      </w:r>
      <w:r w:rsidR="00564303">
        <w:rPr>
          <w:rStyle w:val="Gl"/>
        </w:rPr>
        <w:tab/>
      </w:r>
      <w:r w:rsidR="00564303">
        <w:rPr>
          <w:rStyle w:val="Gl"/>
        </w:rPr>
        <w:tab/>
      </w:r>
      <w:r w:rsidR="00564303">
        <w:rPr>
          <w:rStyle w:val="Gl"/>
        </w:rPr>
        <w:tab/>
      </w:r>
      <w:r w:rsidR="00564303">
        <w:rPr>
          <w:rStyle w:val="Gl"/>
        </w:rPr>
        <w:tab/>
      </w:r>
      <w:r w:rsidR="008C09C2">
        <w:rPr>
          <w:rStyle w:val="Gl"/>
        </w:rPr>
        <w:tab/>
      </w:r>
      <w:r w:rsidR="005918E8">
        <w:rPr>
          <w:rStyle w:val="Gl"/>
        </w:rPr>
        <w:t xml:space="preserve">   </w:t>
      </w:r>
      <w:r w:rsidR="002E585E">
        <w:rPr>
          <w:rStyle w:val="Gl"/>
        </w:rPr>
        <w:t xml:space="preserve">    </w:t>
      </w:r>
      <w:r w:rsidR="005918E8">
        <w:rPr>
          <w:rStyle w:val="Gl"/>
        </w:rPr>
        <w:t xml:space="preserve"> </w:t>
      </w:r>
      <w:r>
        <w:rPr>
          <w:rStyle w:val="Gl"/>
        </w:rPr>
        <w:t>(4-0-4</w:t>
      </w:r>
      <w:r w:rsidR="005C7E9E">
        <w:rPr>
          <w:rStyle w:val="Gl"/>
        </w:rPr>
        <w:t>-4)</w:t>
      </w:r>
    </w:p>
    <w:p w:rsidR="00EC2D48" w:rsidRDefault="00EC2D48" w:rsidP="00564303">
      <w:pPr>
        <w:pStyle w:val="NormalWeb"/>
        <w:spacing w:before="0" w:beforeAutospacing="0" w:after="0" w:afterAutospacing="0" w:line="360" w:lineRule="auto"/>
        <w:jc w:val="both"/>
        <w:rPr>
          <w:color w:val="000000"/>
        </w:rPr>
      </w:pPr>
      <w:r w:rsidRPr="00720688">
        <w:rPr>
          <w:color w:val="000000"/>
        </w:rPr>
        <w:t>Ortez- protez tanımı, temel mekanizmalar, üst ekstremite ortezleri, alt ekstremite ortezleri, servikal ortezler-omuz askıları, omurga ortezleri, ortez kullanan hastalarda ev programı, alt ekstremite amputasyon ve protezleri, üst ekst</w:t>
      </w:r>
      <w:r>
        <w:rPr>
          <w:color w:val="000000"/>
        </w:rPr>
        <w:t>remite amputasyon ve protezleridir.</w:t>
      </w:r>
    </w:p>
    <w:p w:rsidR="006E0568" w:rsidRPr="00691C16" w:rsidRDefault="00EC2D48" w:rsidP="00564303">
      <w:pPr>
        <w:pStyle w:val="NormalWeb"/>
        <w:spacing w:before="0" w:beforeAutospacing="0" w:after="0" w:afterAutospacing="0" w:line="360" w:lineRule="auto"/>
        <w:jc w:val="both"/>
        <w:rPr>
          <w:rStyle w:val="Gl"/>
        </w:rPr>
      </w:pPr>
      <w:r w:rsidRPr="00EC2D48">
        <w:rPr>
          <w:b/>
          <w:color w:val="000000"/>
        </w:rPr>
        <w:t>FPS 203 FİZYOTERAPİDE TEDAVİ HAREKETLERİ</w:t>
      </w:r>
      <w:r w:rsidR="00564303">
        <w:rPr>
          <w:rStyle w:val="Gl"/>
        </w:rPr>
        <w:tab/>
      </w:r>
      <w:r w:rsidR="00564303">
        <w:rPr>
          <w:rStyle w:val="Gl"/>
        </w:rPr>
        <w:tab/>
      </w:r>
      <w:r w:rsidR="00564303">
        <w:rPr>
          <w:rStyle w:val="Gl"/>
        </w:rPr>
        <w:tab/>
      </w:r>
      <w:r w:rsidR="008C09C2">
        <w:rPr>
          <w:rStyle w:val="Gl"/>
        </w:rPr>
        <w:tab/>
      </w:r>
      <w:r w:rsidR="005918E8">
        <w:rPr>
          <w:rStyle w:val="Gl"/>
        </w:rPr>
        <w:t xml:space="preserve">  </w:t>
      </w:r>
      <w:r w:rsidR="002E585E">
        <w:rPr>
          <w:rStyle w:val="Gl"/>
        </w:rPr>
        <w:t xml:space="preserve">   </w:t>
      </w:r>
      <w:r w:rsidR="005918E8">
        <w:rPr>
          <w:rStyle w:val="Gl"/>
        </w:rPr>
        <w:t xml:space="preserve">  </w:t>
      </w:r>
      <w:r w:rsidR="005C7E9E">
        <w:rPr>
          <w:rStyle w:val="Gl"/>
        </w:rPr>
        <w:t>(</w:t>
      </w:r>
      <w:r>
        <w:rPr>
          <w:rStyle w:val="Gl"/>
        </w:rPr>
        <w:t>1-1-2-2</w:t>
      </w:r>
      <w:r w:rsidR="005C7E9E">
        <w:rPr>
          <w:rStyle w:val="Gl"/>
        </w:rPr>
        <w:t>)</w:t>
      </w:r>
    </w:p>
    <w:p w:rsidR="00EC2D48" w:rsidRDefault="00EC2D48" w:rsidP="00564303">
      <w:pPr>
        <w:pStyle w:val="stil41"/>
        <w:spacing w:before="0" w:beforeAutospacing="0" w:after="0" w:afterAutospacing="0" w:line="360" w:lineRule="auto"/>
        <w:jc w:val="both"/>
        <w:rPr>
          <w:color w:val="000000"/>
        </w:rPr>
      </w:pPr>
      <w:r w:rsidRPr="004F5629">
        <w:rPr>
          <w:color w:val="000000"/>
        </w:rPr>
        <w:t>Egzersiz kavramı, egzersiz çeşitleri, kas kuvvetlendirme teknikleri, germe ve esneme teknikleri, aerobik ve anaerobik egzersizlerdir.</w:t>
      </w:r>
    </w:p>
    <w:p w:rsidR="005C7E9E" w:rsidRPr="00691C16" w:rsidRDefault="005918E8" w:rsidP="00564303">
      <w:pPr>
        <w:pStyle w:val="stil41"/>
        <w:spacing w:before="0" w:beforeAutospacing="0" w:after="0" w:afterAutospacing="0" w:line="360" w:lineRule="auto"/>
        <w:jc w:val="both"/>
        <w:rPr>
          <w:b/>
        </w:rPr>
      </w:pPr>
      <w:r w:rsidRPr="005918E8">
        <w:rPr>
          <w:b/>
          <w:color w:val="000000"/>
        </w:rPr>
        <w:t xml:space="preserve">FPS 205 </w:t>
      </w:r>
      <w:r w:rsidRPr="005918E8">
        <w:rPr>
          <w:rFonts w:eastAsia="Arial"/>
          <w:b/>
          <w:color w:val="000000"/>
        </w:rPr>
        <w:t>TEMEL ÖLÇME VE DEĞERLENDİRME</w:t>
      </w:r>
      <w:r w:rsidR="00564303">
        <w:rPr>
          <w:rStyle w:val="Gl"/>
        </w:rPr>
        <w:tab/>
      </w:r>
      <w:r w:rsidR="00564303">
        <w:rPr>
          <w:rStyle w:val="Gl"/>
        </w:rPr>
        <w:tab/>
      </w:r>
      <w:r w:rsidR="00564303">
        <w:rPr>
          <w:rStyle w:val="Gl"/>
        </w:rPr>
        <w:tab/>
      </w:r>
      <w:r w:rsidR="00564303">
        <w:rPr>
          <w:rStyle w:val="Gl"/>
        </w:rPr>
        <w:tab/>
      </w:r>
      <w:r w:rsidR="008C09C2">
        <w:rPr>
          <w:rStyle w:val="Gl"/>
        </w:rPr>
        <w:tab/>
      </w:r>
      <w:r>
        <w:rPr>
          <w:rStyle w:val="Gl"/>
        </w:rPr>
        <w:t xml:space="preserve">    </w:t>
      </w:r>
      <w:r w:rsidR="002E585E">
        <w:rPr>
          <w:rStyle w:val="Gl"/>
        </w:rPr>
        <w:t xml:space="preserve">  </w:t>
      </w:r>
      <w:r>
        <w:rPr>
          <w:rStyle w:val="Gl"/>
        </w:rPr>
        <w:t xml:space="preserve"> </w:t>
      </w:r>
      <w:r>
        <w:rPr>
          <w:b/>
        </w:rPr>
        <w:t>(1-1</w:t>
      </w:r>
      <w:r w:rsidR="005C7E9E">
        <w:rPr>
          <w:b/>
        </w:rPr>
        <w:t>-2-2)</w:t>
      </w:r>
    </w:p>
    <w:p w:rsidR="005918E8" w:rsidRDefault="005918E8" w:rsidP="00564303">
      <w:pPr>
        <w:pStyle w:val="stil41"/>
        <w:spacing w:before="0" w:beforeAutospacing="0" w:after="0" w:afterAutospacing="0" w:line="360" w:lineRule="auto"/>
        <w:jc w:val="both"/>
        <w:rPr>
          <w:shd w:val="clear" w:color="auto" w:fill="FFFFFF"/>
        </w:rPr>
      </w:pPr>
      <w:r w:rsidRPr="00A0450D">
        <w:rPr>
          <w:shd w:val="clear" w:color="auto" w:fill="FFFFFF"/>
        </w:rPr>
        <w:t>Anamnez ve Değerlendirme, Postür Analizi, Skolyozda Değerlendirme, Kısalık testleri, Esneklik ve değerlendirilmesi, Antropometrik ölçümler, Çevre ölçümleri, Uzunluk ölçümleri, Çap ölçümleri, Yağ dokusu ölçümle</w:t>
      </w:r>
      <w:r>
        <w:rPr>
          <w:shd w:val="clear" w:color="auto" w:fill="FFFFFF"/>
        </w:rPr>
        <w:t xml:space="preserve">ri, Normal eklem hareketlerinin </w:t>
      </w:r>
      <w:r w:rsidRPr="00A0450D">
        <w:rPr>
          <w:shd w:val="clear" w:color="auto" w:fill="FFFFFF"/>
        </w:rPr>
        <w:t>değerlendirilmesi, Kas kuvveti</w:t>
      </w:r>
      <w:r>
        <w:rPr>
          <w:shd w:val="clear" w:color="auto" w:fill="FFFFFF"/>
        </w:rPr>
        <w:t xml:space="preserve"> ve değerlendirme yöntemleri</w:t>
      </w:r>
      <w:r w:rsidRPr="00A0450D">
        <w:rPr>
          <w:shd w:val="clear" w:color="auto" w:fill="FFFFFF"/>
        </w:rPr>
        <w:t>, gövde ve ekstremite kaslarının manuel kas testi, Yüz kaslarının kas kuvveti değerlendirmesi.</w:t>
      </w:r>
    </w:p>
    <w:p w:rsidR="005C7E9E" w:rsidRPr="00691C16" w:rsidRDefault="005918E8" w:rsidP="00564303">
      <w:pPr>
        <w:pStyle w:val="stil41"/>
        <w:spacing w:before="0" w:beforeAutospacing="0" w:after="0" w:afterAutospacing="0" w:line="360" w:lineRule="auto"/>
        <w:jc w:val="both"/>
        <w:rPr>
          <w:b/>
        </w:rPr>
      </w:pPr>
      <w:r w:rsidRPr="005918E8">
        <w:rPr>
          <w:b/>
          <w:color w:val="000000"/>
        </w:rPr>
        <w:t xml:space="preserve">FPS 207 </w:t>
      </w:r>
      <w:r w:rsidRPr="005918E8">
        <w:rPr>
          <w:rFonts w:eastAsia="Arial"/>
          <w:b/>
          <w:color w:val="000000"/>
        </w:rPr>
        <w:t>HİDROTERAPİ VE BALNEOTERAPİ</w:t>
      </w:r>
      <w:r w:rsidRPr="005918E8">
        <w:rPr>
          <w:rStyle w:val="Gl"/>
          <w:b w:val="0"/>
        </w:rPr>
        <w:tab/>
      </w:r>
      <w:r w:rsidR="00564303">
        <w:rPr>
          <w:rStyle w:val="Gl"/>
        </w:rPr>
        <w:tab/>
      </w:r>
      <w:r w:rsidR="00564303">
        <w:rPr>
          <w:rStyle w:val="Gl"/>
        </w:rPr>
        <w:tab/>
      </w:r>
      <w:r w:rsidR="00564303">
        <w:rPr>
          <w:rStyle w:val="Gl"/>
        </w:rPr>
        <w:tab/>
      </w:r>
      <w:r w:rsidR="00564303">
        <w:rPr>
          <w:rStyle w:val="Gl"/>
        </w:rPr>
        <w:tab/>
      </w:r>
      <w:r>
        <w:rPr>
          <w:rStyle w:val="Gl"/>
        </w:rPr>
        <w:t xml:space="preserve">   </w:t>
      </w:r>
      <w:r w:rsidR="002E585E">
        <w:rPr>
          <w:rStyle w:val="Gl"/>
        </w:rPr>
        <w:t xml:space="preserve">   </w:t>
      </w:r>
      <w:r>
        <w:rPr>
          <w:rStyle w:val="Gl"/>
        </w:rPr>
        <w:t xml:space="preserve"> </w:t>
      </w:r>
      <w:r>
        <w:rPr>
          <w:b/>
        </w:rPr>
        <w:t>(2-2-3-4</w:t>
      </w:r>
      <w:r w:rsidR="005C7E9E">
        <w:rPr>
          <w:b/>
        </w:rPr>
        <w:t>)</w:t>
      </w:r>
    </w:p>
    <w:p w:rsidR="005918E8" w:rsidRDefault="005918E8" w:rsidP="00564303">
      <w:pPr>
        <w:pStyle w:val="NormalWeb"/>
        <w:spacing w:before="0" w:beforeAutospacing="0" w:after="0" w:afterAutospacing="0" w:line="360" w:lineRule="auto"/>
        <w:jc w:val="both"/>
      </w:pPr>
      <w:r>
        <w:t>İ</w:t>
      </w:r>
      <w:r w:rsidRPr="00434BCA">
        <w:t>nflamasyon, doku onarımı ve yara iyileşmesini sağlamak için infraruj, ultraviyole, laser, fluidoterapi, nemli sıcaklık uygulamaları (hotpack, parafin vs</w:t>
      </w:r>
      <w:r>
        <w:t>.</w:t>
      </w:r>
      <w:r w:rsidRPr="00434BCA">
        <w:t xml:space="preserve"> ) gibi yüzeyel sıcaklık modaliteleri, soğuk tedavisi, lokal ve genel vücut sistemleri üzerine fizyolojik etkileri, uygulama teknikleri konusunda temel bilgiler ve uygulama</w:t>
      </w:r>
      <w:r>
        <w:t>lar.</w:t>
      </w:r>
    </w:p>
    <w:p w:rsidR="003A02B5" w:rsidRPr="00691C16" w:rsidRDefault="005918E8" w:rsidP="00564303">
      <w:pPr>
        <w:pStyle w:val="NormalWeb"/>
        <w:spacing w:before="0" w:beforeAutospacing="0" w:after="0" w:afterAutospacing="0" w:line="360" w:lineRule="auto"/>
        <w:jc w:val="both"/>
        <w:rPr>
          <w:rStyle w:val="Gl"/>
        </w:rPr>
      </w:pPr>
      <w:r w:rsidRPr="005918E8">
        <w:rPr>
          <w:b/>
          <w:color w:val="000000"/>
        </w:rPr>
        <w:t>FPS 209 MASAJ TEKNİKLERİ</w:t>
      </w:r>
      <w:r w:rsidR="00564303">
        <w:rPr>
          <w:rStyle w:val="Gl"/>
        </w:rPr>
        <w:tab/>
      </w:r>
      <w:r w:rsidR="00564303">
        <w:rPr>
          <w:rStyle w:val="Gl"/>
        </w:rPr>
        <w:tab/>
      </w:r>
      <w:r w:rsidR="00564303">
        <w:rPr>
          <w:rStyle w:val="Gl"/>
        </w:rPr>
        <w:tab/>
      </w:r>
      <w:r w:rsidR="00564303">
        <w:rPr>
          <w:rStyle w:val="Gl"/>
        </w:rPr>
        <w:tab/>
      </w:r>
      <w:r w:rsidR="00564303">
        <w:rPr>
          <w:rStyle w:val="Gl"/>
        </w:rPr>
        <w:tab/>
      </w:r>
      <w:r w:rsidR="00564303">
        <w:rPr>
          <w:rStyle w:val="Gl"/>
        </w:rPr>
        <w:tab/>
      </w:r>
      <w:r w:rsidR="008C09C2">
        <w:rPr>
          <w:rStyle w:val="Gl"/>
        </w:rPr>
        <w:tab/>
      </w:r>
      <w:r>
        <w:rPr>
          <w:rStyle w:val="Gl"/>
        </w:rPr>
        <w:t xml:space="preserve">                </w:t>
      </w:r>
      <w:r w:rsidR="002E585E">
        <w:rPr>
          <w:rStyle w:val="Gl"/>
        </w:rPr>
        <w:t xml:space="preserve">   </w:t>
      </w:r>
      <w:r>
        <w:rPr>
          <w:rStyle w:val="Gl"/>
        </w:rPr>
        <w:t>(2-2-3</w:t>
      </w:r>
      <w:r w:rsidR="005C7E9E">
        <w:rPr>
          <w:rStyle w:val="Gl"/>
        </w:rPr>
        <w:t>-4)</w:t>
      </w:r>
    </w:p>
    <w:p w:rsidR="005918E8" w:rsidRDefault="005918E8" w:rsidP="00564303">
      <w:pPr>
        <w:pStyle w:val="NormalWeb"/>
        <w:spacing w:before="0" w:beforeAutospacing="0" w:after="0" w:afterAutospacing="0" w:line="360" w:lineRule="auto"/>
        <w:jc w:val="both"/>
      </w:pPr>
      <w:r w:rsidRPr="0014520C">
        <w:t xml:space="preserve">Masajın etki mekanizmaları, teknikleri, dozajı, endike ve kontraendike olduğu durumlar, doğru pozisyonlama ve vücudun değişik bölgelerine bölgesel masaj uygulamaları, doğu ve melez kültürlerine ait masaj teknikleri, aromaterapi. </w:t>
      </w:r>
    </w:p>
    <w:p w:rsidR="004204D9" w:rsidRPr="00691C16" w:rsidRDefault="005918E8" w:rsidP="00564303">
      <w:pPr>
        <w:pStyle w:val="NormalWeb"/>
        <w:spacing w:before="0" w:beforeAutospacing="0" w:after="0" w:afterAutospacing="0" w:line="360" w:lineRule="auto"/>
        <w:jc w:val="both"/>
        <w:rPr>
          <w:rStyle w:val="Gl"/>
        </w:rPr>
      </w:pPr>
      <w:r w:rsidRPr="005918E8">
        <w:rPr>
          <w:b/>
          <w:color w:val="000000"/>
        </w:rPr>
        <w:t>FPS 211 ARAŞTIRMA YÖNTEMLERİ</w:t>
      </w:r>
      <w:r w:rsidR="00564303">
        <w:rPr>
          <w:rStyle w:val="Gl"/>
        </w:rPr>
        <w:tab/>
      </w:r>
      <w:r w:rsidR="00564303">
        <w:rPr>
          <w:rStyle w:val="Gl"/>
        </w:rPr>
        <w:tab/>
      </w:r>
      <w:r w:rsidR="00564303">
        <w:rPr>
          <w:rStyle w:val="Gl"/>
        </w:rPr>
        <w:tab/>
      </w:r>
      <w:r w:rsidR="008C09C2">
        <w:rPr>
          <w:rStyle w:val="Gl"/>
        </w:rPr>
        <w:tab/>
      </w:r>
      <w:r>
        <w:rPr>
          <w:rStyle w:val="Gl"/>
        </w:rPr>
        <w:t xml:space="preserve">                                       </w:t>
      </w:r>
      <w:r w:rsidR="002E585E">
        <w:rPr>
          <w:rStyle w:val="Gl"/>
        </w:rPr>
        <w:t xml:space="preserve">   </w:t>
      </w:r>
      <w:r>
        <w:rPr>
          <w:rStyle w:val="Gl"/>
        </w:rPr>
        <w:t xml:space="preserve"> </w:t>
      </w:r>
      <w:r w:rsidR="005C7E9E">
        <w:rPr>
          <w:rStyle w:val="Gl"/>
        </w:rPr>
        <w:t>(2-0-2-3)</w:t>
      </w:r>
    </w:p>
    <w:p w:rsidR="00345623" w:rsidRDefault="005918E8" w:rsidP="00B12796">
      <w:pPr>
        <w:spacing w:after="0" w:line="360" w:lineRule="auto"/>
        <w:jc w:val="both"/>
        <w:rPr>
          <w:rFonts w:ascii="Times New Roman" w:eastAsia="Times New Roman" w:hAnsi="Times New Roman"/>
          <w:color w:val="000000"/>
          <w:lang w:eastAsia="tr-TR"/>
        </w:rPr>
      </w:pPr>
      <w:r>
        <w:rPr>
          <w:rFonts w:ascii="Times New Roman" w:eastAsia="Times New Roman" w:hAnsi="Times New Roman"/>
          <w:color w:val="000000"/>
          <w:lang w:eastAsia="tr-TR"/>
        </w:rPr>
        <w:t>Bilim ve temel kavramlar</w:t>
      </w:r>
      <w:r w:rsidRPr="005436F6">
        <w:rPr>
          <w:rFonts w:ascii="Times New Roman" w:eastAsia="Times New Roman" w:hAnsi="Times New Roman"/>
          <w:color w:val="000000"/>
          <w:lang w:eastAsia="tr-TR"/>
        </w:rPr>
        <w:t>, bilimsel araştırmanın yapısı, bilimsel yöntemler ve bu yöntemlere ilişkin farklı görüşler, problem, araştırma modeli, evren ve örneklem, verilerin toplanması v</w:t>
      </w:r>
      <w:r>
        <w:rPr>
          <w:rFonts w:ascii="Times New Roman" w:eastAsia="Times New Roman" w:hAnsi="Times New Roman"/>
          <w:color w:val="000000"/>
          <w:lang w:eastAsia="tr-TR"/>
        </w:rPr>
        <w:t>e veri toplama yöntemleri</w:t>
      </w:r>
      <w:r w:rsidRPr="005436F6">
        <w:rPr>
          <w:rFonts w:ascii="Times New Roman" w:eastAsia="Times New Roman" w:hAnsi="Times New Roman"/>
          <w:color w:val="000000"/>
          <w:lang w:eastAsia="tr-TR"/>
        </w:rPr>
        <w:t>, verilerin kaydedilmesi, analizi, yorumlanması ve raporlaştırılması.</w:t>
      </w:r>
    </w:p>
    <w:p w:rsidR="005918E8" w:rsidRPr="00691C16" w:rsidRDefault="005918E8" w:rsidP="00564303">
      <w:pPr>
        <w:spacing w:after="0" w:line="360" w:lineRule="auto"/>
        <w:ind w:firstLine="708"/>
        <w:jc w:val="both"/>
        <w:rPr>
          <w:rFonts w:ascii="Times New Roman" w:hAnsi="Times New Roman"/>
          <w:sz w:val="24"/>
          <w:szCs w:val="24"/>
        </w:rPr>
      </w:pPr>
    </w:p>
    <w:p w:rsidR="00846BA1" w:rsidRPr="00691C16" w:rsidRDefault="00846BA1" w:rsidP="00E311A2">
      <w:pPr>
        <w:pStyle w:val="NormalWeb"/>
        <w:spacing w:before="0" w:beforeAutospacing="0" w:after="0" w:afterAutospacing="0" w:line="360" w:lineRule="auto"/>
        <w:jc w:val="center"/>
        <w:rPr>
          <w:rStyle w:val="Gl"/>
          <w:u w:val="single"/>
        </w:rPr>
      </w:pPr>
      <w:r w:rsidRPr="00691C16">
        <w:rPr>
          <w:rStyle w:val="Gl"/>
          <w:u w:val="single"/>
        </w:rPr>
        <w:t>SEÇMELİ DERSLER</w:t>
      </w:r>
    </w:p>
    <w:p w:rsidR="005C7E9E" w:rsidRPr="00691C16" w:rsidRDefault="00B12796" w:rsidP="00564303">
      <w:pPr>
        <w:pStyle w:val="NormalWeb"/>
        <w:spacing w:before="0" w:beforeAutospacing="0" w:after="0" w:afterAutospacing="0" w:line="360" w:lineRule="auto"/>
        <w:jc w:val="both"/>
        <w:rPr>
          <w:rStyle w:val="Gl"/>
        </w:rPr>
      </w:pPr>
      <w:r w:rsidRPr="00B12796">
        <w:rPr>
          <w:b/>
          <w:color w:val="000000"/>
        </w:rPr>
        <w:t>FPS 221 BESLENME İLKELERİ</w:t>
      </w:r>
      <w:r w:rsidR="00564303">
        <w:rPr>
          <w:b/>
        </w:rPr>
        <w:tab/>
      </w:r>
      <w:r w:rsidR="00564303">
        <w:rPr>
          <w:b/>
        </w:rPr>
        <w:tab/>
      </w:r>
      <w:r w:rsidR="00564303">
        <w:rPr>
          <w:b/>
        </w:rPr>
        <w:tab/>
      </w:r>
      <w:r w:rsidR="00564303">
        <w:rPr>
          <w:b/>
        </w:rPr>
        <w:tab/>
      </w:r>
      <w:r w:rsidR="00564303">
        <w:rPr>
          <w:b/>
        </w:rPr>
        <w:tab/>
      </w:r>
      <w:r w:rsidR="00564303">
        <w:rPr>
          <w:b/>
        </w:rPr>
        <w:tab/>
      </w:r>
      <w:r w:rsidR="008C09C2">
        <w:rPr>
          <w:b/>
        </w:rPr>
        <w:tab/>
      </w:r>
      <w:r>
        <w:rPr>
          <w:b/>
        </w:rPr>
        <w:t xml:space="preserve">                </w:t>
      </w:r>
      <w:r w:rsidR="002E585E">
        <w:rPr>
          <w:b/>
        </w:rPr>
        <w:t xml:space="preserve">   </w:t>
      </w:r>
      <w:r>
        <w:rPr>
          <w:b/>
        </w:rPr>
        <w:t xml:space="preserve"> </w:t>
      </w:r>
      <w:r>
        <w:rPr>
          <w:rStyle w:val="Gl"/>
        </w:rPr>
        <w:t>(2-0-2-2</w:t>
      </w:r>
      <w:r w:rsidR="005C7E9E">
        <w:rPr>
          <w:rStyle w:val="Gl"/>
        </w:rPr>
        <w:t>)</w:t>
      </w:r>
    </w:p>
    <w:p w:rsidR="00B12796" w:rsidRDefault="00B12796" w:rsidP="00564303">
      <w:pPr>
        <w:pStyle w:val="NormalWeb"/>
        <w:spacing w:before="0" w:beforeAutospacing="0" w:after="0" w:afterAutospacing="0" w:line="360" w:lineRule="auto"/>
        <w:jc w:val="both"/>
      </w:pPr>
      <w:r w:rsidRPr="00691073">
        <w:t>Yeterli, dengeli ve sağlıklı beslenme tanımı, besin grupları ve gruplarda yer alan besinlerin özellikleri,  besin ögeleri tanımı, sı</w:t>
      </w:r>
      <w:r>
        <w:t>nıflaması,  proteinler ve amino</w:t>
      </w:r>
      <w:r w:rsidRPr="00691073">
        <w:t xml:space="preserve">asitler, karbonhidratlar ve yağlar, yağda ve suda eriyen vitaminler, makro mineraller ve iz elementler, su dengesi, su gereksinimi ve içecekler,  özel durumlarda </w:t>
      </w:r>
      <w:r>
        <w:t>beslenmenin temel ilkeleri.</w:t>
      </w:r>
    </w:p>
    <w:p w:rsidR="005C7E9E" w:rsidRPr="00691C16" w:rsidRDefault="00B12796" w:rsidP="00564303">
      <w:pPr>
        <w:pStyle w:val="NormalWeb"/>
        <w:spacing w:before="0" w:beforeAutospacing="0" w:after="0" w:afterAutospacing="0" w:line="360" w:lineRule="auto"/>
        <w:jc w:val="both"/>
        <w:rPr>
          <w:rStyle w:val="Gl"/>
        </w:rPr>
      </w:pPr>
      <w:r w:rsidRPr="00B12796">
        <w:rPr>
          <w:b/>
          <w:color w:val="000000"/>
        </w:rPr>
        <w:t>FPS 223 NORMAL MOTOR GELİŞİM</w:t>
      </w:r>
      <w:r w:rsidR="00564303">
        <w:rPr>
          <w:b/>
        </w:rPr>
        <w:tab/>
      </w:r>
      <w:r w:rsidR="00564303">
        <w:rPr>
          <w:b/>
        </w:rPr>
        <w:tab/>
      </w:r>
      <w:r w:rsidR="00564303">
        <w:rPr>
          <w:b/>
        </w:rPr>
        <w:tab/>
      </w:r>
      <w:r w:rsidR="008C09C2">
        <w:rPr>
          <w:b/>
        </w:rPr>
        <w:tab/>
      </w:r>
      <w:r>
        <w:rPr>
          <w:b/>
        </w:rPr>
        <w:t xml:space="preserve">                                    </w:t>
      </w:r>
      <w:r w:rsidR="006D4616">
        <w:rPr>
          <w:b/>
        </w:rPr>
        <w:t xml:space="preserve">  </w:t>
      </w:r>
      <w:r>
        <w:rPr>
          <w:b/>
        </w:rPr>
        <w:t xml:space="preserve">    </w:t>
      </w:r>
      <w:r>
        <w:rPr>
          <w:rStyle w:val="Gl"/>
        </w:rPr>
        <w:t>(2-0-2-2</w:t>
      </w:r>
      <w:r w:rsidR="005C7E9E">
        <w:rPr>
          <w:rStyle w:val="Gl"/>
        </w:rPr>
        <w:t>)</w:t>
      </w:r>
    </w:p>
    <w:p w:rsidR="00B12796" w:rsidRDefault="00B12796" w:rsidP="00E311A2">
      <w:pPr>
        <w:pStyle w:val="NormalWeb"/>
        <w:spacing w:before="0" w:beforeAutospacing="0" w:after="0" w:afterAutospacing="0" w:line="360" w:lineRule="auto"/>
        <w:jc w:val="both"/>
      </w:pPr>
      <w:r w:rsidRPr="00813C6C">
        <w:lastRenderedPageBreak/>
        <w:t>Normal gelişim, embriyonik gelişim, bebek gelişimi, hareket gelişimini etkileyen faktörler, psikomotor gelişim, motor organizasyon düzeyleri, yenidoğan değerlendirmesi, patolojik refleksler, refleksler ve düzeltme reaksiy</w:t>
      </w:r>
      <w:r>
        <w:t>onları ve motor gelişim testleri.</w:t>
      </w:r>
    </w:p>
    <w:p w:rsidR="005C7E9E" w:rsidRPr="00691C16" w:rsidRDefault="00B12796" w:rsidP="00E311A2">
      <w:pPr>
        <w:pStyle w:val="NormalWeb"/>
        <w:spacing w:before="0" w:beforeAutospacing="0" w:after="0" w:afterAutospacing="0" w:line="360" w:lineRule="auto"/>
        <w:jc w:val="both"/>
        <w:rPr>
          <w:rStyle w:val="Gl"/>
        </w:rPr>
      </w:pPr>
      <w:r w:rsidRPr="00B12796">
        <w:rPr>
          <w:b/>
          <w:color w:val="000000"/>
        </w:rPr>
        <w:t>FPS</w:t>
      </w:r>
      <w:r w:rsidR="00063548" w:rsidRPr="00691C16">
        <w:rPr>
          <w:rStyle w:val="Gl"/>
        </w:rPr>
        <w:t xml:space="preserve"> 225 </w:t>
      </w:r>
      <w:r w:rsidRPr="00B12796">
        <w:rPr>
          <w:b/>
          <w:color w:val="000000"/>
        </w:rPr>
        <w:t>PSİKOSOSYAL REHABİLİTASYON</w:t>
      </w:r>
      <w:r w:rsidR="00E311A2">
        <w:rPr>
          <w:rStyle w:val="Gl"/>
        </w:rPr>
        <w:tab/>
      </w:r>
      <w:r w:rsidR="00E311A2">
        <w:rPr>
          <w:rStyle w:val="Gl"/>
        </w:rPr>
        <w:tab/>
      </w:r>
      <w:r w:rsidR="00E311A2">
        <w:rPr>
          <w:rStyle w:val="Gl"/>
        </w:rPr>
        <w:tab/>
      </w:r>
      <w:r w:rsidR="00E311A2">
        <w:rPr>
          <w:rStyle w:val="Gl"/>
        </w:rPr>
        <w:tab/>
      </w:r>
      <w:r w:rsidR="008C09C2">
        <w:rPr>
          <w:rStyle w:val="Gl"/>
        </w:rPr>
        <w:tab/>
      </w:r>
      <w:r>
        <w:rPr>
          <w:rStyle w:val="Gl"/>
        </w:rPr>
        <w:t xml:space="preserve">          </w:t>
      </w:r>
      <w:r w:rsidR="006D4616">
        <w:rPr>
          <w:rStyle w:val="Gl"/>
        </w:rPr>
        <w:t xml:space="preserve">  </w:t>
      </w:r>
      <w:r>
        <w:rPr>
          <w:rStyle w:val="Gl"/>
        </w:rPr>
        <w:t xml:space="preserve">     </w:t>
      </w:r>
      <w:r w:rsidR="003D5BEF">
        <w:rPr>
          <w:rStyle w:val="Gl"/>
        </w:rPr>
        <w:t xml:space="preserve">  </w:t>
      </w:r>
      <w:r>
        <w:rPr>
          <w:rStyle w:val="Gl"/>
        </w:rPr>
        <w:t xml:space="preserve"> </w:t>
      </w:r>
      <w:r w:rsidR="005C7E9E">
        <w:rPr>
          <w:rStyle w:val="Gl"/>
        </w:rPr>
        <w:t>(</w:t>
      </w:r>
      <w:r>
        <w:rPr>
          <w:rStyle w:val="Gl"/>
        </w:rPr>
        <w:t>2</w:t>
      </w:r>
      <w:r w:rsidR="005C7E9E">
        <w:rPr>
          <w:rStyle w:val="Gl"/>
        </w:rPr>
        <w:t>-</w:t>
      </w:r>
      <w:r>
        <w:rPr>
          <w:rStyle w:val="Gl"/>
        </w:rPr>
        <w:t>0-2-2</w:t>
      </w:r>
      <w:r w:rsidR="005C7E9E">
        <w:rPr>
          <w:rStyle w:val="Gl"/>
        </w:rPr>
        <w:t>)</w:t>
      </w:r>
    </w:p>
    <w:p w:rsidR="00B12796" w:rsidRDefault="00B12796" w:rsidP="00E311A2">
      <w:pPr>
        <w:pStyle w:val="NormalWeb"/>
        <w:spacing w:before="0" w:beforeAutospacing="0" w:after="0" w:afterAutospacing="0" w:line="360" w:lineRule="auto"/>
        <w:jc w:val="both"/>
      </w:pPr>
      <w:r w:rsidRPr="005D0D28">
        <w:t>Psikososyal rehabilitasyona giriş, kaza sonrası psikososyal rehabilitasyon, stres ve post travmatik stres sendromu, depresyon ve başa çıkma yolları, fiziksel engellilerde psikososyal rehabilitasyon,  özürlü çocuklarda ve ailelerinde psikososyal rehabilitasyon, kronik hastalıklarda psikososyal rehabilitasyon</w:t>
      </w:r>
      <w:r>
        <w:t>.</w:t>
      </w:r>
    </w:p>
    <w:p w:rsidR="005C7E9E" w:rsidRPr="00691C16" w:rsidRDefault="00B12796" w:rsidP="00E311A2">
      <w:pPr>
        <w:pStyle w:val="NormalWeb"/>
        <w:spacing w:before="0" w:beforeAutospacing="0" w:after="0" w:afterAutospacing="0" w:line="360" w:lineRule="auto"/>
        <w:jc w:val="both"/>
        <w:rPr>
          <w:rStyle w:val="Gl"/>
        </w:rPr>
      </w:pPr>
      <w:r w:rsidRPr="00B12796">
        <w:rPr>
          <w:b/>
          <w:color w:val="000000"/>
        </w:rPr>
        <w:t xml:space="preserve">FPS 227 </w:t>
      </w:r>
      <w:r w:rsidRPr="00B12796">
        <w:rPr>
          <w:rStyle w:val="Kpr"/>
          <w:b/>
          <w:color w:val="000000" w:themeColor="text1"/>
          <w:u w:val="none"/>
        </w:rPr>
        <w:t>ZAMAN YÖNETİMİ</w:t>
      </w:r>
      <w:r w:rsidR="00E311A2">
        <w:rPr>
          <w:rStyle w:val="Gl"/>
        </w:rPr>
        <w:tab/>
      </w:r>
      <w:r w:rsidR="00E311A2">
        <w:rPr>
          <w:rStyle w:val="Gl"/>
        </w:rPr>
        <w:tab/>
      </w:r>
      <w:r w:rsidR="00E311A2">
        <w:rPr>
          <w:rStyle w:val="Gl"/>
        </w:rPr>
        <w:tab/>
      </w:r>
      <w:r w:rsidR="00E311A2">
        <w:rPr>
          <w:rStyle w:val="Gl"/>
        </w:rPr>
        <w:tab/>
      </w:r>
      <w:r w:rsidR="00E311A2">
        <w:rPr>
          <w:rStyle w:val="Gl"/>
        </w:rPr>
        <w:tab/>
      </w:r>
      <w:r w:rsidR="00E311A2">
        <w:rPr>
          <w:rStyle w:val="Gl"/>
        </w:rPr>
        <w:tab/>
      </w:r>
      <w:r w:rsidR="00E311A2">
        <w:rPr>
          <w:rStyle w:val="Gl"/>
        </w:rPr>
        <w:tab/>
      </w:r>
      <w:r w:rsidR="008C09C2">
        <w:rPr>
          <w:rStyle w:val="Gl"/>
        </w:rPr>
        <w:tab/>
      </w:r>
      <w:r>
        <w:rPr>
          <w:rStyle w:val="Gl"/>
        </w:rPr>
        <w:t xml:space="preserve">  </w:t>
      </w:r>
      <w:r w:rsidR="006D4616">
        <w:rPr>
          <w:rStyle w:val="Gl"/>
        </w:rPr>
        <w:t xml:space="preserve"> </w:t>
      </w:r>
      <w:r w:rsidR="00EF04E2">
        <w:rPr>
          <w:rStyle w:val="Gl"/>
        </w:rPr>
        <w:t xml:space="preserve">   </w:t>
      </w:r>
      <w:r>
        <w:rPr>
          <w:rStyle w:val="Gl"/>
        </w:rPr>
        <w:t xml:space="preserve">  (2-0-2-2</w:t>
      </w:r>
      <w:r w:rsidR="005C7E9E">
        <w:rPr>
          <w:rStyle w:val="Gl"/>
        </w:rPr>
        <w:t>)</w:t>
      </w:r>
    </w:p>
    <w:p w:rsidR="006D4616" w:rsidRDefault="006D4616" w:rsidP="00E311A2">
      <w:pPr>
        <w:pStyle w:val="NormalWeb"/>
        <w:spacing w:before="0" w:beforeAutospacing="0" w:after="0" w:afterAutospacing="0" w:line="360" w:lineRule="auto"/>
        <w:jc w:val="both"/>
      </w:pPr>
      <w:r w:rsidRPr="00D05402">
        <w:t xml:space="preserve">Zaman yönetimine giriş ve zaman yönetiminin bileşenleri, </w:t>
      </w:r>
      <w:r>
        <w:t>z</w:t>
      </w:r>
      <w:r w:rsidRPr="00D05402">
        <w:t>aman</w:t>
      </w:r>
      <w:r>
        <w:t xml:space="preserve"> </w:t>
      </w:r>
      <w:r w:rsidRPr="00D05402">
        <w:t xml:space="preserve">kaybettiren etkinliklerin düzenlenmesi, </w:t>
      </w:r>
      <w:r>
        <w:t>z</w:t>
      </w:r>
      <w:r w:rsidRPr="00D05402">
        <w:t xml:space="preserve">aman yönetiminde planlama ve </w:t>
      </w:r>
      <w:r>
        <w:t>z</w:t>
      </w:r>
      <w:r w:rsidRPr="00D05402">
        <w:t>aman</w:t>
      </w:r>
      <w:r>
        <w:t xml:space="preserve"> </w:t>
      </w:r>
      <w:r w:rsidRPr="00D05402">
        <w:t>yönetiminde teknoloji kullanımı.</w:t>
      </w:r>
    </w:p>
    <w:p w:rsidR="005C7E9E" w:rsidRPr="00691C16" w:rsidRDefault="00B12796" w:rsidP="00E311A2">
      <w:pPr>
        <w:pStyle w:val="NormalWeb"/>
        <w:spacing w:before="0" w:beforeAutospacing="0" w:after="0" w:afterAutospacing="0" w:line="360" w:lineRule="auto"/>
        <w:jc w:val="both"/>
        <w:rPr>
          <w:rStyle w:val="Gl"/>
        </w:rPr>
      </w:pPr>
      <w:r w:rsidRPr="00B12796">
        <w:rPr>
          <w:b/>
          <w:color w:val="000000"/>
        </w:rPr>
        <w:t>FPS 229 MESLEKİ YABANCI DİL</w:t>
      </w:r>
      <w:r w:rsidR="00E311A2">
        <w:rPr>
          <w:rStyle w:val="Gl"/>
        </w:rPr>
        <w:tab/>
      </w:r>
      <w:r w:rsidR="00E311A2">
        <w:rPr>
          <w:rStyle w:val="Gl"/>
        </w:rPr>
        <w:tab/>
      </w:r>
      <w:r w:rsidR="00E311A2">
        <w:rPr>
          <w:rStyle w:val="Gl"/>
        </w:rPr>
        <w:tab/>
      </w:r>
      <w:r w:rsidR="00E311A2">
        <w:rPr>
          <w:rStyle w:val="Gl"/>
        </w:rPr>
        <w:tab/>
      </w:r>
      <w:r w:rsidR="008C09C2">
        <w:rPr>
          <w:rStyle w:val="Gl"/>
        </w:rPr>
        <w:tab/>
      </w:r>
      <w:r>
        <w:rPr>
          <w:rStyle w:val="Gl"/>
        </w:rPr>
        <w:t xml:space="preserve">                             </w:t>
      </w:r>
      <w:r w:rsidR="007E6118">
        <w:rPr>
          <w:rStyle w:val="Gl"/>
        </w:rPr>
        <w:t xml:space="preserve">   </w:t>
      </w:r>
      <w:r>
        <w:rPr>
          <w:rStyle w:val="Gl"/>
        </w:rPr>
        <w:t>(2-0-2-2</w:t>
      </w:r>
      <w:r w:rsidR="005C7E9E">
        <w:rPr>
          <w:rStyle w:val="Gl"/>
        </w:rPr>
        <w:t>)</w:t>
      </w:r>
    </w:p>
    <w:p w:rsidR="00B12796" w:rsidRDefault="00B12796" w:rsidP="00E311A2">
      <w:pPr>
        <w:pStyle w:val="NormalWeb"/>
        <w:spacing w:before="0" w:beforeAutospacing="0" w:after="0" w:afterAutospacing="0" w:line="360" w:lineRule="auto"/>
        <w:jc w:val="both"/>
      </w:pPr>
      <w:r w:rsidRPr="003602B2">
        <w:t xml:space="preserve">Sağlıkla ilgili genel İngilizce kavramlar, fizyoterapiyle ilgili İngilizce kavramlar, İngilizce cümle kurma, okuma ve anlama, fizyoterapi ile ilgili güncel literatür taraması, </w:t>
      </w:r>
      <w:r>
        <w:t>ö</w:t>
      </w:r>
      <w:r w:rsidRPr="003602B2">
        <w:t>rnek makale çevirisi</w:t>
      </w:r>
      <w:r>
        <w:t>.</w:t>
      </w:r>
    </w:p>
    <w:p w:rsidR="005C7E9E" w:rsidRPr="00691C16" w:rsidRDefault="006D4616" w:rsidP="00E311A2">
      <w:pPr>
        <w:pStyle w:val="NormalWeb"/>
        <w:spacing w:before="0" w:beforeAutospacing="0" w:after="0" w:afterAutospacing="0" w:line="360" w:lineRule="auto"/>
        <w:jc w:val="both"/>
        <w:rPr>
          <w:rStyle w:val="Gl"/>
        </w:rPr>
      </w:pPr>
      <w:r w:rsidRPr="006D4616">
        <w:rPr>
          <w:rFonts w:asciiTheme="majorBidi" w:hAnsiTheme="majorBidi" w:cstheme="majorBidi"/>
          <w:b/>
          <w:color w:val="000000" w:themeColor="text1"/>
        </w:rPr>
        <w:t>FPS 231 HALKLA İLİŞKİLER</w:t>
      </w:r>
      <w:r w:rsidR="00E311A2">
        <w:rPr>
          <w:rStyle w:val="Gl"/>
        </w:rPr>
        <w:tab/>
      </w:r>
      <w:r w:rsidR="00E311A2">
        <w:rPr>
          <w:rStyle w:val="Gl"/>
        </w:rPr>
        <w:tab/>
      </w:r>
      <w:r w:rsidR="00E311A2">
        <w:rPr>
          <w:rStyle w:val="Gl"/>
        </w:rPr>
        <w:tab/>
      </w:r>
      <w:r w:rsidR="00E311A2">
        <w:rPr>
          <w:rStyle w:val="Gl"/>
        </w:rPr>
        <w:tab/>
      </w:r>
      <w:r w:rsidR="00E311A2">
        <w:rPr>
          <w:rStyle w:val="Gl"/>
        </w:rPr>
        <w:tab/>
      </w:r>
      <w:r w:rsidR="00E311A2">
        <w:rPr>
          <w:rStyle w:val="Gl"/>
        </w:rPr>
        <w:tab/>
      </w:r>
      <w:r w:rsidR="00E311A2">
        <w:rPr>
          <w:rStyle w:val="Gl"/>
        </w:rPr>
        <w:tab/>
      </w:r>
      <w:r w:rsidR="008C09C2">
        <w:rPr>
          <w:rStyle w:val="Gl"/>
        </w:rPr>
        <w:tab/>
      </w:r>
      <w:r>
        <w:rPr>
          <w:rStyle w:val="Gl"/>
        </w:rPr>
        <w:t xml:space="preserve">   </w:t>
      </w:r>
      <w:r w:rsidR="00572D81">
        <w:rPr>
          <w:rStyle w:val="Gl"/>
        </w:rPr>
        <w:t xml:space="preserve">   </w:t>
      </w:r>
      <w:r>
        <w:rPr>
          <w:rStyle w:val="Gl"/>
        </w:rPr>
        <w:t xml:space="preserve">  (2-0-2-2</w:t>
      </w:r>
      <w:r w:rsidR="005C7E9E">
        <w:rPr>
          <w:rStyle w:val="Gl"/>
        </w:rPr>
        <w:t>)</w:t>
      </w:r>
    </w:p>
    <w:p w:rsidR="006D4616" w:rsidRDefault="006D4616" w:rsidP="00E311A2">
      <w:pPr>
        <w:pStyle w:val="NormalWeb"/>
        <w:spacing w:before="0" w:beforeAutospacing="0" w:after="0" w:afterAutospacing="0" w:line="360" w:lineRule="auto"/>
        <w:jc w:val="both"/>
        <w:rPr>
          <w:rFonts w:asciiTheme="majorBidi" w:hAnsiTheme="majorBidi" w:cstheme="majorBidi"/>
          <w:color w:val="000000" w:themeColor="text1"/>
        </w:rPr>
      </w:pPr>
      <w:r w:rsidRPr="00354E61">
        <w:rPr>
          <w:rFonts w:asciiTheme="majorBidi" w:hAnsiTheme="majorBidi" w:cstheme="majorBidi"/>
          <w:color w:val="000000" w:themeColor="text1"/>
        </w:rPr>
        <w:t>Halkla ilişkilere ait kavramsal açıklamalar</w:t>
      </w:r>
      <w:r>
        <w:rPr>
          <w:rFonts w:asciiTheme="majorBidi" w:hAnsiTheme="majorBidi" w:cstheme="majorBidi"/>
          <w:color w:val="000000" w:themeColor="text1"/>
        </w:rPr>
        <w:t>, halkla ilişkilerin gelişim süreci ve yakın kavramlar, halkla ilişkilerde amaç ve ilkeler, uygulama alanları ve süreçleri,</w:t>
      </w:r>
      <w:r>
        <w:t xml:space="preserve"> </w:t>
      </w:r>
      <w:r>
        <w:rPr>
          <w:rFonts w:asciiTheme="majorBidi" w:hAnsiTheme="majorBidi" w:cstheme="majorBidi"/>
          <w:color w:val="000000" w:themeColor="text1"/>
        </w:rPr>
        <w:t>h</w:t>
      </w:r>
      <w:r w:rsidRPr="00354E61">
        <w:rPr>
          <w:rFonts w:asciiTheme="majorBidi" w:hAnsiTheme="majorBidi" w:cstheme="majorBidi"/>
          <w:color w:val="000000" w:themeColor="text1"/>
        </w:rPr>
        <w:t>a</w:t>
      </w:r>
      <w:r>
        <w:rPr>
          <w:rFonts w:asciiTheme="majorBidi" w:hAnsiTheme="majorBidi" w:cstheme="majorBidi"/>
          <w:color w:val="000000" w:themeColor="text1"/>
        </w:rPr>
        <w:t>lkla ilişkiler ve iletişim, sponsorluk, kriz yönetimi.</w:t>
      </w:r>
    </w:p>
    <w:p w:rsidR="005C7E9E" w:rsidRPr="00691C16" w:rsidRDefault="006D4616" w:rsidP="00E311A2">
      <w:pPr>
        <w:pStyle w:val="NormalWeb"/>
        <w:spacing w:before="0" w:beforeAutospacing="0" w:after="0" w:afterAutospacing="0" w:line="360" w:lineRule="auto"/>
        <w:jc w:val="both"/>
        <w:rPr>
          <w:rStyle w:val="Gl"/>
        </w:rPr>
      </w:pPr>
      <w:r w:rsidRPr="006D4616">
        <w:rPr>
          <w:rFonts w:asciiTheme="majorBidi" w:hAnsiTheme="majorBidi" w:cstheme="majorBidi"/>
          <w:b/>
          <w:color w:val="000000" w:themeColor="text1"/>
        </w:rPr>
        <w:t>FPS 233 BİYOMEDİKAL TEKNOLOJİSİ</w:t>
      </w:r>
      <w:r>
        <w:rPr>
          <w:b/>
        </w:rPr>
        <w:tab/>
      </w:r>
      <w:r>
        <w:rPr>
          <w:b/>
        </w:rPr>
        <w:tab/>
      </w:r>
      <w:r>
        <w:rPr>
          <w:b/>
        </w:rPr>
        <w:tab/>
      </w:r>
      <w:r>
        <w:rPr>
          <w:b/>
        </w:rPr>
        <w:tab/>
      </w:r>
      <w:r>
        <w:rPr>
          <w:b/>
        </w:rPr>
        <w:tab/>
      </w:r>
      <w:r>
        <w:rPr>
          <w:b/>
        </w:rPr>
        <w:tab/>
      </w:r>
      <w:r w:rsidR="00572D81">
        <w:rPr>
          <w:b/>
        </w:rPr>
        <w:t xml:space="preserve">       </w:t>
      </w:r>
      <w:r>
        <w:rPr>
          <w:b/>
        </w:rPr>
        <w:t xml:space="preserve"> </w:t>
      </w:r>
      <w:r>
        <w:rPr>
          <w:rStyle w:val="Gl"/>
        </w:rPr>
        <w:t>(2-0-2-2</w:t>
      </w:r>
      <w:r w:rsidR="005C7E9E">
        <w:rPr>
          <w:rStyle w:val="Gl"/>
        </w:rPr>
        <w:t>)</w:t>
      </w:r>
    </w:p>
    <w:p w:rsidR="00CB6C26" w:rsidRPr="00691C16" w:rsidRDefault="006D4616" w:rsidP="00564303">
      <w:pPr>
        <w:pStyle w:val="NormalWeb"/>
        <w:spacing w:before="0" w:beforeAutospacing="0" w:after="0" w:afterAutospacing="0" w:line="360" w:lineRule="auto"/>
        <w:jc w:val="both"/>
        <w:rPr>
          <w:bCs/>
        </w:rPr>
      </w:pPr>
      <w:r w:rsidRPr="00E64999">
        <w:t>Biyomedikal cihazların tanımlanması</w:t>
      </w:r>
      <w:r>
        <w:t>, b</w:t>
      </w:r>
      <w:r w:rsidRPr="00E64999">
        <w:t>iyomedikal cihazların kullanılan sensörler ve temel el</w:t>
      </w:r>
      <w:r>
        <w:t>ektronik devrelerin anlatılması, elektriğin fizyolojik etkileri, sinir ve kas uyarımı, b</w:t>
      </w:r>
      <w:r w:rsidRPr="00E64999">
        <w:t>i</w:t>
      </w:r>
      <w:r>
        <w:t xml:space="preserve">yopotansiyeller, kullanılan biyomedikal cihazlarının </w:t>
      </w:r>
      <w:r w:rsidRPr="00E64999">
        <w:t>tanıtılması</w:t>
      </w:r>
      <w:r>
        <w:t>.</w:t>
      </w:r>
    </w:p>
    <w:p w:rsidR="005C7E9E" w:rsidRPr="00691C16" w:rsidRDefault="0029290D" w:rsidP="00E311A2">
      <w:pPr>
        <w:pStyle w:val="NormalWeb"/>
        <w:spacing w:before="0" w:beforeAutospacing="0" w:after="0" w:afterAutospacing="0" w:line="360" w:lineRule="auto"/>
        <w:jc w:val="both"/>
        <w:rPr>
          <w:rStyle w:val="Gl"/>
        </w:rPr>
      </w:pPr>
      <w:r>
        <w:rPr>
          <w:rStyle w:val="Gl"/>
        </w:rPr>
        <w:t>BDN 201</w:t>
      </w:r>
      <w:r w:rsidR="00691C16" w:rsidRPr="00691C16">
        <w:rPr>
          <w:rStyle w:val="Gl"/>
        </w:rPr>
        <w:t xml:space="preserve"> </w:t>
      </w:r>
      <w:r w:rsidR="003A02B5" w:rsidRPr="00691C16">
        <w:rPr>
          <w:rStyle w:val="Gl"/>
        </w:rPr>
        <w:t xml:space="preserve">BEDEN EĞİTİMİ </w:t>
      </w:r>
      <w:r w:rsidR="00063548" w:rsidRPr="00691C16">
        <w:rPr>
          <w:rStyle w:val="Gl"/>
        </w:rPr>
        <w:t>ve</w:t>
      </w:r>
      <w:r w:rsidR="003A02B5" w:rsidRPr="00691C16">
        <w:rPr>
          <w:rStyle w:val="Gl"/>
        </w:rPr>
        <w:t xml:space="preserve"> SPOR –I </w:t>
      </w:r>
      <w:r w:rsidR="00E311A2">
        <w:rPr>
          <w:rStyle w:val="Gl"/>
        </w:rPr>
        <w:tab/>
      </w:r>
      <w:r w:rsidR="00E311A2">
        <w:rPr>
          <w:rStyle w:val="Gl"/>
        </w:rPr>
        <w:tab/>
      </w:r>
      <w:r w:rsidR="00E311A2">
        <w:rPr>
          <w:rStyle w:val="Gl"/>
        </w:rPr>
        <w:tab/>
      </w:r>
      <w:r w:rsidR="00E311A2">
        <w:rPr>
          <w:rStyle w:val="Gl"/>
        </w:rPr>
        <w:tab/>
      </w:r>
      <w:r w:rsidR="00E311A2">
        <w:rPr>
          <w:rStyle w:val="Gl"/>
        </w:rPr>
        <w:tab/>
      </w:r>
      <w:r w:rsidR="00E311A2">
        <w:rPr>
          <w:rStyle w:val="Gl"/>
        </w:rPr>
        <w:tab/>
      </w:r>
      <w:r w:rsidR="008C09C2">
        <w:rPr>
          <w:rStyle w:val="Gl"/>
        </w:rPr>
        <w:tab/>
      </w:r>
      <w:r w:rsidR="00572D81">
        <w:rPr>
          <w:rStyle w:val="Gl"/>
        </w:rPr>
        <w:t xml:space="preserve">        </w:t>
      </w:r>
      <w:r w:rsidR="005C7E9E">
        <w:rPr>
          <w:rStyle w:val="Gl"/>
        </w:rPr>
        <w:t>(1-1-2-2)</w:t>
      </w:r>
    </w:p>
    <w:p w:rsidR="003A02B5" w:rsidRPr="00691C16" w:rsidRDefault="003A02B5" w:rsidP="00564303">
      <w:pPr>
        <w:spacing w:after="0" w:line="360" w:lineRule="auto"/>
        <w:jc w:val="both"/>
        <w:rPr>
          <w:rFonts w:ascii="Times New Roman" w:eastAsia="Times New Roman" w:hAnsi="Times New Roman"/>
          <w:sz w:val="24"/>
          <w:szCs w:val="24"/>
          <w:lang w:eastAsia="tr-TR"/>
        </w:rPr>
      </w:pPr>
      <w:r w:rsidRPr="00691C16">
        <w:rPr>
          <w:rFonts w:ascii="Times New Roman" w:eastAsia="Times New Roman" w:hAnsi="Times New Roman"/>
          <w:sz w:val="24"/>
          <w:szCs w:val="24"/>
          <w:lang w:eastAsia="tr-TR"/>
        </w:rPr>
        <w:t xml:space="preserve">Beden Eğitimi dersinde uygulanacak metot </w:t>
      </w:r>
      <w:r w:rsidR="00592E9E" w:rsidRPr="00691C16">
        <w:rPr>
          <w:rFonts w:ascii="Times New Roman" w:eastAsia="Times New Roman" w:hAnsi="Times New Roman"/>
          <w:sz w:val="24"/>
          <w:szCs w:val="24"/>
          <w:lang w:eastAsia="tr-TR"/>
        </w:rPr>
        <w:t>ve</w:t>
      </w:r>
      <w:r w:rsidRPr="00691C16">
        <w:rPr>
          <w:rFonts w:ascii="Times New Roman" w:eastAsia="Times New Roman" w:hAnsi="Times New Roman"/>
          <w:sz w:val="24"/>
          <w:szCs w:val="24"/>
          <w:lang w:eastAsia="tr-TR"/>
        </w:rPr>
        <w:t xml:space="preserve"> teknikler (beden eğitim tanıtımı </w:t>
      </w:r>
      <w:r w:rsidR="00592E9E" w:rsidRPr="00691C16">
        <w:rPr>
          <w:rFonts w:ascii="Times New Roman" w:eastAsia="Times New Roman" w:hAnsi="Times New Roman"/>
          <w:sz w:val="24"/>
          <w:szCs w:val="24"/>
          <w:lang w:eastAsia="tr-TR"/>
        </w:rPr>
        <w:t>ve</w:t>
      </w:r>
      <w:r w:rsidRPr="00691C16">
        <w:rPr>
          <w:rFonts w:ascii="Times New Roman" w:eastAsia="Times New Roman" w:hAnsi="Times New Roman"/>
          <w:sz w:val="24"/>
          <w:szCs w:val="24"/>
          <w:lang w:eastAsia="tr-TR"/>
        </w:rPr>
        <w:t xml:space="preserve"> kişiye kazandırdıkları), düzen alıştırmaları (dönüşler), koşular  ile ilgili koordinasyonu  geliştirebilme, voleybol  ile ilgili temel beceriler edinebilme.</w:t>
      </w:r>
    </w:p>
    <w:p w:rsidR="005C7E9E" w:rsidRPr="00691C16" w:rsidRDefault="0029290D" w:rsidP="00E311A2">
      <w:pPr>
        <w:pStyle w:val="NormalWeb"/>
        <w:spacing w:before="0" w:beforeAutospacing="0" w:after="0" w:afterAutospacing="0" w:line="360" w:lineRule="auto"/>
        <w:jc w:val="both"/>
        <w:rPr>
          <w:rStyle w:val="Gl"/>
        </w:rPr>
      </w:pPr>
      <w:r>
        <w:rPr>
          <w:b/>
        </w:rPr>
        <w:t>GZL 201</w:t>
      </w:r>
      <w:r w:rsidR="00691C16" w:rsidRPr="00691C16">
        <w:rPr>
          <w:b/>
        </w:rPr>
        <w:t xml:space="preserve"> </w:t>
      </w:r>
      <w:r w:rsidR="003A02B5" w:rsidRPr="00691C16">
        <w:rPr>
          <w:b/>
        </w:rPr>
        <w:t xml:space="preserve">GÜZEL SANATLAR- I </w:t>
      </w:r>
      <w:r w:rsidR="00E311A2">
        <w:rPr>
          <w:b/>
        </w:rPr>
        <w:tab/>
      </w:r>
      <w:r w:rsidR="00E311A2">
        <w:rPr>
          <w:b/>
        </w:rPr>
        <w:tab/>
      </w:r>
      <w:r w:rsidR="00E311A2">
        <w:rPr>
          <w:b/>
        </w:rPr>
        <w:tab/>
      </w:r>
      <w:r w:rsidR="00E311A2">
        <w:rPr>
          <w:b/>
        </w:rPr>
        <w:tab/>
      </w:r>
      <w:r w:rsidR="00E311A2">
        <w:rPr>
          <w:b/>
        </w:rPr>
        <w:tab/>
      </w:r>
      <w:r w:rsidR="00E311A2">
        <w:rPr>
          <w:b/>
        </w:rPr>
        <w:tab/>
      </w:r>
      <w:r w:rsidR="00E311A2">
        <w:rPr>
          <w:b/>
        </w:rPr>
        <w:tab/>
      </w:r>
      <w:r w:rsidR="008C09C2">
        <w:rPr>
          <w:b/>
        </w:rPr>
        <w:tab/>
      </w:r>
      <w:r w:rsidR="00572D81">
        <w:rPr>
          <w:b/>
        </w:rPr>
        <w:t xml:space="preserve">        </w:t>
      </w:r>
      <w:r w:rsidR="005C7E9E">
        <w:rPr>
          <w:rStyle w:val="Gl"/>
        </w:rPr>
        <w:t>(1-1-2-2)</w:t>
      </w:r>
    </w:p>
    <w:p w:rsidR="003A02B5" w:rsidRPr="00691C16" w:rsidRDefault="00113B55" w:rsidP="00564303">
      <w:pPr>
        <w:spacing w:after="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Nokta-</w:t>
      </w:r>
      <w:r w:rsidR="003A02B5" w:rsidRPr="00691C16">
        <w:rPr>
          <w:rFonts w:ascii="Times New Roman" w:eastAsia="Times New Roman" w:hAnsi="Times New Roman"/>
          <w:sz w:val="24"/>
          <w:szCs w:val="24"/>
          <w:lang w:eastAsia="tr-TR"/>
        </w:rPr>
        <w:t xml:space="preserve">Çizgi ile İlgili Kavramlar, Nokta–Çizgi ile İlgili Uygulamalar, Açık-Koyu ile İlgili Kavramlar, Işık -Gölge ile İlgili Kavramlar, Işık- Gölge ile İlgili Uygulamalar, Renk ile İlgili Kavramlar, Renk ile İlgili Uygulamalar </w:t>
      </w:r>
    </w:p>
    <w:p w:rsidR="007D192F" w:rsidRDefault="007D192F" w:rsidP="00564303">
      <w:pPr>
        <w:tabs>
          <w:tab w:val="left" w:pos="7556"/>
        </w:tabs>
        <w:spacing w:after="0" w:line="360" w:lineRule="auto"/>
        <w:ind w:firstLine="707"/>
        <w:jc w:val="both"/>
        <w:rPr>
          <w:rFonts w:ascii="Times New Roman" w:hAnsi="Times New Roman"/>
          <w:sz w:val="24"/>
          <w:szCs w:val="24"/>
        </w:rPr>
      </w:pPr>
    </w:p>
    <w:p w:rsidR="00831E60" w:rsidRDefault="00831E60" w:rsidP="00564303">
      <w:pPr>
        <w:tabs>
          <w:tab w:val="left" w:pos="7556"/>
        </w:tabs>
        <w:spacing w:after="0" w:line="360" w:lineRule="auto"/>
        <w:ind w:firstLine="707"/>
        <w:jc w:val="both"/>
        <w:rPr>
          <w:rFonts w:ascii="Times New Roman" w:hAnsi="Times New Roman"/>
          <w:sz w:val="24"/>
          <w:szCs w:val="24"/>
        </w:rPr>
      </w:pPr>
    </w:p>
    <w:p w:rsidR="00831E60" w:rsidRDefault="00831E60" w:rsidP="00564303">
      <w:pPr>
        <w:tabs>
          <w:tab w:val="left" w:pos="7556"/>
        </w:tabs>
        <w:spacing w:after="0" w:line="360" w:lineRule="auto"/>
        <w:ind w:firstLine="707"/>
        <w:jc w:val="both"/>
        <w:rPr>
          <w:rFonts w:ascii="Times New Roman" w:hAnsi="Times New Roman"/>
          <w:sz w:val="24"/>
          <w:szCs w:val="24"/>
        </w:rPr>
      </w:pPr>
    </w:p>
    <w:p w:rsidR="00831E60" w:rsidRDefault="00831E60" w:rsidP="00564303">
      <w:pPr>
        <w:tabs>
          <w:tab w:val="left" w:pos="7556"/>
        </w:tabs>
        <w:spacing w:after="0" w:line="360" w:lineRule="auto"/>
        <w:ind w:firstLine="707"/>
        <w:jc w:val="both"/>
        <w:rPr>
          <w:rFonts w:ascii="Times New Roman" w:hAnsi="Times New Roman"/>
          <w:sz w:val="24"/>
          <w:szCs w:val="24"/>
        </w:rPr>
      </w:pPr>
    </w:p>
    <w:p w:rsidR="00572D81" w:rsidRDefault="00572D81" w:rsidP="00564303">
      <w:pPr>
        <w:tabs>
          <w:tab w:val="left" w:pos="7556"/>
        </w:tabs>
        <w:spacing w:after="0" w:line="360" w:lineRule="auto"/>
        <w:ind w:firstLine="707"/>
        <w:jc w:val="both"/>
        <w:rPr>
          <w:rFonts w:ascii="Times New Roman" w:hAnsi="Times New Roman"/>
          <w:sz w:val="24"/>
          <w:szCs w:val="24"/>
        </w:rPr>
      </w:pPr>
    </w:p>
    <w:p w:rsidR="00572D81" w:rsidRDefault="00572D81" w:rsidP="00564303">
      <w:pPr>
        <w:tabs>
          <w:tab w:val="left" w:pos="7556"/>
        </w:tabs>
        <w:spacing w:after="0" w:line="360" w:lineRule="auto"/>
        <w:ind w:firstLine="707"/>
        <w:jc w:val="both"/>
        <w:rPr>
          <w:rFonts w:ascii="Times New Roman" w:hAnsi="Times New Roman"/>
          <w:sz w:val="24"/>
          <w:szCs w:val="24"/>
        </w:rPr>
      </w:pPr>
    </w:p>
    <w:p w:rsidR="00572D81" w:rsidRPr="00691C16" w:rsidRDefault="00572D81" w:rsidP="00564303">
      <w:pPr>
        <w:tabs>
          <w:tab w:val="left" w:pos="7556"/>
        </w:tabs>
        <w:spacing w:after="0" w:line="360" w:lineRule="auto"/>
        <w:ind w:firstLine="707"/>
        <w:jc w:val="both"/>
        <w:rPr>
          <w:rFonts w:ascii="Times New Roman" w:hAnsi="Times New Roman"/>
          <w:sz w:val="24"/>
          <w:szCs w:val="24"/>
        </w:rPr>
      </w:pPr>
    </w:p>
    <w:p w:rsidR="00671434" w:rsidRPr="00691C16" w:rsidRDefault="00671434" w:rsidP="00E311A2">
      <w:pPr>
        <w:pStyle w:val="NormalWeb"/>
        <w:spacing w:before="0" w:beforeAutospacing="0" w:after="0" w:afterAutospacing="0" w:line="360" w:lineRule="auto"/>
        <w:jc w:val="center"/>
        <w:rPr>
          <w:rStyle w:val="Gl"/>
          <w:u w:val="single"/>
        </w:rPr>
      </w:pPr>
      <w:r w:rsidRPr="00691C16">
        <w:rPr>
          <w:rStyle w:val="Gl"/>
          <w:u w:val="single"/>
        </w:rPr>
        <w:lastRenderedPageBreak/>
        <w:t>4.YARIYIL</w:t>
      </w:r>
    </w:p>
    <w:p w:rsidR="004204D9" w:rsidRPr="00691C16" w:rsidRDefault="008C7445" w:rsidP="00564303">
      <w:pPr>
        <w:pStyle w:val="NormalWeb"/>
        <w:spacing w:before="0" w:beforeAutospacing="0" w:after="0" w:afterAutospacing="0" w:line="360" w:lineRule="auto"/>
        <w:jc w:val="both"/>
        <w:rPr>
          <w:rStyle w:val="Gl"/>
        </w:rPr>
      </w:pPr>
      <w:r w:rsidRPr="008C7445">
        <w:rPr>
          <w:b/>
          <w:color w:val="000000"/>
        </w:rPr>
        <w:t>FPS 202</w:t>
      </w:r>
      <w:r w:rsidRPr="008C7445">
        <w:rPr>
          <w:rStyle w:val="Gl"/>
          <w:b w:val="0"/>
        </w:rPr>
        <w:t xml:space="preserve"> </w:t>
      </w:r>
      <w:r w:rsidRPr="008C7445">
        <w:rPr>
          <w:b/>
        </w:rPr>
        <w:t>FİZYOTERAPİ UYGULAMALARI</w:t>
      </w:r>
      <w:r w:rsidR="00E311A2">
        <w:rPr>
          <w:rStyle w:val="Gl"/>
        </w:rPr>
        <w:tab/>
      </w:r>
      <w:r w:rsidR="00E311A2">
        <w:rPr>
          <w:rStyle w:val="Gl"/>
        </w:rPr>
        <w:tab/>
      </w:r>
      <w:r w:rsidR="00E311A2">
        <w:rPr>
          <w:rStyle w:val="Gl"/>
        </w:rPr>
        <w:tab/>
      </w:r>
      <w:r w:rsidR="00E311A2">
        <w:rPr>
          <w:rStyle w:val="Gl"/>
        </w:rPr>
        <w:tab/>
      </w:r>
      <w:r w:rsidR="00E311A2">
        <w:rPr>
          <w:rStyle w:val="Gl"/>
        </w:rPr>
        <w:tab/>
      </w:r>
      <w:r w:rsidR="008C09C2">
        <w:rPr>
          <w:rStyle w:val="Gl"/>
        </w:rPr>
        <w:tab/>
      </w:r>
      <w:r w:rsidR="00572D81">
        <w:rPr>
          <w:rStyle w:val="Gl"/>
        </w:rPr>
        <w:t xml:space="preserve">        </w:t>
      </w:r>
      <w:r>
        <w:rPr>
          <w:rStyle w:val="Gl"/>
        </w:rPr>
        <w:t>(0-6</w:t>
      </w:r>
      <w:r w:rsidR="005C7E9E">
        <w:rPr>
          <w:rStyle w:val="Gl"/>
        </w:rPr>
        <w:t>-3-4)</w:t>
      </w:r>
    </w:p>
    <w:p w:rsidR="008C7445" w:rsidRDefault="008C7445" w:rsidP="00E311A2">
      <w:pPr>
        <w:pStyle w:val="NormalWeb"/>
        <w:spacing w:before="0" w:beforeAutospacing="0" w:after="0" w:afterAutospacing="0" w:line="360" w:lineRule="auto"/>
        <w:jc w:val="both"/>
        <w:rPr>
          <w:color w:val="000000"/>
          <w:shd w:val="clear" w:color="auto" w:fill="FFFFFF"/>
        </w:rPr>
      </w:pPr>
      <w:r>
        <w:rPr>
          <w:color w:val="000000"/>
          <w:shd w:val="clear" w:color="auto" w:fill="FFFFFF"/>
        </w:rPr>
        <w:t>I</w:t>
      </w:r>
      <w:r w:rsidRPr="00A8372F">
        <w:rPr>
          <w:color w:val="000000"/>
          <w:shd w:val="clear" w:color="auto" w:fill="FFFFFF"/>
        </w:rPr>
        <w:t xml:space="preserve">sının fizyolojik özellikleri, </w:t>
      </w:r>
      <w:r>
        <w:rPr>
          <w:color w:val="000000"/>
          <w:shd w:val="clear" w:color="auto" w:fill="FFFFFF"/>
        </w:rPr>
        <w:t>y</w:t>
      </w:r>
      <w:r w:rsidRPr="00A8372F">
        <w:rPr>
          <w:color w:val="000000"/>
          <w:shd w:val="clear" w:color="auto" w:fill="FFFFFF"/>
        </w:rPr>
        <w:t>üzeysel ısı veren ajanlar-hot pack –p</w:t>
      </w:r>
      <w:r>
        <w:rPr>
          <w:color w:val="000000"/>
          <w:shd w:val="clear" w:color="auto" w:fill="FFFFFF"/>
        </w:rPr>
        <w:t>arafin, infraruj, ultraviyole, d</w:t>
      </w:r>
      <w:r w:rsidRPr="00A8372F">
        <w:rPr>
          <w:color w:val="000000"/>
          <w:shd w:val="clear" w:color="auto" w:fill="FFFFFF"/>
        </w:rPr>
        <w:t>erin ısı veren ajanlar,</w:t>
      </w:r>
      <w:r>
        <w:rPr>
          <w:color w:val="000000"/>
          <w:shd w:val="clear" w:color="auto" w:fill="FFFFFF"/>
        </w:rPr>
        <w:t xml:space="preserve"> </w:t>
      </w:r>
      <w:r w:rsidRPr="00A8372F">
        <w:rPr>
          <w:color w:val="000000"/>
          <w:shd w:val="clear" w:color="auto" w:fill="FFFFFF"/>
        </w:rPr>
        <w:t>ultrason,</w:t>
      </w:r>
      <w:r>
        <w:rPr>
          <w:color w:val="000000"/>
          <w:shd w:val="clear" w:color="auto" w:fill="FFFFFF"/>
        </w:rPr>
        <w:t xml:space="preserve"> </w:t>
      </w:r>
      <w:r w:rsidRPr="00A8372F">
        <w:rPr>
          <w:color w:val="000000"/>
          <w:shd w:val="clear" w:color="auto" w:fill="FFFFFF"/>
        </w:rPr>
        <w:t>kısa dalga diatermi, mikrodalga diatermi ve uzun dalga diatermi,</w:t>
      </w:r>
      <w:r>
        <w:rPr>
          <w:color w:val="000000"/>
          <w:shd w:val="clear" w:color="auto" w:fill="FFFFFF"/>
        </w:rPr>
        <w:t xml:space="preserve"> s</w:t>
      </w:r>
      <w:r w:rsidRPr="00A8372F">
        <w:rPr>
          <w:color w:val="000000"/>
          <w:shd w:val="clear" w:color="auto" w:fill="FFFFFF"/>
        </w:rPr>
        <w:t>oğuk uygulama,</w:t>
      </w:r>
      <w:r>
        <w:rPr>
          <w:color w:val="000000"/>
          <w:shd w:val="clear" w:color="auto" w:fill="FFFFFF"/>
        </w:rPr>
        <w:t xml:space="preserve"> elektroterapinin tanımı</w:t>
      </w:r>
      <w:r w:rsidRPr="00A8372F">
        <w:rPr>
          <w:color w:val="000000"/>
          <w:shd w:val="clear" w:color="auto" w:fill="FFFFFF"/>
        </w:rPr>
        <w:t>, elektrofizyolojik temel bilgiler,</w:t>
      </w:r>
      <w:r>
        <w:rPr>
          <w:color w:val="000000"/>
          <w:shd w:val="clear" w:color="auto" w:fill="FFFFFF"/>
        </w:rPr>
        <w:t xml:space="preserve"> </w:t>
      </w:r>
      <w:r w:rsidRPr="00A8372F">
        <w:rPr>
          <w:color w:val="000000"/>
          <w:shd w:val="clear" w:color="auto" w:fill="FFFFFF"/>
        </w:rPr>
        <w:t>doğru akım-galvanik akım,</w:t>
      </w:r>
      <w:r>
        <w:rPr>
          <w:color w:val="000000"/>
          <w:shd w:val="clear" w:color="auto" w:fill="FFFFFF"/>
        </w:rPr>
        <w:t xml:space="preserve"> </w:t>
      </w:r>
      <w:r w:rsidRPr="00A8372F">
        <w:rPr>
          <w:color w:val="000000"/>
          <w:shd w:val="clear" w:color="auto" w:fill="FFFFFF"/>
        </w:rPr>
        <w:t>fonoforez ,iyontoforez,</w:t>
      </w:r>
      <w:r>
        <w:rPr>
          <w:color w:val="000000"/>
          <w:shd w:val="clear" w:color="auto" w:fill="FFFFFF"/>
        </w:rPr>
        <w:t xml:space="preserve"> </w:t>
      </w:r>
      <w:r w:rsidRPr="00A8372F">
        <w:rPr>
          <w:color w:val="000000"/>
          <w:shd w:val="clear" w:color="auto" w:fill="FFFFFF"/>
        </w:rPr>
        <w:t>alçak frekanslı ak</w:t>
      </w:r>
      <w:r>
        <w:rPr>
          <w:color w:val="000000"/>
          <w:shd w:val="clear" w:color="auto" w:fill="FFFFFF"/>
        </w:rPr>
        <w:t>ımlar, orta frekanslı akımlar, di</w:t>
      </w:r>
      <w:r w:rsidRPr="00A8372F">
        <w:rPr>
          <w:color w:val="000000"/>
          <w:shd w:val="clear" w:color="auto" w:fill="FFFFFF"/>
        </w:rPr>
        <w:t>adinamik akımlar,</w:t>
      </w:r>
      <w:r>
        <w:rPr>
          <w:color w:val="000000"/>
          <w:shd w:val="clear" w:color="auto" w:fill="FFFFFF"/>
        </w:rPr>
        <w:t xml:space="preserve"> </w:t>
      </w:r>
      <w:r w:rsidRPr="00A8372F">
        <w:rPr>
          <w:color w:val="000000"/>
          <w:shd w:val="clear" w:color="auto" w:fill="FFFFFF"/>
        </w:rPr>
        <w:t>vakum tedavisi,</w:t>
      </w:r>
      <w:r>
        <w:rPr>
          <w:color w:val="000000"/>
          <w:shd w:val="clear" w:color="auto" w:fill="FFFFFF"/>
        </w:rPr>
        <w:t xml:space="preserve"> </w:t>
      </w:r>
      <w:r w:rsidRPr="00A8372F">
        <w:rPr>
          <w:color w:val="000000"/>
          <w:shd w:val="clear" w:color="auto" w:fill="FFFFFF"/>
        </w:rPr>
        <w:t>elektrik stimülasyonu , transkütan elektrik sinir stimülasyonu manyetik alan tedavisi,</w:t>
      </w:r>
      <w:r>
        <w:rPr>
          <w:color w:val="000000"/>
          <w:shd w:val="clear" w:color="auto" w:fill="FFFFFF"/>
        </w:rPr>
        <w:t xml:space="preserve"> </w:t>
      </w:r>
      <w:r w:rsidRPr="00A8372F">
        <w:rPr>
          <w:color w:val="000000"/>
          <w:shd w:val="clear" w:color="auto" w:fill="FFFFFF"/>
        </w:rPr>
        <w:t>elektroakupunktur,</w:t>
      </w:r>
      <w:r>
        <w:rPr>
          <w:color w:val="000000"/>
          <w:shd w:val="clear" w:color="auto" w:fill="FFFFFF"/>
        </w:rPr>
        <w:t xml:space="preserve"> </w:t>
      </w:r>
      <w:r w:rsidRPr="00A8372F">
        <w:rPr>
          <w:color w:val="000000"/>
          <w:shd w:val="clear" w:color="auto" w:fill="FFFFFF"/>
        </w:rPr>
        <w:t>lazer tedavisi,</w:t>
      </w:r>
      <w:r>
        <w:rPr>
          <w:color w:val="000000"/>
          <w:shd w:val="clear" w:color="auto" w:fill="FFFFFF"/>
        </w:rPr>
        <w:t xml:space="preserve"> </w:t>
      </w:r>
      <w:r w:rsidRPr="00A8372F">
        <w:rPr>
          <w:color w:val="000000"/>
          <w:shd w:val="clear" w:color="auto" w:fill="FFFFFF"/>
        </w:rPr>
        <w:t>klasik masaj ve etki mekanizmaları,</w:t>
      </w:r>
      <w:r>
        <w:rPr>
          <w:color w:val="000000"/>
          <w:shd w:val="clear" w:color="auto" w:fill="FFFFFF"/>
        </w:rPr>
        <w:t xml:space="preserve"> bölgelere uygulanması</w:t>
      </w:r>
      <w:r w:rsidRPr="00A8372F">
        <w:rPr>
          <w:color w:val="000000"/>
          <w:shd w:val="clear" w:color="auto" w:fill="FFFFFF"/>
        </w:rPr>
        <w:t>,</w:t>
      </w:r>
      <w:r>
        <w:rPr>
          <w:color w:val="000000"/>
          <w:shd w:val="clear" w:color="auto" w:fill="FFFFFF"/>
        </w:rPr>
        <w:t xml:space="preserve"> </w:t>
      </w:r>
      <w:r w:rsidRPr="00A8372F">
        <w:rPr>
          <w:color w:val="000000"/>
          <w:shd w:val="clear" w:color="auto" w:fill="FFFFFF"/>
        </w:rPr>
        <w:t>bağ dokusu masajı,</w:t>
      </w:r>
      <w:r>
        <w:rPr>
          <w:color w:val="000000"/>
          <w:shd w:val="clear" w:color="auto" w:fill="FFFFFF"/>
        </w:rPr>
        <w:t xml:space="preserve"> </w:t>
      </w:r>
      <w:r w:rsidRPr="00A8372F">
        <w:rPr>
          <w:color w:val="000000"/>
          <w:shd w:val="clear" w:color="auto" w:fill="FFFFFF"/>
        </w:rPr>
        <w:t>sporcu masajı,</w:t>
      </w:r>
      <w:r>
        <w:rPr>
          <w:color w:val="000000"/>
          <w:shd w:val="clear" w:color="auto" w:fill="FFFFFF"/>
        </w:rPr>
        <w:t xml:space="preserve"> </w:t>
      </w:r>
      <w:r w:rsidRPr="00A8372F">
        <w:rPr>
          <w:color w:val="000000"/>
          <w:shd w:val="clear" w:color="auto" w:fill="FFFFFF"/>
        </w:rPr>
        <w:t>lenf drenajı,</w:t>
      </w:r>
      <w:r>
        <w:rPr>
          <w:color w:val="000000"/>
          <w:shd w:val="clear" w:color="auto" w:fill="FFFFFF"/>
        </w:rPr>
        <w:t xml:space="preserve"> pnömatik kompresyon sistemleri, </w:t>
      </w:r>
      <w:r w:rsidRPr="00A8372F">
        <w:rPr>
          <w:color w:val="000000"/>
          <w:shd w:val="clear" w:color="auto" w:fill="FFFFFF"/>
        </w:rPr>
        <w:t>manuplasyon-mobilizasyon,</w:t>
      </w:r>
      <w:r>
        <w:rPr>
          <w:color w:val="000000"/>
          <w:shd w:val="clear" w:color="auto" w:fill="FFFFFF"/>
        </w:rPr>
        <w:t xml:space="preserve"> </w:t>
      </w:r>
      <w:r w:rsidRPr="00A8372F">
        <w:rPr>
          <w:color w:val="000000"/>
          <w:shd w:val="clear" w:color="auto" w:fill="FFFFFF"/>
        </w:rPr>
        <w:t>biofeedback,</w:t>
      </w:r>
      <w:r>
        <w:rPr>
          <w:color w:val="000000"/>
          <w:shd w:val="clear" w:color="auto" w:fill="FFFFFF"/>
        </w:rPr>
        <w:t xml:space="preserve"> </w:t>
      </w:r>
      <w:r w:rsidRPr="00A8372F">
        <w:rPr>
          <w:color w:val="000000"/>
          <w:shd w:val="clear" w:color="auto" w:fill="FFFFFF"/>
        </w:rPr>
        <w:t>servikal traksiyon uygulaması ve pozisyonlama,</w:t>
      </w:r>
      <w:r>
        <w:rPr>
          <w:color w:val="000000"/>
          <w:shd w:val="clear" w:color="auto" w:fill="FFFFFF"/>
        </w:rPr>
        <w:t xml:space="preserve"> </w:t>
      </w:r>
      <w:r w:rsidRPr="00A8372F">
        <w:rPr>
          <w:color w:val="000000"/>
          <w:shd w:val="clear" w:color="auto" w:fill="FFFFFF"/>
        </w:rPr>
        <w:t>lomber traksiyon uygulaması ve pozisyonlama,</w:t>
      </w:r>
      <w:r>
        <w:rPr>
          <w:color w:val="000000"/>
          <w:shd w:val="clear" w:color="auto" w:fill="FFFFFF"/>
        </w:rPr>
        <w:t xml:space="preserve"> </w:t>
      </w:r>
      <w:r w:rsidRPr="00A8372F">
        <w:rPr>
          <w:color w:val="000000"/>
          <w:shd w:val="clear" w:color="auto" w:fill="FFFFFF"/>
        </w:rPr>
        <w:t>bölgesel kas iskelet sistemi hastalıklarında fizik tedavi ve rehabilitasyon uygulamaları</w:t>
      </w:r>
      <w:r>
        <w:rPr>
          <w:color w:val="000000"/>
          <w:shd w:val="clear" w:color="auto" w:fill="FFFFFF"/>
        </w:rPr>
        <w:t>.</w:t>
      </w:r>
    </w:p>
    <w:p w:rsidR="005C7E9E" w:rsidRPr="00691C16" w:rsidRDefault="008C7445" w:rsidP="00E311A2">
      <w:pPr>
        <w:pStyle w:val="NormalWeb"/>
        <w:spacing w:before="0" w:beforeAutospacing="0" w:after="0" w:afterAutospacing="0" w:line="360" w:lineRule="auto"/>
        <w:jc w:val="both"/>
        <w:rPr>
          <w:rStyle w:val="Gl"/>
        </w:rPr>
      </w:pPr>
      <w:r w:rsidRPr="008C7445">
        <w:rPr>
          <w:b/>
          <w:color w:val="000000"/>
        </w:rPr>
        <w:t>FPS</w:t>
      </w:r>
      <w:r w:rsidRPr="008C7445">
        <w:rPr>
          <w:rStyle w:val="Gl"/>
          <w:b w:val="0"/>
        </w:rPr>
        <w:t xml:space="preserve"> </w:t>
      </w:r>
      <w:r w:rsidRPr="008C7445">
        <w:rPr>
          <w:rStyle w:val="Gl"/>
        </w:rPr>
        <w:t xml:space="preserve">204 </w:t>
      </w:r>
      <w:r w:rsidRPr="008C7445">
        <w:rPr>
          <w:b/>
          <w:color w:val="000000"/>
        </w:rPr>
        <w:t>ORTOPEDİK HASTALIKLAR VE FİZYOTERAPİ</w:t>
      </w:r>
      <w:r>
        <w:rPr>
          <w:rStyle w:val="Gl"/>
        </w:rPr>
        <w:tab/>
      </w:r>
      <w:r>
        <w:rPr>
          <w:rStyle w:val="Gl"/>
        </w:rPr>
        <w:tab/>
      </w:r>
      <w:r>
        <w:rPr>
          <w:rStyle w:val="Gl"/>
        </w:rPr>
        <w:tab/>
      </w:r>
      <w:r>
        <w:rPr>
          <w:rStyle w:val="Gl"/>
        </w:rPr>
        <w:tab/>
      </w:r>
      <w:r w:rsidR="00572D81">
        <w:rPr>
          <w:rStyle w:val="Gl"/>
        </w:rPr>
        <w:t xml:space="preserve">        </w:t>
      </w:r>
      <w:r>
        <w:rPr>
          <w:rStyle w:val="Gl"/>
        </w:rPr>
        <w:t>(2-0-2-3</w:t>
      </w:r>
      <w:r w:rsidR="005C7E9E">
        <w:rPr>
          <w:rStyle w:val="Gl"/>
        </w:rPr>
        <w:t>)</w:t>
      </w:r>
    </w:p>
    <w:p w:rsidR="00FB0CFB" w:rsidRDefault="00FB0CFB" w:rsidP="00564303">
      <w:pPr>
        <w:spacing w:after="0" w:line="360" w:lineRule="auto"/>
        <w:jc w:val="both"/>
        <w:rPr>
          <w:rFonts w:ascii="Times New Roman" w:hAnsi="Times New Roman"/>
          <w:sz w:val="24"/>
          <w:szCs w:val="24"/>
        </w:rPr>
      </w:pPr>
      <w:r w:rsidRPr="00691C16">
        <w:rPr>
          <w:rFonts w:ascii="Times New Roman" w:hAnsi="Times New Roman"/>
          <w:sz w:val="24"/>
          <w:szCs w:val="24"/>
        </w:rPr>
        <w:t xml:space="preserve">Uluslararası finansal sistem, </w:t>
      </w:r>
      <w:r w:rsidRPr="00691C16">
        <w:rPr>
          <w:rFonts w:ascii="Times New Roman" w:hAnsi="Times New Roman"/>
          <w:bCs/>
          <w:sz w:val="24"/>
          <w:szCs w:val="24"/>
        </w:rPr>
        <w:t xml:space="preserve">döviz kuru politikası, </w:t>
      </w:r>
      <w:r w:rsidRPr="00691C16">
        <w:rPr>
          <w:rFonts w:ascii="Times New Roman" w:hAnsi="Times New Roman"/>
          <w:sz w:val="24"/>
          <w:szCs w:val="24"/>
        </w:rPr>
        <w:t>döviz piyasası, döviz opsiyon işlemleri, sermaye piyasası, leasing, factorıng, forfaiting, exımbank kredileri, üretime yönelik teşvikler, tanıtıma yönelik teşvikler.</w:t>
      </w:r>
    </w:p>
    <w:p w:rsidR="005C7E9E" w:rsidRPr="00691C16" w:rsidRDefault="008C7445" w:rsidP="00E311A2">
      <w:pPr>
        <w:pStyle w:val="NormalWeb"/>
        <w:spacing w:before="0" w:beforeAutospacing="0" w:after="0" w:afterAutospacing="0" w:line="360" w:lineRule="auto"/>
        <w:jc w:val="both"/>
        <w:rPr>
          <w:rStyle w:val="Gl"/>
        </w:rPr>
      </w:pPr>
      <w:r>
        <w:rPr>
          <w:rStyle w:val="Gl"/>
        </w:rPr>
        <w:t>F</w:t>
      </w:r>
      <w:r w:rsidR="00691C16" w:rsidRPr="00691C16">
        <w:rPr>
          <w:rStyle w:val="Gl"/>
        </w:rPr>
        <w:t xml:space="preserve">PS 206 </w:t>
      </w:r>
      <w:r w:rsidRPr="008C7445">
        <w:rPr>
          <w:b/>
          <w:color w:val="000000"/>
        </w:rPr>
        <w:t>ROMATOLOJİK HASTALIKLAR VE FİZYOTERAPİ</w:t>
      </w:r>
      <w:r>
        <w:rPr>
          <w:rStyle w:val="Gl"/>
        </w:rPr>
        <w:tab/>
      </w:r>
      <w:r>
        <w:rPr>
          <w:rStyle w:val="Gl"/>
        </w:rPr>
        <w:tab/>
      </w:r>
      <w:r>
        <w:rPr>
          <w:rStyle w:val="Gl"/>
        </w:rPr>
        <w:tab/>
      </w:r>
      <w:r w:rsidR="00572D81">
        <w:rPr>
          <w:rStyle w:val="Gl"/>
        </w:rPr>
        <w:t xml:space="preserve">        </w:t>
      </w:r>
      <w:r>
        <w:rPr>
          <w:rStyle w:val="Gl"/>
        </w:rPr>
        <w:t>(2-0-2-3</w:t>
      </w:r>
      <w:r w:rsidR="005C7E9E">
        <w:rPr>
          <w:rStyle w:val="Gl"/>
        </w:rPr>
        <w:t>)</w:t>
      </w:r>
    </w:p>
    <w:p w:rsidR="008C7445" w:rsidRDefault="008C7445" w:rsidP="00564303">
      <w:pPr>
        <w:pStyle w:val="NormalWeb"/>
        <w:spacing w:before="0" w:beforeAutospacing="0" w:after="0" w:afterAutospacing="0" w:line="360" w:lineRule="auto"/>
        <w:jc w:val="both"/>
        <w:rPr>
          <w:color w:val="000000"/>
        </w:rPr>
      </w:pPr>
      <w:r w:rsidRPr="001A3CDF">
        <w:rPr>
          <w:color w:val="000000"/>
        </w:rPr>
        <w:t>Bağışıklık, e</w:t>
      </w:r>
      <w:r>
        <w:rPr>
          <w:color w:val="000000"/>
        </w:rPr>
        <w:t>nflamasyon ve ağrı kavramları, romatolojik hastaya yaklaşım, r</w:t>
      </w:r>
      <w:r w:rsidRPr="001A3CDF">
        <w:rPr>
          <w:color w:val="000000"/>
        </w:rPr>
        <w:t>omatolo</w:t>
      </w:r>
      <w:r>
        <w:rPr>
          <w:color w:val="000000"/>
        </w:rPr>
        <w:t>jik hastalıklarda temel ölçme, r</w:t>
      </w:r>
      <w:r w:rsidRPr="001A3CDF">
        <w:rPr>
          <w:color w:val="000000"/>
        </w:rPr>
        <w:t>omatolojik hastalıklarda fizik tedavi: ısı, elektroterapi,</w:t>
      </w:r>
      <w:r>
        <w:rPr>
          <w:color w:val="000000"/>
        </w:rPr>
        <w:t xml:space="preserve"> s</w:t>
      </w:r>
      <w:r w:rsidRPr="001A3CDF">
        <w:rPr>
          <w:color w:val="000000"/>
        </w:rPr>
        <w:t>ık görülen romatizmal hastalıklar. Akut, subakut ve kronik</w:t>
      </w:r>
      <w:r>
        <w:rPr>
          <w:color w:val="000000"/>
        </w:rPr>
        <w:t xml:space="preserve"> dönem fizyoterapi yaklaşımları.</w:t>
      </w:r>
    </w:p>
    <w:p w:rsidR="00FB0CFB" w:rsidRPr="00691C16" w:rsidRDefault="008C7445" w:rsidP="00564303">
      <w:pPr>
        <w:pStyle w:val="NormalWeb"/>
        <w:spacing w:before="0" w:beforeAutospacing="0" w:after="0" w:afterAutospacing="0" w:line="360" w:lineRule="auto"/>
        <w:jc w:val="both"/>
        <w:rPr>
          <w:rStyle w:val="Gl"/>
        </w:rPr>
      </w:pPr>
      <w:r>
        <w:rPr>
          <w:rStyle w:val="Gl"/>
        </w:rPr>
        <w:t>F</w:t>
      </w:r>
      <w:r w:rsidRPr="00691C16">
        <w:rPr>
          <w:rStyle w:val="Gl"/>
        </w:rPr>
        <w:t xml:space="preserve">PS 208 </w:t>
      </w:r>
      <w:r w:rsidRPr="008C7445">
        <w:rPr>
          <w:rStyle w:val="Gl"/>
        </w:rPr>
        <w:t>NÖROLOJİK HASTALIKLAR VE FİZYOTERAPİ</w:t>
      </w:r>
      <w:r>
        <w:rPr>
          <w:rStyle w:val="Gl"/>
        </w:rPr>
        <w:tab/>
      </w:r>
      <w:r>
        <w:rPr>
          <w:rStyle w:val="Gl"/>
        </w:rPr>
        <w:tab/>
      </w:r>
      <w:r>
        <w:rPr>
          <w:rStyle w:val="Gl"/>
        </w:rPr>
        <w:tab/>
      </w:r>
      <w:r>
        <w:rPr>
          <w:rStyle w:val="Gl"/>
        </w:rPr>
        <w:tab/>
      </w:r>
      <w:r w:rsidR="00572D81">
        <w:rPr>
          <w:rStyle w:val="Gl"/>
        </w:rPr>
        <w:t xml:space="preserve">        </w:t>
      </w:r>
      <w:r>
        <w:rPr>
          <w:rStyle w:val="Gl"/>
        </w:rPr>
        <w:t>(2-0-2</w:t>
      </w:r>
      <w:r w:rsidR="005C7E9E">
        <w:rPr>
          <w:rStyle w:val="Gl"/>
        </w:rPr>
        <w:t>-3)</w:t>
      </w:r>
    </w:p>
    <w:p w:rsidR="00572D81" w:rsidRDefault="00572D81" w:rsidP="00564303">
      <w:pPr>
        <w:pStyle w:val="NormalWeb"/>
        <w:spacing w:before="0" w:beforeAutospacing="0" w:after="0" w:afterAutospacing="0" w:line="360" w:lineRule="auto"/>
        <w:jc w:val="both"/>
      </w:pPr>
      <w:r w:rsidRPr="00851F9B">
        <w:t>Nöroloji ve nöroşirurji kavramları, klinikte sık karşılaşılan nörolojik hastalıklar ve bu hastalıklara uygun fizyoterapi yaklaşımları</w:t>
      </w:r>
      <w:r>
        <w:t>.</w:t>
      </w:r>
      <w:r>
        <w:t xml:space="preserve"> </w:t>
      </w:r>
    </w:p>
    <w:p w:rsidR="003A02B5" w:rsidRPr="00572D81" w:rsidRDefault="00572D81" w:rsidP="00564303">
      <w:pPr>
        <w:pStyle w:val="NormalWeb"/>
        <w:spacing w:before="0" w:beforeAutospacing="0" w:after="0" w:afterAutospacing="0" w:line="360" w:lineRule="auto"/>
        <w:jc w:val="both"/>
        <w:rPr>
          <w:rStyle w:val="Gl"/>
          <w:b w:val="0"/>
          <w:bCs w:val="0"/>
        </w:rPr>
      </w:pPr>
      <w:r w:rsidRPr="00572D81">
        <w:rPr>
          <w:b/>
        </w:rPr>
        <w:t>F</w:t>
      </w:r>
      <w:r w:rsidRPr="00572D81">
        <w:rPr>
          <w:rStyle w:val="Gl"/>
        </w:rPr>
        <w:t>PS 210</w:t>
      </w:r>
      <w:r w:rsidRPr="00572D81">
        <w:rPr>
          <w:rStyle w:val="Gl"/>
          <w:b w:val="0"/>
        </w:rPr>
        <w:t xml:space="preserve"> </w:t>
      </w:r>
      <w:r w:rsidRPr="00572D81">
        <w:rPr>
          <w:b/>
        </w:rPr>
        <w:t>KARDİYOPULMONER HASTALIKLAR VE FİZYOTERAPİ</w:t>
      </w:r>
      <w:r>
        <w:rPr>
          <w:b/>
        </w:rPr>
        <w:tab/>
      </w:r>
      <w:r>
        <w:rPr>
          <w:b/>
        </w:rPr>
        <w:tab/>
        <w:t xml:space="preserve">        (2-0-2-3</w:t>
      </w:r>
      <w:r w:rsidR="005C7E9E">
        <w:rPr>
          <w:b/>
        </w:rPr>
        <w:t>)</w:t>
      </w:r>
    </w:p>
    <w:p w:rsidR="00572D81" w:rsidRDefault="00572D81" w:rsidP="00564303">
      <w:pPr>
        <w:pStyle w:val="NormalWeb"/>
        <w:spacing w:before="0" w:beforeAutospacing="0" w:after="0" w:afterAutospacing="0" w:line="360" w:lineRule="auto"/>
        <w:jc w:val="both"/>
        <w:rPr>
          <w:shd w:val="clear" w:color="auto" w:fill="FFFFFF"/>
        </w:rPr>
      </w:pPr>
      <w:r w:rsidRPr="007D0413">
        <w:rPr>
          <w:shd w:val="clear" w:color="auto" w:fill="FFFFFF"/>
        </w:rPr>
        <w:t>Solunum hastalıklarının pa</w:t>
      </w:r>
      <w:r>
        <w:rPr>
          <w:shd w:val="clear" w:color="auto" w:fill="FFFFFF"/>
        </w:rPr>
        <w:t>tofizyolojisi ve fizyoterapisi</w:t>
      </w:r>
      <w:r w:rsidRPr="007D0413">
        <w:rPr>
          <w:shd w:val="clear" w:color="auto" w:fill="FFFFFF"/>
        </w:rPr>
        <w:t xml:space="preserve">, pulmoner </w:t>
      </w:r>
      <w:r>
        <w:rPr>
          <w:shd w:val="clear" w:color="auto" w:fill="FFFFFF"/>
        </w:rPr>
        <w:t>fizyoterapide</w:t>
      </w:r>
      <w:r w:rsidRPr="007D0413">
        <w:rPr>
          <w:shd w:val="clear" w:color="auto" w:fill="FFFFFF"/>
        </w:rPr>
        <w:t xml:space="preserve"> kullanılan değerlendirme yöntemleri, pulmoner </w:t>
      </w:r>
      <w:r>
        <w:rPr>
          <w:shd w:val="clear" w:color="auto" w:fill="FFFFFF"/>
        </w:rPr>
        <w:t>fizyoterapide</w:t>
      </w:r>
      <w:r w:rsidRPr="007D0413">
        <w:rPr>
          <w:shd w:val="clear" w:color="auto" w:fill="FFFFFF"/>
        </w:rPr>
        <w:t xml:space="preserve"> kullanılan tedavi yöntemleri-solunum egzersizleri, huffing öksürme, dispne pozisyonları, pulmoner </w:t>
      </w:r>
      <w:r>
        <w:rPr>
          <w:shd w:val="clear" w:color="auto" w:fill="FFFFFF"/>
        </w:rPr>
        <w:t>fizyoterapide</w:t>
      </w:r>
      <w:r w:rsidRPr="007D0413">
        <w:rPr>
          <w:shd w:val="clear" w:color="auto" w:fill="FFFFFF"/>
        </w:rPr>
        <w:t xml:space="preserve"> kullanılan tedavi yöntemleri-postüral drenaj, perküsyon, shaking, vibrasyon, aktif solunum teknikleri döngüsü, pulmoner</w:t>
      </w:r>
      <w:r>
        <w:rPr>
          <w:shd w:val="clear" w:color="auto" w:fill="FFFFFF"/>
        </w:rPr>
        <w:t xml:space="preserve"> cerrahi sonrası fizyoterapi</w:t>
      </w:r>
      <w:r w:rsidRPr="007D0413">
        <w:rPr>
          <w:shd w:val="clear" w:color="auto" w:fill="FFFFFF"/>
        </w:rPr>
        <w:t>, solunuma yardımcı cihazlar, oksijen tedavisi, aspirasyon, solunum problemi olan n</w:t>
      </w:r>
      <w:r>
        <w:rPr>
          <w:shd w:val="clear" w:color="auto" w:fill="FFFFFF"/>
        </w:rPr>
        <w:t>eonatallerde fizyoterapi,</w:t>
      </w:r>
      <w:r w:rsidRPr="007D0413">
        <w:rPr>
          <w:shd w:val="clear" w:color="auto" w:fill="FFFFFF"/>
        </w:rPr>
        <w:t xml:space="preserve"> KOAH’da günlük faaliyetlerde enerji tüketimi.</w:t>
      </w:r>
    </w:p>
    <w:p w:rsidR="00572D81" w:rsidRDefault="00572D81" w:rsidP="00564303">
      <w:pPr>
        <w:pStyle w:val="NormalWeb"/>
        <w:spacing w:before="0" w:beforeAutospacing="0" w:after="0" w:afterAutospacing="0" w:line="360" w:lineRule="auto"/>
        <w:jc w:val="both"/>
        <w:rPr>
          <w:b/>
          <w:shd w:val="clear" w:color="auto" w:fill="FFFFFF"/>
        </w:rPr>
      </w:pPr>
      <w:r>
        <w:rPr>
          <w:b/>
          <w:shd w:val="clear" w:color="auto" w:fill="FFFFFF"/>
        </w:rPr>
        <w:t>FPS 212</w:t>
      </w:r>
      <w:r w:rsidRPr="00572D81">
        <w:rPr>
          <w:b/>
          <w:shd w:val="clear" w:color="auto" w:fill="FFFFFF"/>
        </w:rPr>
        <w:t xml:space="preserve"> EGZERSİZ FİZYOLOJİSİ </w:t>
      </w:r>
      <w:r>
        <w:rPr>
          <w:b/>
          <w:shd w:val="clear" w:color="auto" w:fill="FFFFFF"/>
        </w:rPr>
        <w:t xml:space="preserve">                                                                                       </w:t>
      </w:r>
      <w:r w:rsidRPr="00572D81">
        <w:rPr>
          <w:b/>
          <w:shd w:val="clear" w:color="auto" w:fill="FFFFFF"/>
        </w:rPr>
        <w:t>(2-0-2-2)</w:t>
      </w:r>
    </w:p>
    <w:p w:rsidR="00572D81" w:rsidRDefault="00572D81" w:rsidP="00564303">
      <w:pPr>
        <w:pStyle w:val="NormalWeb"/>
        <w:spacing w:before="0" w:beforeAutospacing="0" w:after="0" w:afterAutospacing="0" w:line="360" w:lineRule="auto"/>
        <w:jc w:val="both"/>
        <w:rPr>
          <w:rFonts w:asciiTheme="majorBidi" w:hAnsiTheme="majorBidi" w:cstheme="majorBidi"/>
          <w:color w:val="000000" w:themeColor="text1"/>
        </w:rPr>
      </w:pPr>
      <w:r>
        <w:rPr>
          <w:rFonts w:asciiTheme="majorBidi" w:hAnsiTheme="majorBidi" w:cstheme="majorBidi"/>
          <w:color w:val="000000" w:themeColor="text1"/>
        </w:rPr>
        <w:t>Egzersiz esnasında kullanılan enerji sistemleri, i</w:t>
      </w:r>
      <w:r w:rsidRPr="00584D6F">
        <w:rPr>
          <w:rFonts w:asciiTheme="majorBidi" w:hAnsiTheme="majorBidi" w:cstheme="majorBidi"/>
          <w:color w:val="000000" w:themeColor="text1"/>
        </w:rPr>
        <w:t>skelet kasları ve egzersiz, hareketin kontrolü, egzersizin sistemler üzerine etkileri, sporda doping, sporda ergojenik yardım, kadın ve spor, ölçüm yöntemleri.</w:t>
      </w:r>
    </w:p>
    <w:p w:rsidR="00572D81" w:rsidRDefault="00572D81" w:rsidP="00564303">
      <w:pPr>
        <w:pStyle w:val="NormalWeb"/>
        <w:spacing w:before="0" w:beforeAutospacing="0" w:after="0" w:afterAutospacing="0" w:line="360" w:lineRule="auto"/>
        <w:jc w:val="both"/>
        <w:rPr>
          <w:rFonts w:asciiTheme="majorBidi" w:hAnsiTheme="majorBidi" w:cstheme="majorBidi"/>
          <w:color w:val="000000" w:themeColor="text1"/>
        </w:rPr>
      </w:pPr>
    </w:p>
    <w:p w:rsidR="00572D81" w:rsidRPr="00572D81" w:rsidRDefault="00572D81" w:rsidP="00564303">
      <w:pPr>
        <w:pStyle w:val="NormalWeb"/>
        <w:spacing w:before="0" w:beforeAutospacing="0" w:after="0" w:afterAutospacing="0" w:line="360" w:lineRule="auto"/>
        <w:jc w:val="both"/>
        <w:rPr>
          <w:b/>
          <w:shd w:val="clear" w:color="auto" w:fill="FFFFFF"/>
        </w:rPr>
      </w:pPr>
    </w:p>
    <w:p w:rsidR="00572D81" w:rsidRPr="00572D81" w:rsidRDefault="00572D81" w:rsidP="00572D81">
      <w:pPr>
        <w:pStyle w:val="NormalWeb"/>
        <w:spacing w:before="0" w:beforeAutospacing="0" w:after="0" w:afterAutospacing="0" w:line="360" w:lineRule="auto"/>
        <w:jc w:val="both"/>
        <w:rPr>
          <w:rStyle w:val="Gl"/>
          <w:b w:val="0"/>
          <w:bCs w:val="0"/>
        </w:rPr>
      </w:pPr>
      <w:r w:rsidRPr="00572D81">
        <w:rPr>
          <w:b/>
        </w:rPr>
        <w:lastRenderedPageBreak/>
        <w:t>F</w:t>
      </w:r>
      <w:r>
        <w:rPr>
          <w:rStyle w:val="Gl"/>
        </w:rPr>
        <w:t xml:space="preserve">PS 214 </w:t>
      </w:r>
      <w:r w:rsidRPr="00572D81">
        <w:rPr>
          <w:rStyle w:val="Gl"/>
        </w:rPr>
        <w:t>SEMİNER</w:t>
      </w:r>
      <w:r>
        <w:rPr>
          <w:rStyle w:val="Gl"/>
        </w:rPr>
        <w:tab/>
        <w:t xml:space="preserve">                                                                                                         </w:t>
      </w:r>
      <w:r w:rsidR="00503281">
        <w:rPr>
          <w:rStyle w:val="Gl"/>
        </w:rPr>
        <w:t xml:space="preserve">     </w:t>
      </w:r>
      <w:r>
        <w:rPr>
          <w:rStyle w:val="Gl"/>
        </w:rPr>
        <w:t xml:space="preserve">  </w:t>
      </w:r>
      <w:r>
        <w:rPr>
          <w:b/>
        </w:rPr>
        <w:t>(2-0-2-</w:t>
      </w:r>
      <w:r>
        <w:rPr>
          <w:b/>
        </w:rPr>
        <w:t>2</w:t>
      </w:r>
      <w:r>
        <w:rPr>
          <w:b/>
        </w:rPr>
        <w:t>)</w:t>
      </w:r>
    </w:p>
    <w:p w:rsidR="00572D81" w:rsidRDefault="00572D81" w:rsidP="00572D81">
      <w:pPr>
        <w:pStyle w:val="NormalWeb"/>
        <w:tabs>
          <w:tab w:val="left" w:pos="8460"/>
        </w:tabs>
        <w:spacing w:before="0" w:beforeAutospacing="0" w:after="0" w:afterAutospacing="0" w:line="360" w:lineRule="auto"/>
        <w:jc w:val="both"/>
        <w:rPr>
          <w:color w:val="000000"/>
        </w:rPr>
      </w:pPr>
      <w:r w:rsidRPr="00500AB0">
        <w:rPr>
          <w:color w:val="000000"/>
        </w:rPr>
        <w:t>Güncel ve eğitim öğretim sürecine katkı sağlayacak bir çalışmanın belirlenmesi, bilimsel araştırma yöntemlerine uygun olacak şekilde hazırlanması, sunumunun yapılması</w:t>
      </w:r>
      <w:r>
        <w:rPr>
          <w:color w:val="000000"/>
        </w:rPr>
        <w:t>.</w:t>
      </w:r>
    </w:p>
    <w:p w:rsidR="00572D81" w:rsidRDefault="00572D81" w:rsidP="00572D81">
      <w:pPr>
        <w:pStyle w:val="NormalWeb"/>
        <w:tabs>
          <w:tab w:val="left" w:pos="8460"/>
        </w:tabs>
        <w:spacing w:before="0" w:beforeAutospacing="0" w:after="0" w:afterAutospacing="0" w:line="360" w:lineRule="auto"/>
        <w:jc w:val="both"/>
        <w:rPr>
          <w:color w:val="000000"/>
        </w:rPr>
      </w:pPr>
    </w:p>
    <w:p w:rsidR="00572D81" w:rsidRDefault="00572D81" w:rsidP="00572D81">
      <w:pPr>
        <w:pStyle w:val="NormalWeb"/>
        <w:tabs>
          <w:tab w:val="left" w:pos="8460"/>
        </w:tabs>
        <w:spacing w:before="0" w:beforeAutospacing="0" w:after="0" w:afterAutospacing="0" w:line="360" w:lineRule="auto"/>
        <w:jc w:val="both"/>
        <w:rPr>
          <w:color w:val="000000"/>
        </w:rPr>
      </w:pPr>
    </w:p>
    <w:p w:rsidR="00572D81" w:rsidRDefault="00572D81" w:rsidP="00572D81">
      <w:pPr>
        <w:pStyle w:val="NormalWeb"/>
        <w:tabs>
          <w:tab w:val="left" w:pos="8460"/>
        </w:tabs>
        <w:spacing w:before="0" w:beforeAutospacing="0" w:after="0" w:afterAutospacing="0" w:line="360" w:lineRule="auto"/>
        <w:jc w:val="both"/>
        <w:rPr>
          <w:shd w:val="clear" w:color="auto" w:fill="FFFFFF"/>
        </w:rPr>
      </w:pPr>
    </w:p>
    <w:p w:rsidR="00FB0CFB" w:rsidRPr="00691C16" w:rsidRDefault="00DA1388" w:rsidP="00564303">
      <w:pPr>
        <w:pStyle w:val="NormalWeb"/>
        <w:spacing w:before="0" w:beforeAutospacing="0" w:after="0" w:afterAutospacing="0" w:line="360" w:lineRule="auto"/>
        <w:jc w:val="both"/>
        <w:rPr>
          <w:b/>
        </w:rPr>
      </w:pPr>
      <w:r w:rsidRPr="00691C16">
        <w:rPr>
          <w:b/>
        </w:rPr>
        <w:t xml:space="preserve"> </w:t>
      </w:r>
      <w:r w:rsidR="0029290D">
        <w:rPr>
          <w:b/>
        </w:rPr>
        <w:t>STJS 202</w:t>
      </w:r>
      <w:r w:rsidR="00691C16" w:rsidRPr="00691C16">
        <w:rPr>
          <w:b/>
        </w:rPr>
        <w:t xml:space="preserve"> </w:t>
      </w:r>
      <w:r w:rsidRPr="00691C16">
        <w:rPr>
          <w:b/>
        </w:rPr>
        <w:t xml:space="preserve">MESLEKİ </w:t>
      </w:r>
      <w:r w:rsidR="00FB0CFB" w:rsidRPr="00691C16">
        <w:rPr>
          <w:b/>
        </w:rPr>
        <w:t>STAJ</w:t>
      </w:r>
      <w:r w:rsidR="00BF2A6F" w:rsidRPr="00691C16">
        <w:rPr>
          <w:b/>
        </w:rPr>
        <w:t xml:space="preserve"> </w:t>
      </w:r>
      <w:r w:rsidR="003A02B5" w:rsidRPr="00691C16">
        <w:rPr>
          <w:b/>
        </w:rPr>
        <w:t>–</w:t>
      </w:r>
      <w:r w:rsidR="00BF2A6F" w:rsidRPr="00691C16">
        <w:rPr>
          <w:b/>
        </w:rPr>
        <w:t>II</w:t>
      </w:r>
      <w:r w:rsidR="003A02B5" w:rsidRPr="00691C16">
        <w:rPr>
          <w:b/>
        </w:rPr>
        <w:t xml:space="preserve"> </w:t>
      </w:r>
      <w:r w:rsidR="00E311A2">
        <w:rPr>
          <w:b/>
        </w:rPr>
        <w:tab/>
      </w:r>
      <w:r w:rsidR="00E311A2">
        <w:rPr>
          <w:b/>
        </w:rPr>
        <w:tab/>
      </w:r>
      <w:r w:rsidR="00E311A2">
        <w:rPr>
          <w:b/>
        </w:rPr>
        <w:tab/>
      </w:r>
      <w:r w:rsidR="00E311A2">
        <w:rPr>
          <w:b/>
        </w:rPr>
        <w:tab/>
      </w:r>
      <w:r w:rsidR="00E311A2">
        <w:rPr>
          <w:b/>
        </w:rPr>
        <w:tab/>
      </w:r>
      <w:r w:rsidR="00E311A2">
        <w:rPr>
          <w:b/>
        </w:rPr>
        <w:tab/>
      </w:r>
      <w:r w:rsidR="00E311A2">
        <w:rPr>
          <w:b/>
        </w:rPr>
        <w:tab/>
      </w:r>
      <w:r w:rsidR="008C09C2">
        <w:rPr>
          <w:b/>
        </w:rPr>
        <w:tab/>
      </w:r>
      <w:r w:rsidR="00503281">
        <w:rPr>
          <w:b/>
        </w:rPr>
        <w:t xml:space="preserve">       </w:t>
      </w:r>
      <w:r w:rsidR="005C7E9E">
        <w:rPr>
          <w:b/>
        </w:rPr>
        <w:t>(0-0-0-4)</w:t>
      </w:r>
    </w:p>
    <w:p w:rsidR="007D192F" w:rsidRPr="00691C16" w:rsidRDefault="00572D81" w:rsidP="00113B55">
      <w:pPr>
        <w:spacing w:after="0" w:line="360" w:lineRule="auto"/>
        <w:rPr>
          <w:rFonts w:ascii="Times New Roman" w:hAnsi="Times New Roman"/>
          <w:b/>
          <w:sz w:val="24"/>
          <w:szCs w:val="24"/>
        </w:rPr>
      </w:pPr>
      <w:r w:rsidRPr="00FE1E20">
        <w:rPr>
          <w:rFonts w:ascii="Times New Roman" w:eastAsia="Times New Roman" w:hAnsi="Times New Roman"/>
          <w:color w:val="000000"/>
          <w:lang w:eastAsia="tr-TR"/>
        </w:rPr>
        <w:t>Öğrencilerin kazandığı teorik bilgileri kullanarak yataklı tedavi merkezlerinde, fizik tedavi hizmeti veren bütün kamu ve özel hastanelerde, üniversite hastanelerinde, tıp merkezlerinde, termal tesislerde, havuzlarda, otellerde, yaşlı bakım merkezlerinde özel pratik uygulama becerisi kazandırmaktır</w:t>
      </w:r>
      <w:r>
        <w:rPr>
          <w:rFonts w:ascii="Times New Roman" w:eastAsia="Times New Roman" w:hAnsi="Times New Roman"/>
          <w:color w:val="000000"/>
          <w:lang w:eastAsia="tr-TR"/>
        </w:rPr>
        <w:t>.</w:t>
      </w:r>
      <w:r w:rsidR="00E311A2">
        <w:rPr>
          <w:rFonts w:ascii="Times New Roman" w:hAnsi="Times New Roman"/>
          <w:sz w:val="24"/>
          <w:szCs w:val="24"/>
        </w:rPr>
        <w:br/>
      </w:r>
      <w:r w:rsidR="00FB0CFB" w:rsidRPr="00691C16">
        <w:rPr>
          <w:rFonts w:ascii="Times New Roman" w:hAnsi="Times New Roman"/>
          <w:sz w:val="24"/>
          <w:szCs w:val="24"/>
        </w:rPr>
        <w:t xml:space="preserve"> </w:t>
      </w:r>
    </w:p>
    <w:p w:rsidR="00513D1F" w:rsidRPr="00691C16" w:rsidRDefault="00513D1F" w:rsidP="00E311A2">
      <w:pPr>
        <w:spacing w:after="0" w:line="360" w:lineRule="auto"/>
        <w:jc w:val="center"/>
        <w:rPr>
          <w:rFonts w:ascii="Times New Roman" w:hAnsi="Times New Roman"/>
          <w:b/>
          <w:sz w:val="24"/>
          <w:szCs w:val="24"/>
          <w:u w:val="single"/>
        </w:rPr>
      </w:pPr>
      <w:r w:rsidRPr="00691C16">
        <w:rPr>
          <w:rFonts w:ascii="Times New Roman" w:hAnsi="Times New Roman"/>
          <w:b/>
          <w:sz w:val="24"/>
          <w:szCs w:val="24"/>
          <w:u w:val="single"/>
        </w:rPr>
        <w:t>SEÇMELİ DERSLER</w:t>
      </w:r>
    </w:p>
    <w:p w:rsidR="005C7E9E" w:rsidRPr="00691C16" w:rsidRDefault="00503281" w:rsidP="00E311A2">
      <w:pPr>
        <w:pStyle w:val="NormalWeb"/>
        <w:spacing w:before="0" w:beforeAutospacing="0" w:after="0" w:afterAutospacing="0" w:line="360" w:lineRule="auto"/>
        <w:jc w:val="both"/>
        <w:rPr>
          <w:rStyle w:val="Gl"/>
        </w:rPr>
      </w:pPr>
      <w:r>
        <w:rPr>
          <w:rStyle w:val="Gl"/>
        </w:rPr>
        <w:t>F</w:t>
      </w:r>
      <w:r w:rsidRPr="00691C16">
        <w:rPr>
          <w:rStyle w:val="Gl"/>
        </w:rPr>
        <w:t xml:space="preserve">PS 222 </w:t>
      </w:r>
      <w:r w:rsidRPr="00503281">
        <w:rPr>
          <w:rStyle w:val="Gl"/>
        </w:rPr>
        <w:t>İŞ VE UĞRAŞI</w:t>
      </w:r>
      <w:r>
        <w:rPr>
          <w:rStyle w:val="Gl"/>
        </w:rPr>
        <w:tab/>
      </w:r>
      <w:r w:rsidR="00E311A2">
        <w:rPr>
          <w:rStyle w:val="Gl"/>
        </w:rPr>
        <w:tab/>
      </w:r>
      <w:r w:rsidR="00E311A2">
        <w:rPr>
          <w:rStyle w:val="Gl"/>
        </w:rPr>
        <w:tab/>
      </w:r>
      <w:r w:rsidR="008C09C2">
        <w:rPr>
          <w:rStyle w:val="Gl"/>
        </w:rPr>
        <w:tab/>
      </w:r>
      <w:r>
        <w:rPr>
          <w:rStyle w:val="Gl"/>
        </w:rPr>
        <w:t xml:space="preserve">                                                                    (2-0-2-2</w:t>
      </w:r>
      <w:r w:rsidR="005C7E9E">
        <w:rPr>
          <w:rStyle w:val="Gl"/>
        </w:rPr>
        <w:t>)</w:t>
      </w:r>
    </w:p>
    <w:p w:rsidR="00503281" w:rsidRDefault="00503281" w:rsidP="00E311A2">
      <w:pPr>
        <w:pStyle w:val="NormalWeb"/>
        <w:spacing w:before="0" w:beforeAutospacing="0" w:after="0" w:afterAutospacing="0" w:line="360" w:lineRule="auto"/>
        <w:jc w:val="both"/>
      </w:pPr>
      <w:r w:rsidRPr="009F5711">
        <w:t>Fonksiyonel aktiviteler için fonksiyonel beceriler, mesleksel fonksiyonunun değerlendirmesi, günlük yaşam aktiviteleri, mesleksel perform</w:t>
      </w:r>
      <w:r>
        <w:t xml:space="preserve">ansın ölçümü, mesleksel terapi </w:t>
      </w:r>
      <w:r w:rsidRPr="009F5711">
        <w:t>populasyonu, tedavi planlaması, duyusal - motor becerilerinin değerlendirilmesi, çalışma düzenlemeleri, emeklilik, gönüllülük ve yaşam konuları, boş zaman-eğlence, boş zaman performansının ölçümü ve sosyal katılım/sağlık konular</w:t>
      </w:r>
      <w:r>
        <w:t>ı.</w:t>
      </w:r>
    </w:p>
    <w:p w:rsidR="005C7E9E" w:rsidRPr="00691C16" w:rsidRDefault="00503281" w:rsidP="00E311A2">
      <w:pPr>
        <w:pStyle w:val="NormalWeb"/>
        <w:spacing w:before="0" w:beforeAutospacing="0" w:after="0" w:afterAutospacing="0" w:line="360" w:lineRule="auto"/>
        <w:jc w:val="both"/>
        <w:rPr>
          <w:rStyle w:val="Gl"/>
        </w:rPr>
      </w:pPr>
      <w:r>
        <w:rPr>
          <w:rStyle w:val="Gl"/>
        </w:rPr>
        <w:t>FPS 224</w:t>
      </w:r>
      <w:r w:rsidRPr="00691C16">
        <w:rPr>
          <w:rStyle w:val="Gl"/>
        </w:rPr>
        <w:t xml:space="preserve"> </w:t>
      </w:r>
      <w:r w:rsidRPr="00503281">
        <w:rPr>
          <w:rStyle w:val="Gl"/>
        </w:rPr>
        <w:t>GERİATRİ VE FİZYOTERAPİ</w:t>
      </w:r>
      <w:r w:rsidR="00E311A2">
        <w:rPr>
          <w:rStyle w:val="Gl"/>
        </w:rPr>
        <w:tab/>
      </w:r>
      <w:r w:rsidR="00E311A2">
        <w:rPr>
          <w:rStyle w:val="Gl"/>
        </w:rPr>
        <w:tab/>
      </w:r>
      <w:r w:rsidR="00E311A2">
        <w:rPr>
          <w:rStyle w:val="Gl"/>
        </w:rPr>
        <w:tab/>
      </w:r>
      <w:r w:rsidR="00E311A2">
        <w:rPr>
          <w:rStyle w:val="Gl"/>
        </w:rPr>
        <w:tab/>
      </w:r>
      <w:r w:rsidR="00E311A2">
        <w:rPr>
          <w:rStyle w:val="Gl"/>
        </w:rPr>
        <w:tab/>
      </w:r>
      <w:r w:rsidR="00E311A2">
        <w:rPr>
          <w:rStyle w:val="Gl"/>
        </w:rPr>
        <w:tab/>
      </w:r>
      <w:r w:rsidR="008C09C2">
        <w:rPr>
          <w:rStyle w:val="Gl"/>
        </w:rPr>
        <w:tab/>
      </w:r>
      <w:r>
        <w:rPr>
          <w:rStyle w:val="Gl"/>
        </w:rPr>
        <w:t xml:space="preserve">        (2-0-2-2</w:t>
      </w:r>
      <w:r w:rsidR="005C7E9E">
        <w:rPr>
          <w:rStyle w:val="Gl"/>
        </w:rPr>
        <w:t>)</w:t>
      </w:r>
    </w:p>
    <w:p w:rsidR="005C7E9E" w:rsidRPr="00691C16" w:rsidRDefault="00503281" w:rsidP="00E311A2">
      <w:pPr>
        <w:pStyle w:val="NormalWeb"/>
        <w:spacing w:before="0" w:beforeAutospacing="0" w:after="0" w:afterAutospacing="0" w:line="360" w:lineRule="auto"/>
        <w:jc w:val="both"/>
        <w:rPr>
          <w:rStyle w:val="Gl"/>
        </w:rPr>
      </w:pPr>
      <w:r w:rsidRPr="00503281">
        <w:rPr>
          <w:rFonts w:eastAsia="Calibri"/>
          <w:bCs/>
          <w:lang w:eastAsia="en-US"/>
        </w:rPr>
        <w:t>Yaşlılıkta meydana gelen fizyolojik değişimler, yaşlılıkta sık görülen hastalıklar, yaşlılarda düşme, yaşlılara özel değerlendirme ve tedavi yaklaşımları, yaşlılarda sportif ve sosyal aktiviteler.</w:t>
      </w:r>
      <w:r>
        <w:rPr>
          <w:rFonts w:eastAsia="Calibri"/>
          <w:bCs/>
          <w:lang w:eastAsia="en-US"/>
        </w:rPr>
        <w:t xml:space="preserve">               </w:t>
      </w:r>
      <w:r w:rsidRPr="00503281">
        <w:rPr>
          <w:rFonts w:eastAsia="Calibri"/>
          <w:b/>
          <w:bCs/>
          <w:lang w:eastAsia="en-US"/>
        </w:rPr>
        <w:t>F</w:t>
      </w:r>
      <w:r>
        <w:rPr>
          <w:rStyle w:val="Gl"/>
        </w:rPr>
        <w:t>PS 226</w:t>
      </w:r>
      <w:r w:rsidRPr="00691C16">
        <w:rPr>
          <w:rStyle w:val="Gl"/>
        </w:rPr>
        <w:t xml:space="preserve"> </w:t>
      </w:r>
      <w:r w:rsidRPr="00503281">
        <w:rPr>
          <w:rStyle w:val="Gl"/>
        </w:rPr>
        <w:t>ENGELLİLİK VE SPOR</w:t>
      </w:r>
      <w:r w:rsidR="00E311A2">
        <w:rPr>
          <w:rStyle w:val="Gl"/>
        </w:rPr>
        <w:tab/>
      </w:r>
      <w:r w:rsidR="00E311A2">
        <w:rPr>
          <w:rStyle w:val="Gl"/>
        </w:rPr>
        <w:tab/>
      </w:r>
      <w:r w:rsidR="00E311A2">
        <w:rPr>
          <w:rStyle w:val="Gl"/>
        </w:rPr>
        <w:tab/>
      </w:r>
      <w:r w:rsidR="00E311A2">
        <w:rPr>
          <w:rStyle w:val="Gl"/>
        </w:rPr>
        <w:tab/>
      </w:r>
      <w:r w:rsidR="00E311A2">
        <w:rPr>
          <w:rStyle w:val="Gl"/>
        </w:rPr>
        <w:tab/>
      </w:r>
      <w:r w:rsidR="00E311A2">
        <w:rPr>
          <w:rStyle w:val="Gl"/>
        </w:rPr>
        <w:tab/>
      </w:r>
      <w:r w:rsidR="008C09C2">
        <w:rPr>
          <w:rStyle w:val="Gl"/>
        </w:rPr>
        <w:tab/>
      </w:r>
      <w:r>
        <w:rPr>
          <w:rStyle w:val="Gl"/>
        </w:rPr>
        <w:t xml:space="preserve">                    (2-0-2-2</w:t>
      </w:r>
      <w:r w:rsidR="005C7E9E">
        <w:rPr>
          <w:rStyle w:val="Gl"/>
        </w:rPr>
        <w:t>)</w:t>
      </w:r>
    </w:p>
    <w:p w:rsidR="00503281" w:rsidRDefault="00503281" w:rsidP="00503281">
      <w:pPr>
        <w:jc w:val="both"/>
        <w:rPr>
          <w:rFonts w:ascii="Times New Roman" w:eastAsia="Times New Roman" w:hAnsi="Times New Roman"/>
          <w:color w:val="000000"/>
          <w:lang w:eastAsia="tr-TR"/>
        </w:rPr>
      </w:pPr>
      <w:r w:rsidRPr="001152A5">
        <w:rPr>
          <w:rFonts w:ascii="Times New Roman" w:eastAsia="Times New Roman" w:hAnsi="Times New Roman"/>
          <w:color w:val="000000"/>
          <w:lang w:eastAsia="tr-TR"/>
        </w:rPr>
        <w:t>Engelli kavramı, engellilik çeşitleri ve sınıflandırılması, engellilerde sporun önemi ve etkileri, engellilerde spor yaralanmaları, ülkemizde engellilerde spor uygulamaları</w:t>
      </w:r>
      <w:r>
        <w:rPr>
          <w:rFonts w:ascii="Times New Roman" w:eastAsia="Times New Roman" w:hAnsi="Times New Roman"/>
          <w:color w:val="000000"/>
          <w:lang w:eastAsia="tr-TR"/>
        </w:rPr>
        <w:t>.</w:t>
      </w:r>
    </w:p>
    <w:p w:rsidR="005C7E9E" w:rsidRPr="00691C16" w:rsidRDefault="00503281" w:rsidP="00E311A2">
      <w:pPr>
        <w:pStyle w:val="NormalWeb"/>
        <w:spacing w:before="0" w:beforeAutospacing="0" w:after="0" w:afterAutospacing="0" w:line="360" w:lineRule="auto"/>
        <w:jc w:val="both"/>
        <w:rPr>
          <w:rStyle w:val="Gl"/>
        </w:rPr>
      </w:pPr>
      <w:r>
        <w:rPr>
          <w:rStyle w:val="Gl"/>
        </w:rPr>
        <w:t>F</w:t>
      </w:r>
      <w:r w:rsidR="0029290D">
        <w:rPr>
          <w:rStyle w:val="Gl"/>
        </w:rPr>
        <w:t>PS 228</w:t>
      </w:r>
      <w:r w:rsidR="00691C16" w:rsidRPr="00691C16">
        <w:rPr>
          <w:rStyle w:val="Gl"/>
        </w:rPr>
        <w:t xml:space="preserve"> </w:t>
      </w:r>
      <w:r w:rsidRPr="00503281">
        <w:rPr>
          <w:rStyle w:val="Gl"/>
        </w:rPr>
        <w:t>PEDİATRİK NÖROLOJİ VE FİZYOTERAPİ</w:t>
      </w:r>
      <w:r>
        <w:rPr>
          <w:rStyle w:val="Gl"/>
        </w:rPr>
        <w:tab/>
      </w:r>
      <w:r>
        <w:rPr>
          <w:rStyle w:val="Gl"/>
        </w:rPr>
        <w:tab/>
      </w:r>
      <w:r>
        <w:rPr>
          <w:rStyle w:val="Gl"/>
        </w:rPr>
        <w:tab/>
      </w:r>
      <w:r>
        <w:rPr>
          <w:rStyle w:val="Gl"/>
        </w:rPr>
        <w:tab/>
        <w:t xml:space="preserve">        (2-0-2-2</w:t>
      </w:r>
      <w:r w:rsidR="005C7E9E">
        <w:rPr>
          <w:rStyle w:val="Gl"/>
        </w:rPr>
        <w:t>)</w:t>
      </w:r>
    </w:p>
    <w:p w:rsidR="00513D1F" w:rsidRPr="00691C16" w:rsidRDefault="00503281" w:rsidP="00564303">
      <w:pPr>
        <w:spacing w:after="0" w:line="360" w:lineRule="auto"/>
        <w:jc w:val="both"/>
        <w:rPr>
          <w:rFonts w:ascii="Times New Roman" w:hAnsi="Times New Roman"/>
          <w:sz w:val="24"/>
          <w:szCs w:val="24"/>
        </w:rPr>
      </w:pPr>
      <w:r w:rsidRPr="00AA7381">
        <w:rPr>
          <w:rFonts w:ascii="Times New Roman" w:hAnsi="Times New Roman"/>
          <w:shd w:val="clear" w:color="auto" w:fill="FFFFFF"/>
        </w:rPr>
        <w:t>Sağlam çocuk, beslenme ve aşıları, yenidoğan sorunları, solunum yolu problemleri, yenidoğan özellikleri, allerjik hastalıklar, endokrin sistem hastalıkları, hematolojik hastalıklar, neoplastik hastalıklar, nörolojik muayene, çocukluk çağı epilepsileri, epileptik çocuğa yaklaşım, hipo</w:t>
      </w:r>
      <w:r>
        <w:rPr>
          <w:rFonts w:ascii="Times New Roman" w:hAnsi="Times New Roman"/>
          <w:shd w:val="clear" w:color="auto" w:fill="FFFFFF"/>
        </w:rPr>
        <w:t>tonik infant, serebral paralizi</w:t>
      </w:r>
      <w:r w:rsidR="00513D1F" w:rsidRPr="00691C16">
        <w:rPr>
          <w:rFonts w:ascii="Times New Roman" w:hAnsi="Times New Roman"/>
          <w:sz w:val="24"/>
          <w:szCs w:val="24"/>
        </w:rPr>
        <w:t>.</w:t>
      </w:r>
    </w:p>
    <w:p w:rsidR="005C7E9E" w:rsidRPr="00691C16" w:rsidRDefault="00503281" w:rsidP="00E311A2">
      <w:pPr>
        <w:pStyle w:val="NormalWeb"/>
        <w:spacing w:before="0" w:beforeAutospacing="0" w:after="0" w:afterAutospacing="0" w:line="360" w:lineRule="auto"/>
        <w:jc w:val="both"/>
        <w:rPr>
          <w:rStyle w:val="Gl"/>
        </w:rPr>
      </w:pPr>
      <w:r>
        <w:rPr>
          <w:rStyle w:val="Gl"/>
        </w:rPr>
        <w:t>F</w:t>
      </w:r>
      <w:r w:rsidR="0029290D">
        <w:rPr>
          <w:rStyle w:val="Gl"/>
        </w:rPr>
        <w:t>PS 230</w:t>
      </w:r>
      <w:r w:rsidR="00691C16" w:rsidRPr="00691C16">
        <w:rPr>
          <w:rStyle w:val="Gl"/>
        </w:rPr>
        <w:t xml:space="preserve"> </w:t>
      </w:r>
      <w:r w:rsidRPr="00503281">
        <w:rPr>
          <w:b/>
        </w:rPr>
        <w:t>FARMAKOLOJİ</w:t>
      </w:r>
      <w:r w:rsidR="00E311A2">
        <w:rPr>
          <w:b/>
        </w:rPr>
        <w:tab/>
      </w:r>
      <w:r w:rsidR="00E311A2">
        <w:rPr>
          <w:b/>
        </w:rPr>
        <w:tab/>
      </w:r>
      <w:r w:rsidR="00E311A2">
        <w:rPr>
          <w:b/>
        </w:rPr>
        <w:tab/>
      </w:r>
      <w:r w:rsidR="00E311A2">
        <w:rPr>
          <w:b/>
        </w:rPr>
        <w:tab/>
      </w:r>
      <w:r w:rsidR="00E311A2">
        <w:rPr>
          <w:b/>
        </w:rPr>
        <w:tab/>
      </w:r>
      <w:r w:rsidR="00E311A2">
        <w:rPr>
          <w:b/>
        </w:rPr>
        <w:tab/>
      </w:r>
      <w:r w:rsidR="00E311A2">
        <w:rPr>
          <w:b/>
        </w:rPr>
        <w:tab/>
      </w:r>
      <w:r w:rsidR="008C09C2">
        <w:rPr>
          <w:b/>
        </w:rPr>
        <w:tab/>
      </w:r>
      <w:r>
        <w:rPr>
          <w:b/>
        </w:rPr>
        <w:t xml:space="preserve">                    </w:t>
      </w:r>
      <w:r>
        <w:rPr>
          <w:rStyle w:val="Gl"/>
        </w:rPr>
        <w:t>(2-0-2-2</w:t>
      </w:r>
      <w:r w:rsidR="005C7E9E">
        <w:rPr>
          <w:rStyle w:val="Gl"/>
        </w:rPr>
        <w:t>)</w:t>
      </w:r>
    </w:p>
    <w:p w:rsidR="00503281" w:rsidRDefault="00503281" w:rsidP="00E311A2">
      <w:pPr>
        <w:pStyle w:val="NormalWeb"/>
        <w:spacing w:before="0" w:beforeAutospacing="0" w:after="0" w:afterAutospacing="0" w:line="360" w:lineRule="auto"/>
        <w:jc w:val="both"/>
        <w:rPr>
          <w:color w:val="000000"/>
        </w:rPr>
      </w:pPr>
      <w:r w:rsidRPr="00AB087B">
        <w:rPr>
          <w:color w:val="000000"/>
        </w:rPr>
        <w:t xml:space="preserve">Bu ders, ilaçlarla ilgili genel bilgiler ile </w:t>
      </w:r>
      <w:r>
        <w:rPr>
          <w:color w:val="000000"/>
        </w:rPr>
        <w:t xml:space="preserve">ilaçların endikasyonları, yan </w:t>
      </w:r>
      <w:r w:rsidRPr="00AB087B">
        <w:rPr>
          <w:color w:val="000000"/>
        </w:rPr>
        <w:t>etkileri, kontrendikasyonları hakkında mesleki bilgi v</w:t>
      </w:r>
      <w:r>
        <w:rPr>
          <w:color w:val="000000"/>
        </w:rPr>
        <w:t>e beceriler.</w:t>
      </w:r>
    </w:p>
    <w:p w:rsidR="005C7E9E" w:rsidRPr="00691C16" w:rsidRDefault="00503281" w:rsidP="00E311A2">
      <w:pPr>
        <w:pStyle w:val="NormalWeb"/>
        <w:spacing w:before="0" w:beforeAutospacing="0" w:after="0" w:afterAutospacing="0" w:line="360" w:lineRule="auto"/>
        <w:jc w:val="both"/>
        <w:rPr>
          <w:rStyle w:val="Gl"/>
        </w:rPr>
      </w:pPr>
      <w:r>
        <w:rPr>
          <w:rStyle w:val="Gl"/>
        </w:rPr>
        <w:t>FPS 232</w:t>
      </w:r>
      <w:r w:rsidRPr="00691C16">
        <w:rPr>
          <w:rStyle w:val="Gl"/>
        </w:rPr>
        <w:t xml:space="preserve"> </w:t>
      </w:r>
      <w:r w:rsidRPr="00503281">
        <w:rPr>
          <w:b/>
        </w:rPr>
        <w:t>TIBBİ İSTATİSTİK</w:t>
      </w:r>
      <w:r w:rsidR="00E311A2">
        <w:rPr>
          <w:b/>
        </w:rPr>
        <w:tab/>
      </w:r>
      <w:r w:rsidR="00E311A2">
        <w:rPr>
          <w:b/>
        </w:rPr>
        <w:tab/>
      </w:r>
      <w:r w:rsidR="00E311A2">
        <w:rPr>
          <w:b/>
        </w:rPr>
        <w:tab/>
      </w:r>
      <w:r w:rsidR="008C09C2">
        <w:rPr>
          <w:b/>
        </w:rPr>
        <w:tab/>
      </w:r>
      <w:r>
        <w:rPr>
          <w:b/>
        </w:rPr>
        <w:t xml:space="preserve">                                                        </w:t>
      </w:r>
      <w:r>
        <w:rPr>
          <w:rStyle w:val="Gl"/>
        </w:rPr>
        <w:t>(2-0-2-2</w:t>
      </w:r>
      <w:r w:rsidR="005C7E9E">
        <w:rPr>
          <w:rStyle w:val="Gl"/>
        </w:rPr>
        <w:t>)</w:t>
      </w:r>
    </w:p>
    <w:p w:rsidR="00503281" w:rsidRDefault="00503281" w:rsidP="00E311A2">
      <w:pPr>
        <w:pStyle w:val="NormalWeb"/>
        <w:spacing w:before="0" w:beforeAutospacing="0" w:after="0" w:afterAutospacing="0" w:line="360" w:lineRule="auto"/>
        <w:jc w:val="both"/>
      </w:pPr>
      <w:r>
        <w:t>S</w:t>
      </w:r>
      <w:r w:rsidRPr="00DB743E">
        <w:t>ağlık hizmetleri ve istatistik, frekans dağılımları ve tanımlayıcı ölçüler, verilerin sınıflandırılması, ortalamalar, dağılımın yaygınlık ölçüleri, tablo ve grafik yapım yöntemleri, teorik dağılımlar, önemlilik testleri, korelasyon ve regrasyon analizi, zaman serileri analizi</w:t>
      </w:r>
      <w:r>
        <w:t>.</w:t>
      </w:r>
    </w:p>
    <w:p w:rsidR="00503281" w:rsidRDefault="00503281" w:rsidP="00E311A2">
      <w:pPr>
        <w:pStyle w:val="NormalWeb"/>
        <w:spacing w:before="0" w:beforeAutospacing="0" w:after="0" w:afterAutospacing="0" w:line="360" w:lineRule="auto"/>
        <w:jc w:val="both"/>
      </w:pPr>
    </w:p>
    <w:p w:rsidR="00503281" w:rsidRDefault="00503281" w:rsidP="00E311A2">
      <w:pPr>
        <w:pStyle w:val="NormalWeb"/>
        <w:spacing w:before="0" w:beforeAutospacing="0" w:after="0" w:afterAutospacing="0" w:line="360" w:lineRule="auto"/>
        <w:jc w:val="both"/>
      </w:pPr>
    </w:p>
    <w:p w:rsidR="005C7E9E" w:rsidRPr="00691C16" w:rsidRDefault="00503281" w:rsidP="00E311A2">
      <w:pPr>
        <w:pStyle w:val="NormalWeb"/>
        <w:spacing w:before="0" w:beforeAutospacing="0" w:after="0" w:afterAutospacing="0" w:line="360" w:lineRule="auto"/>
        <w:jc w:val="both"/>
        <w:rPr>
          <w:rStyle w:val="Gl"/>
        </w:rPr>
      </w:pPr>
      <w:r w:rsidRPr="00503281">
        <w:rPr>
          <w:rStyle w:val="Gl"/>
        </w:rPr>
        <w:lastRenderedPageBreak/>
        <w:t>9010002</w:t>
      </w:r>
      <w:r>
        <w:rPr>
          <w:rStyle w:val="Gl"/>
        </w:rPr>
        <w:t xml:space="preserve"> </w:t>
      </w:r>
      <w:r w:rsidRPr="00503281">
        <w:rPr>
          <w:b/>
        </w:rPr>
        <w:t>İŞ SAĞLIĞI VE GÜVENLİĞİ</w:t>
      </w:r>
      <w:r>
        <w:rPr>
          <w:b/>
        </w:rPr>
        <w:tab/>
      </w:r>
      <w:r w:rsidR="00E311A2">
        <w:rPr>
          <w:b/>
        </w:rPr>
        <w:tab/>
      </w:r>
      <w:r w:rsidR="00E311A2">
        <w:rPr>
          <w:b/>
        </w:rPr>
        <w:tab/>
      </w:r>
      <w:r w:rsidR="00E311A2">
        <w:rPr>
          <w:b/>
        </w:rPr>
        <w:tab/>
      </w:r>
      <w:r w:rsidR="00E311A2">
        <w:rPr>
          <w:b/>
        </w:rPr>
        <w:tab/>
      </w:r>
      <w:r w:rsidR="00E311A2">
        <w:rPr>
          <w:b/>
        </w:rPr>
        <w:tab/>
      </w:r>
      <w:r w:rsidR="008C09C2">
        <w:rPr>
          <w:b/>
        </w:rPr>
        <w:tab/>
      </w:r>
      <w:r>
        <w:rPr>
          <w:b/>
        </w:rPr>
        <w:t xml:space="preserve">        </w:t>
      </w:r>
      <w:r>
        <w:rPr>
          <w:rStyle w:val="Gl"/>
        </w:rPr>
        <w:t>(2-0-2-2</w:t>
      </w:r>
      <w:r w:rsidR="005C7E9E">
        <w:rPr>
          <w:rStyle w:val="Gl"/>
        </w:rPr>
        <w:t>)</w:t>
      </w:r>
    </w:p>
    <w:p w:rsidR="003B6DE9" w:rsidRDefault="003B6DE9" w:rsidP="00E311A2">
      <w:pPr>
        <w:pStyle w:val="NormalWeb"/>
        <w:spacing w:before="0" w:beforeAutospacing="0" w:after="0" w:afterAutospacing="0" w:line="360" w:lineRule="auto"/>
        <w:jc w:val="both"/>
      </w:pPr>
      <w:r>
        <w:t>İş sağlığı ve güvenliği</w:t>
      </w:r>
      <w:r w:rsidRPr="00CC7946">
        <w:t>nin</w:t>
      </w:r>
      <w:r>
        <w:t xml:space="preserve"> önemi, i</w:t>
      </w:r>
      <w:r w:rsidRPr="00CC7946">
        <w:t>ş kaza</w:t>
      </w:r>
      <w:r>
        <w:t>ları,</w:t>
      </w:r>
      <w:r w:rsidRPr="00CC7946">
        <w:t xml:space="preserve"> meslek hastalıkları</w:t>
      </w:r>
      <w:r>
        <w:t>,</w:t>
      </w:r>
      <w:r w:rsidRPr="00CC7946">
        <w:t xml:space="preserve"> </w:t>
      </w:r>
      <w:r>
        <w:t>iş kazaları ve</w:t>
      </w:r>
      <w:r w:rsidRPr="00682440">
        <w:t xml:space="preserve"> meslek hastalıkları</w:t>
      </w:r>
      <w:r>
        <w:t xml:space="preserve">nın önlenmesi, </w:t>
      </w:r>
      <w:r w:rsidRPr="00682440">
        <w:t xml:space="preserve">İş Sağlığı ve Güvenliği </w:t>
      </w:r>
      <w:r>
        <w:t>mevzuatı, OHSAS/TS 18001 (</w:t>
      </w:r>
      <w:r w:rsidRPr="00682440">
        <w:t>İş Sağlığı ve Güvenliği</w:t>
      </w:r>
      <w:r>
        <w:t xml:space="preserve"> Yönetim Sistemi).</w:t>
      </w:r>
    </w:p>
    <w:p w:rsidR="005C7E9E" w:rsidRPr="00691C16" w:rsidRDefault="0029290D" w:rsidP="00E311A2">
      <w:pPr>
        <w:pStyle w:val="NormalWeb"/>
        <w:spacing w:before="0" w:beforeAutospacing="0" w:after="0" w:afterAutospacing="0" w:line="360" w:lineRule="auto"/>
        <w:jc w:val="both"/>
        <w:rPr>
          <w:rStyle w:val="Gl"/>
        </w:rPr>
      </w:pPr>
      <w:r>
        <w:rPr>
          <w:b/>
        </w:rPr>
        <w:t>BDN 202</w:t>
      </w:r>
      <w:r w:rsidR="00691C16" w:rsidRPr="00691C16">
        <w:rPr>
          <w:b/>
        </w:rPr>
        <w:t xml:space="preserve"> </w:t>
      </w:r>
      <w:r w:rsidR="003A02B5" w:rsidRPr="00691C16">
        <w:rPr>
          <w:b/>
        </w:rPr>
        <w:t xml:space="preserve">BEDEN EĞİTİMİ </w:t>
      </w:r>
      <w:r w:rsidR="00063548" w:rsidRPr="00691C16">
        <w:rPr>
          <w:b/>
        </w:rPr>
        <w:t>ve</w:t>
      </w:r>
      <w:r w:rsidR="003A02B5" w:rsidRPr="00691C16">
        <w:rPr>
          <w:b/>
        </w:rPr>
        <w:t xml:space="preserve"> SPOR- II </w:t>
      </w:r>
      <w:r w:rsidR="00E311A2">
        <w:rPr>
          <w:b/>
        </w:rPr>
        <w:tab/>
      </w:r>
      <w:r w:rsidR="00E311A2">
        <w:rPr>
          <w:b/>
        </w:rPr>
        <w:tab/>
      </w:r>
      <w:r w:rsidR="00E311A2">
        <w:rPr>
          <w:b/>
        </w:rPr>
        <w:tab/>
      </w:r>
      <w:r w:rsidR="00E311A2">
        <w:rPr>
          <w:b/>
        </w:rPr>
        <w:tab/>
      </w:r>
      <w:r w:rsidR="00E311A2">
        <w:rPr>
          <w:b/>
        </w:rPr>
        <w:tab/>
      </w:r>
      <w:r w:rsidR="008C09C2">
        <w:rPr>
          <w:b/>
        </w:rPr>
        <w:tab/>
      </w:r>
      <w:r w:rsidR="003B6DE9">
        <w:rPr>
          <w:b/>
        </w:rPr>
        <w:t xml:space="preserve">        </w:t>
      </w:r>
      <w:r w:rsidR="005C7E9E">
        <w:rPr>
          <w:rStyle w:val="Gl"/>
        </w:rPr>
        <w:t>(1-1-2-2)</w:t>
      </w:r>
    </w:p>
    <w:p w:rsidR="003A02B5" w:rsidRPr="00691C16" w:rsidRDefault="003A02B5" w:rsidP="00564303">
      <w:pPr>
        <w:spacing w:after="0" w:line="360" w:lineRule="auto"/>
        <w:jc w:val="both"/>
        <w:rPr>
          <w:rFonts w:ascii="Times New Roman" w:hAnsi="Times New Roman"/>
          <w:sz w:val="24"/>
          <w:szCs w:val="24"/>
        </w:rPr>
      </w:pPr>
      <w:r w:rsidRPr="00691C16">
        <w:rPr>
          <w:rFonts w:ascii="Times New Roman" w:eastAsia="Times New Roman" w:hAnsi="Times New Roman"/>
          <w:sz w:val="24"/>
          <w:szCs w:val="24"/>
          <w:lang w:eastAsia="tr-TR"/>
        </w:rPr>
        <w:t>Hentbol ile ilgili temel beceriler edinilebilme, basketbol ile  temel beceriler edinilebilme, serbest hareketler ile ilgili koordinasyon geliştirebilme.</w:t>
      </w:r>
    </w:p>
    <w:p w:rsidR="005C7E9E" w:rsidRPr="00691C16" w:rsidRDefault="0029290D" w:rsidP="00E311A2">
      <w:pPr>
        <w:pStyle w:val="NormalWeb"/>
        <w:spacing w:before="0" w:beforeAutospacing="0" w:after="0" w:afterAutospacing="0" w:line="360" w:lineRule="auto"/>
        <w:jc w:val="both"/>
        <w:rPr>
          <w:rStyle w:val="Gl"/>
        </w:rPr>
      </w:pPr>
      <w:r>
        <w:rPr>
          <w:b/>
        </w:rPr>
        <w:t>GZL 202</w:t>
      </w:r>
      <w:r w:rsidR="00691C16" w:rsidRPr="00691C16">
        <w:rPr>
          <w:b/>
        </w:rPr>
        <w:t xml:space="preserve"> </w:t>
      </w:r>
      <w:r w:rsidR="003A02B5" w:rsidRPr="00691C16">
        <w:rPr>
          <w:b/>
        </w:rPr>
        <w:t xml:space="preserve">GÜZEL SANATLAR- II </w:t>
      </w:r>
      <w:r w:rsidR="00E311A2">
        <w:rPr>
          <w:b/>
        </w:rPr>
        <w:tab/>
      </w:r>
      <w:r w:rsidR="00E311A2">
        <w:rPr>
          <w:b/>
        </w:rPr>
        <w:tab/>
      </w:r>
      <w:r w:rsidR="00E311A2">
        <w:rPr>
          <w:b/>
        </w:rPr>
        <w:tab/>
      </w:r>
      <w:r w:rsidR="00E311A2">
        <w:rPr>
          <w:b/>
        </w:rPr>
        <w:tab/>
      </w:r>
      <w:r w:rsidR="00E311A2">
        <w:rPr>
          <w:b/>
        </w:rPr>
        <w:tab/>
      </w:r>
      <w:r w:rsidR="00E311A2">
        <w:rPr>
          <w:b/>
        </w:rPr>
        <w:tab/>
      </w:r>
      <w:r w:rsidR="008C09C2">
        <w:rPr>
          <w:b/>
        </w:rPr>
        <w:tab/>
      </w:r>
      <w:r w:rsidR="003B6DE9">
        <w:rPr>
          <w:b/>
        </w:rPr>
        <w:t xml:space="preserve">        </w:t>
      </w:r>
      <w:bookmarkStart w:id="0" w:name="_GoBack"/>
      <w:bookmarkEnd w:id="0"/>
      <w:r w:rsidR="005C7E9E">
        <w:rPr>
          <w:rStyle w:val="Gl"/>
        </w:rPr>
        <w:t>(1-1-2-2)</w:t>
      </w:r>
    </w:p>
    <w:p w:rsidR="003A02B5" w:rsidRPr="00691C16" w:rsidRDefault="003A02B5" w:rsidP="00564303">
      <w:pPr>
        <w:spacing w:after="0" w:line="360" w:lineRule="auto"/>
        <w:jc w:val="both"/>
        <w:rPr>
          <w:rFonts w:ascii="Times New Roman" w:eastAsia="Times New Roman" w:hAnsi="Times New Roman"/>
          <w:sz w:val="24"/>
          <w:szCs w:val="24"/>
          <w:lang w:eastAsia="tr-TR"/>
        </w:rPr>
      </w:pPr>
      <w:r w:rsidRPr="00691C16">
        <w:rPr>
          <w:rFonts w:ascii="Times New Roman" w:eastAsia="Times New Roman" w:hAnsi="Times New Roman"/>
          <w:sz w:val="24"/>
          <w:szCs w:val="24"/>
          <w:lang w:eastAsia="tr-TR"/>
        </w:rPr>
        <w:t>Doku ile İlgili Kavramlar, P</w:t>
      </w:r>
      <w:r w:rsidR="00063548" w:rsidRPr="00691C16">
        <w:rPr>
          <w:rFonts w:ascii="Times New Roman" w:eastAsia="Times New Roman" w:hAnsi="Times New Roman"/>
          <w:sz w:val="24"/>
          <w:szCs w:val="24"/>
          <w:lang w:eastAsia="tr-TR"/>
        </w:rPr>
        <w:t xml:space="preserve">erspektif ile İlgili Kavramlar, </w:t>
      </w:r>
      <w:r w:rsidRPr="00691C16">
        <w:rPr>
          <w:rFonts w:ascii="Times New Roman" w:eastAsia="Times New Roman" w:hAnsi="Times New Roman"/>
          <w:sz w:val="24"/>
          <w:szCs w:val="24"/>
          <w:lang w:eastAsia="tr-TR"/>
        </w:rPr>
        <w:t xml:space="preserve">Resimde Kompozisyon, Görsel Kayıt Elemanları, Çizim Sistemleri, Nesne </w:t>
      </w:r>
      <w:r w:rsidR="00592E9E" w:rsidRPr="00691C16">
        <w:rPr>
          <w:rFonts w:ascii="Times New Roman" w:eastAsia="Times New Roman" w:hAnsi="Times New Roman"/>
          <w:sz w:val="24"/>
          <w:szCs w:val="24"/>
          <w:lang w:eastAsia="tr-TR"/>
        </w:rPr>
        <w:t>ve</w:t>
      </w:r>
      <w:r w:rsidRPr="00691C16">
        <w:rPr>
          <w:rFonts w:ascii="Times New Roman" w:eastAsia="Times New Roman" w:hAnsi="Times New Roman"/>
          <w:sz w:val="24"/>
          <w:szCs w:val="24"/>
          <w:lang w:eastAsia="tr-TR"/>
        </w:rPr>
        <w:t xml:space="preserve"> Varlıkların İncelenmesi, Etüt Çalışmaları, Doğal Biçim</w:t>
      </w:r>
      <w:r w:rsidR="00AA21CA">
        <w:rPr>
          <w:rFonts w:ascii="Times New Roman" w:eastAsia="Times New Roman" w:hAnsi="Times New Roman"/>
          <w:sz w:val="24"/>
          <w:szCs w:val="24"/>
          <w:lang w:eastAsia="tr-TR"/>
        </w:rPr>
        <w:t>lerden Sanatsal Biçimlere Varma.</w:t>
      </w:r>
      <w:r w:rsidRPr="00691C16">
        <w:rPr>
          <w:rFonts w:ascii="Times New Roman" w:eastAsia="Times New Roman" w:hAnsi="Times New Roman"/>
          <w:sz w:val="24"/>
          <w:szCs w:val="24"/>
          <w:lang w:eastAsia="tr-TR"/>
        </w:rPr>
        <w:t xml:space="preserve"> </w:t>
      </w:r>
    </w:p>
    <w:p w:rsidR="003A02B5" w:rsidRPr="00345623" w:rsidRDefault="003A02B5" w:rsidP="00564303">
      <w:pPr>
        <w:pStyle w:val="NormalWeb"/>
        <w:spacing w:before="0" w:beforeAutospacing="0" w:after="0" w:afterAutospacing="0" w:line="360" w:lineRule="auto"/>
        <w:jc w:val="both"/>
      </w:pPr>
    </w:p>
    <w:sectPr w:rsidR="003A02B5" w:rsidRPr="00345623" w:rsidSect="00CB6C26">
      <w:footerReference w:type="even" r:id="rId9"/>
      <w:footerReference w:type="default" r:id="rId10"/>
      <w:pgSz w:w="11906" w:h="16838"/>
      <w:pgMar w:top="851" w:right="849" w:bottom="567" w:left="1134"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084" w:rsidRDefault="00B86084">
      <w:r>
        <w:separator/>
      </w:r>
    </w:p>
  </w:endnote>
  <w:endnote w:type="continuationSeparator" w:id="0">
    <w:p w:rsidR="00B86084" w:rsidRDefault="00B8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A8E" w:rsidRDefault="00C22CC9" w:rsidP="006D2922">
    <w:pPr>
      <w:pStyle w:val="Altbilgi"/>
      <w:framePr w:wrap="around" w:vAnchor="text" w:hAnchor="margin" w:xAlign="center" w:y="1"/>
      <w:rPr>
        <w:rStyle w:val="SayfaNumaras"/>
      </w:rPr>
    </w:pPr>
    <w:r>
      <w:rPr>
        <w:rStyle w:val="SayfaNumaras"/>
      </w:rPr>
      <w:fldChar w:fldCharType="begin"/>
    </w:r>
    <w:r w:rsidR="00DA2A8E">
      <w:rPr>
        <w:rStyle w:val="SayfaNumaras"/>
      </w:rPr>
      <w:instrText xml:space="preserve">PAGE  </w:instrText>
    </w:r>
    <w:r>
      <w:rPr>
        <w:rStyle w:val="SayfaNumaras"/>
      </w:rPr>
      <w:fldChar w:fldCharType="end"/>
    </w:r>
  </w:p>
  <w:p w:rsidR="00DA2A8E" w:rsidRDefault="00DA2A8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A8E" w:rsidRDefault="00C22CC9" w:rsidP="006D2922">
    <w:pPr>
      <w:pStyle w:val="Altbilgi"/>
      <w:framePr w:wrap="around" w:vAnchor="text" w:hAnchor="margin" w:xAlign="center" w:y="1"/>
      <w:rPr>
        <w:rStyle w:val="SayfaNumaras"/>
      </w:rPr>
    </w:pPr>
    <w:r>
      <w:rPr>
        <w:rStyle w:val="SayfaNumaras"/>
      </w:rPr>
      <w:fldChar w:fldCharType="begin"/>
    </w:r>
    <w:r w:rsidR="00DA2A8E">
      <w:rPr>
        <w:rStyle w:val="SayfaNumaras"/>
      </w:rPr>
      <w:instrText xml:space="preserve">PAGE  </w:instrText>
    </w:r>
    <w:r>
      <w:rPr>
        <w:rStyle w:val="SayfaNumaras"/>
      </w:rPr>
      <w:fldChar w:fldCharType="separate"/>
    </w:r>
    <w:r w:rsidR="003B6DE9">
      <w:rPr>
        <w:rStyle w:val="SayfaNumaras"/>
        <w:noProof/>
      </w:rPr>
      <w:t>8</w:t>
    </w:r>
    <w:r>
      <w:rPr>
        <w:rStyle w:val="SayfaNumaras"/>
      </w:rPr>
      <w:fldChar w:fldCharType="end"/>
    </w:r>
  </w:p>
  <w:p w:rsidR="00DA2A8E" w:rsidRDefault="00DA2A8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084" w:rsidRDefault="00B86084">
      <w:r>
        <w:separator/>
      </w:r>
    </w:p>
  </w:footnote>
  <w:footnote w:type="continuationSeparator" w:id="0">
    <w:p w:rsidR="00B86084" w:rsidRDefault="00B86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31D"/>
    <w:multiLevelType w:val="hybridMultilevel"/>
    <w:tmpl w:val="C3EA84EC"/>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7051DC0"/>
    <w:multiLevelType w:val="hybridMultilevel"/>
    <w:tmpl w:val="DEAACCD4"/>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C1"/>
    <w:rsid w:val="000029AE"/>
    <w:rsid w:val="000439EA"/>
    <w:rsid w:val="00063548"/>
    <w:rsid w:val="00071558"/>
    <w:rsid w:val="00094248"/>
    <w:rsid w:val="000B56A9"/>
    <w:rsid w:val="000E2335"/>
    <w:rsid w:val="000F6465"/>
    <w:rsid w:val="00101993"/>
    <w:rsid w:val="00113B55"/>
    <w:rsid w:val="00114299"/>
    <w:rsid w:val="001550B4"/>
    <w:rsid w:val="00177F37"/>
    <w:rsid w:val="0018796E"/>
    <w:rsid w:val="001A2F64"/>
    <w:rsid w:val="001B47AE"/>
    <w:rsid w:val="001D0564"/>
    <w:rsid w:val="001E057F"/>
    <w:rsid w:val="001F26C0"/>
    <w:rsid w:val="001F3887"/>
    <w:rsid w:val="00210CD2"/>
    <w:rsid w:val="00217B86"/>
    <w:rsid w:val="002260C9"/>
    <w:rsid w:val="00235777"/>
    <w:rsid w:val="0024536F"/>
    <w:rsid w:val="0027350D"/>
    <w:rsid w:val="00273D4B"/>
    <w:rsid w:val="00274F2A"/>
    <w:rsid w:val="002760D5"/>
    <w:rsid w:val="0027740F"/>
    <w:rsid w:val="0029290D"/>
    <w:rsid w:val="00297A59"/>
    <w:rsid w:val="002A531C"/>
    <w:rsid w:val="002E1A0C"/>
    <w:rsid w:val="002E5727"/>
    <w:rsid w:val="002E585E"/>
    <w:rsid w:val="002F0115"/>
    <w:rsid w:val="0031548A"/>
    <w:rsid w:val="003228B4"/>
    <w:rsid w:val="00331A72"/>
    <w:rsid w:val="00345623"/>
    <w:rsid w:val="00351C3D"/>
    <w:rsid w:val="003563FA"/>
    <w:rsid w:val="003A02B5"/>
    <w:rsid w:val="003A2D33"/>
    <w:rsid w:val="003B6DE9"/>
    <w:rsid w:val="003C4E44"/>
    <w:rsid w:val="003D5BEF"/>
    <w:rsid w:val="003E3BDA"/>
    <w:rsid w:val="003E54E9"/>
    <w:rsid w:val="003F428B"/>
    <w:rsid w:val="00402FC6"/>
    <w:rsid w:val="00406DBA"/>
    <w:rsid w:val="00412775"/>
    <w:rsid w:val="004176AD"/>
    <w:rsid w:val="004204D9"/>
    <w:rsid w:val="00433310"/>
    <w:rsid w:val="004363F3"/>
    <w:rsid w:val="004363F7"/>
    <w:rsid w:val="00440F2C"/>
    <w:rsid w:val="00444236"/>
    <w:rsid w:val="00445247"/>
    <w:rsid w:val="00461061"/>
    <w:rsid w:val="00462698"/>
    <w:rsid w:val="004805F9"/>
    <w:rsid w:val="004916A6"/>
    <w:rsid w:val="00492082"/>
    <w:rsid w:val="00496A3B"/>
    <w:rsid w:val="00497463"/>
    <w:rsid w:val="004A31D3"/>
    <w:rsid w:val="004A4934"/>
    <w:rsid w:val="004C03B7"/>
    <w:rsid w:val="004F391E"/>
    <w:rsid w:val="004F5620"/>
    <w:rsid w:val="00503281"/>
    <w:rsid w:val="00503BDB"/>
    <w:rsid w:val="00513D1F"/>
    <w:rsid w:val="00514093"/>
    <w:rsid w:val="00517715"/>
    <w:rsid w:val="00520CB3"/>
    <w:rsid w:val="00523F46"/>
    <w:rsid w:val="005558DE"/>
    <w:rsid w:val="00564303"/>
    <w:rsid w:val="00572D81"/>
    <w:rsid w:val="005802B4"/>
    <w:rsid w:val="005918E8"/>
    <w:rsid w:val="00592E9E"/>
    <w:rsid w:val="005B42BD"/>
    <w:rsid w:val="005B690A"/>
    <w:rsid w:val="005C7E9E"/>
    <w:rsid w:val="005E2063"/>
    <w:rsid w:val="005F099C"/>
    <w:rsid w:val="00611F99"/>
    <w:rsid w:val="0062363B"/>
    <w:rsid w:val="00671434"/>
    <w:rsid w:val="00691C16"/>
    <w:rsid w:val="006B7D94"/>
    <w:rsid w:val="006C1C60"/>
    <w:rsid w:val="006C7CC3"/>
    <w:rsid w:val="006D2922"/>
    <w:rsid w:val="006D4616"/>
    <w:rsid w:val="006D48E2"/>
    <w:rsid w:val="006E0568"/>
    <w:rsid w:val="006E3BDC"/>
    <w:rsid w:val="006E6CE5"/>
    <w:rsid w:val="00703490"/>
    <w:rsid w:val="00707A3F"/>
    <w:rsid w:val="007114B3"/>
    <w:rsid w:val="00712AF3"/>
    <w:rsid w:val="007158F0"/>
    <w:rsid w:val="007230D4"/>
    <w:rsid w:val="00742096"/>
    <w:rsid w:val="00763E01"/>
    <w:rsid w:val="00774A24"/>
    <w:rsid w:val="00781C5D"/>
    <w:rsid w:val="007A563B"/>
    <w:rsid w:val="007A5FD8"/>
    <w:rsid w:val="007D192F"/>
    <w:rsid w:val="007D3665"/>
    <w:rsid w:val="007D37A5"/>
    <w:rsid w:val="007D79CA"/>
    <w:rsid w:val="007E6118"/>
    <w:rsid w:val="008022E8"/>
    <w:rsid w:val="00814E0F"/>
    <w:rsid w:val="008238F7"/>
    <w:rsid w:val="00831E60"/>
    <w:rsid w:val="00846BA1"/>
    <w:rsid w:val="00852AC6"/>
    <w:rsid w:val="0086183C"/>
    <w:rsid w:val="008621BB"/>
    <w:rsid w:val="00863190"/>
    <w:rsid w:val="008A00E9"/>
    <w:rsid w:val="008B177B"/>
    <w:rsid w:val="008C09C2"/>
    <w:rsid w:val="008C3E15"/>
    <w:rsid w:val="008C7445"/>
    <w:rsid w:val="008F22E3"/>
    <w:rsid w:val="008F2EF5"/>
    <w:rsid w:val="008F7ACB"/>
    <w:rsid w:val="00907A73"/>
    <w:rsid w:val="0093560B"/>
    <w:rsid w:val="00982E2A"/>
    <w:rsid w:val="00986253"/>
    <w:rsid w:val="009A534A"/>
    <w:rsid w:val="009B4CC2"/>
    <w:rsid w:val="009D1E33"/>
    <w:rsid w:val="009E1F80"/>
    <w:rsid w:val="009E23E7"/>
    <w:rsid w:val="009E25C6"/>
    <w:rsid w:val="009F1C3F"/>
    <w:rsid w:val="009F5471"/>
    <w:rsid w:val="00A05740"/>
    <w:rsid w:val="00A10DAC"/>
    <w:rsid w:val="00A55994"/>
    <w:rsid w:val="00AA21CA"/>
    <w:rsid w:val="00AB0BC7"/>
    <w:rsid w:val="00AE23D7"/>
    <w:rsid w:val="00B00065"/>
    <w:rsid w:val="00B03593"/>
    <w:rsid w:val="00B11AE2"/>
    <w:rsid w:val="00B12796"/>
    <w:rsid w:val="00B15238"/>
    <w:rsid w:val="00B1712F"/>
    <w:rsid w:val="00B21549"/>
    <w:rsid w:val="00B43842"/>
    <w:rsid w:val="00B5408C"/>
    <w:rsid w:val="00B7068F"/>
    <w:rsid w:val="00B8540C"/>
    <w:rsid w:val="00B86084"/>
    <w:rsid w:val="00BD7F93"/>
    <w:rsid w:val="00BE1567"/>
    <w:rsid w:val="00BF2A6F"/>
    <w:rsid w:val="00C152A7"/>
    <w:rsid w:val="00C22CC9"/>
    <w:rsid w:val="00C22CE3"/>
    <w:rsid w:val="00C300C2"/>
    <w:rsid w:val="00C43515"/>
    <w:rsid w:val="00C4796F"/>
    <w:rsid w:val="00C56422"/>
    <w:rsid w:val="00C64B0D"/>
    <w:rsid w:val="00C6507D"/>
    <w:rsid w:val="00C72685"/>
    <w:rsid w:val="00C87C21"/>
    <w:rsid w:val="00C90B14"/>
    <w:rsid w:val="00CB6C26"/>
    <w:rsid w:val="00CC0D92"/>
    <w:rsid w:val="00CD35D7"/>
    <w:rsid w:val="00CE2910"/>
    <w:rsid w:val="00CE59CD"/>
    <w:rsid w:val="00CF1329"/>
    <w:rsid w:val="00D01275"/>
    <w:rsid w:val="00D22194"/>
    <w:rsid w:val="00D6708B"/>
    <w:rsid w:val="00D8521B"/>
    <w:rsid w:val="00D8657B"/>
    <w:rsid w:val="00D9044F"/>
    <w:rsid w:val="00DA1388"/>
    <w:rsid w:val="00DA2A8E"/>
    <w:rsid w:val="00DB3189"/>
    <w:rsid w:val="00DB658A"/>
    <w:rsid w:val="00DB71A9"/>
    <w:rsid w:val="00DC3BCD"/>
    <w:rsid w:val="00DD2644"/>
    <w:rsid w:val="00DD661E"/>
    <w:rsid w:val="00DF0AA7"/>
    <w:rsid w:val="00DF6A3A"/>
    <w:rsid w:val="00E307DC"/>
    <w:rsid w:val="00E311A2"/>
    <w:rsid w:val="00E32144"/>
    <w:rsid w:val="00E53224"/>
    <w:rsid w:val="00E715A5"/>
    <w:rsid w:val="00E758B8"/>
    <w:rsid w:val="00EA209F"/>
    <w:rsid w:val="00EA3719"/>
    <w:rsid w:val="00EB486C"/>
    <w:rsid w:val="00EC2D48"/>
    <w:rsid w:val="00ED54EE"/>
    <w:rsid w:val="00EF04E2"/>
    <w:rsid w:val="00F16205"/>
    <w:rsid w:val="00F33450"/>
    <w:rsid w:val="00F337ED"/>
    <w:rsid w:val="00F461E1"/>
    <w:rsid w:val="00F46425"/>
    <w:rsid w:val="00F60E63"/>
    <w:rsid w:val="00F63D00"/>
    <w:rsid w:val="00F668C8"/>
    <w:rsid w:val="00F715BE"/>
    <w:rsid w:val="00F73946"/>
    <w:rsid w:val="00F779C1"/>
    <w:rsid w:val="00F87A59"/>
    <w:rsid w:val="00FB0CFB"/>
    <w:rsid w:val="00FC6675"/>
    <w:rsid w:val="00FD698E"/>
    <w:rsid w:val="00FE53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2"/>
    <w:pPr>
      <w:spacing w:after="200" w:line="276" w:lineRule="auto"/>
    </w:pPr>
    <w:rPr>
      <w:sz w:val="22"/>
      <w:szCs w:val="22"/>
      <w:lang w:eastAsia="en-US"/>
    </w:rPr>
  </w:style>
  <w:style w:type="paragraph" w:styleId="Balk2">
    <w:name w:val="heading 2"/>
    <w:basedOn w:val="Normal"/>
    <w:next w:val="Normal"/>
    <w:link w:val="Balk2Char"/>
    <w:uiPriority w:val="99"/>
    <w:qFormat/>
    <w:locked/>
    <w:rsid w:val="006C1C60"/>
    <w:pPr>
      <w:keepNext/>
      <w:spacing w:after="0" w:line="240" w:lineRule="auto"/>
      <w:outlineLvl w:val="1"/>
    </w:pPr>
    <w:rPr>
      <w:rFonts w:ascii="Comic Sans MS" w:hAnsi="Comic Sans MS"/>
      <w:b/>
      <w:bCs/>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9"/>
    <w:semiHidden/>
    <w:locked/>
    <w:rsid w:val="0062363B"/>
    <w:rPr>
      <w:rFonts w:ascii="Cambria" w:hAnsi="Cambria" w:cs="Times New Roman"/>
      <w:b/>
      <w:bCs/>
      <w:i/>
      <w:iCs/>
      <w:sz w:val="28"/>
      <w:szCs w:val="28"/>
      <w:lang w:eastAsia="en-US"/>
    </w:rPr>
  </w:style>
  <w:style w:type="paragraph" w:styleId="NormalWeb">
    <w:name w:val="Normal (Web)"/>
    <w:basedOn w:val="Normal"/>
    <w:rsid w:val="00F779C1"/>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qFormat/>
    <w:rsid w:val="00F779C1"/>
    <w:rPr>
      <w:rFonts w:cs="Times New Roman"/>
      <w:b/>
      <w:bCs/>
    </w:rPr>
  </w:style>
  <w:style w:type="paragraph" w:styleId="BalonMetni">
    <w:name w:val="Balloon Text"/>
    <w:basedOn w:val="Normal"/>
    <w:link w:val="BalonMetniChar"/>
    <w:uiPriority w:val="99"/>
    <w:rsid w:val="00F779C1"/>
    <w:pPr>
      <w:spacing w:after="0" w:line="240" w:lineRule="auto"/>
    </w:pPr>
    <w:rPr>
      <w:rFonts w:ascii="Tahoma" w:eastAsia="Times New Roman" w:hAnsi="Tahoma"/>
      <w:sz w:val="16"/>
      <w:szCs w:val="16"/>
    </w:rPr>
  </w:style>
  <w:style w:type="character" w:customStyle="1" w:styleId="BalonMetniChar">
    <w:name w:val="Balon Metni Char"/>
    <w:link w:val="BalonMetni"/>
    <w:uiPriority w:val="99"/>
    <w:locked/>
    <w:rsid w:val="00F779C1"/>
    <w:rPr>
      <w:rFonts w:ascii="Tahoma" w:hAnsi="Tahoma" w:cs="Times New Roman"/>
      <w:sz w:val="16"/>
      <w:szCs w:val="16"/>
    </w:rPr>
  </w:style>
  <w:style w:type="paragraph" w:styleId="GvdeMetni2">
    <w:name w:val="Body Text 2"/>
    <w:basedOn w:val="Normal"/>
    <w:link w:val="GvdeMetni2Char"/>
    <w:uiPriority w:val="99"/>
    <w:rsid w:val="004363F3"/>
    <w:pPr>
      <w:spacing w:after="120" w:line="480" w:lineRule="auto"/>
    </w:pPr>
    <w:rPr>
      <w:rFonts w:ascii="Times New Roman" w:eastAsia="Times New Roman" w:hAnsi="Times New Roman"/>
      <w:sz w:val="24"/>
      <w:szCs w:val="24"/>
      <w:lang w:eastAsia="tr-TR"/>
    </w:rPr>
  </w:style>
  <w:style w:type="character" w:customStyle="1" w:styleId="GvdeMetni2Char">
    <w:name w:val="Gövde Metni 2 Char"/>
    <w:link w:val="GvdeMetni2"/>
    <w:uiPriority w:val="99"/>
    <w:locked/>
    <w:rsid w:val="004363F3"/>
    <w:rPr>
      <w:rFonts w:ascii="Times New Roman" w:hAnsi="Times New Roman" w:cs="Times New Roman"/>
      <w:sz w:val="24"/>
      <w:szCs w:val="24"/>
      <w:lang w:eastAsia="tr-TR"/>
    </w:rPr>
  </w:style>
  <w:style w:type="paragraph" w:styleId="GvdeMetni">
    <w:name w:val="Body Text"/>
    <w:basedOn w:val="Normal"/>
    <w:link w:val="GvdeMetniChar"/>
    <w:uiPriority w:val="99"/>
    <w:semiHidden/>
    <w:rsid w:val="00D8657B"/>
    <w:pPr>
      <w:spacing w:after="120"/>
    </w:pPr>
  </w:style>
  <w:style w:type="character" w:customStyle="1" w:styleId="GvdeMetniChar">
    <w:name w:val="Gövde Metni Char"/>
    <w:link w:val="GvdeMetni"/>
    <w:uiPriority w:val="99"/>
    <w:semiHidden/>
    <w:locked/>
    <w:rsid w:val="00D8657B"/>
    <w:rPr>
      <w:rFonts w:cs="Times New Roman"/>
    </w:rPr>
  </w:style>
  <w:style w:type="paragraph" w:styleId="Altbilgi">
    <w:name w:val="footer"/>
    <w:basedOn w:val="Normal"/>
    <w:link w:val="AltbilgiChar"/>
    <w:uiPriority w:val="99"/>
    <w:rsid w:val="006E3BDC"/>
    <w:pPr>
      <w:tabs>
        <w:tab w:val="center" w:pos="4536"/>
        <w:tab w:val="right" w:pos="9072"/>
      </w:tabs>
    </w:pPr>
  </w:style>
  <w:style w:type="character" w:customStyle="1" w:styleId="AltbilgiChar">
    <w:name w:val="Altbilgi Char"/>
    <w:link w:val="Altbilgi"/>
    <w:uiPriority w:val="99"/>
    <w:semiHidden/>
    <w:locked/>
    <w:rsid w:val="00C6507D"/>
    <w:rPr>
      <w:rFonts w:cs="Times New Roman"/>
      <w:lang w:eastAsia="en-US"/>
    </w:rPr>
  </w:style>
  <w:style w:type="character" w:styleId="SayfaNumaras">
    <w:name w:val="page number"/>
    <w:uiPriority w:val="99"/>
    <w:rsid w:val="006E3BDC"/>
    <w:rPr>
      <w:rFonts w:cs="Times New Roman"/>
    </w:rPr>
  </w:style>
  <w:style w:type="paragraph" w:customStyle="1" w:styleId="ereve-balk1">
    <w:name w:val="çerçeve-başlık 1"/>
    <w:basedOn w:val="Normal"/>
    <w:link w:val="ereve-balk1Char"/>
    <w:uiPriority w:val="99"/>
    <w:rsid w:val="00CF1329"/>
    <w:pPr>
      <w:spacing w:after="0" w:line="240" w:lineRule="auto"/>
      <w:jc w:val="center"/>
    </w:pPr>
    <w:rPr>
      <w:rFonts w:ascii="Arial" w:hAnsi="Arial" w:cs="Arial"/>
      <w:b/>
      <w:bCs/>
      <w:caps/>
      <w:sz w:val="24"/>
      <w:szCs w:val="24"/>
    </w:rPr>
  </w:style>
  <w:style w:type="character" w:customStyle="1" w:styleId="ereve-balk1Char">
    <w:name w:val="çerçeve-başlık 1 Char"/>
    <w:link w:val="ereve-balk1"/>
    <w:uiPriority w:val="99"/>
    <w:locked/>
    <w:rsid w:val="00CF1329"/>
    <w:rPr>
      <w:rFonts w:ascii="Arial" w:hAnsi="Arial" w:cs="Arial"/>
      <w:b/>
      <w:bCs/>
      <w:caps/>
      <w:sz w:val="24"/>
      <w:szCs w:val="24"/>
      <w:lang w:val="tr-TR" w:eastAsia="en-US" w:bidi="ar-SA"/>
    </w:rPr>
  </w:style>
  <w:style w:type="paragraph" w:customStyle="1" w:styleId="ListeParagraf1">
    <w:name w:val="Liste Paragraf1"/>
    <w:basedOn w:val="Normal"/>
    <w:uiPriority w:val="99"/>
    <w:rsid w:val="005E2063"/>
    <w:pPr>
      <w:spacing w:after="0" w:line="240" w:lineRule="auto"/>
      <w:ind w:left="720"/>
      <w:contextualSpacing/>
    </w:pPr>
    <w:rPr>
      <w:rFonts w:ascii="Times New Roman" w:hAnsi="Times New Roman"/>
      <w:sz w:val="24"/>
      <w:szCs w:val="24"/>
    </w:rPr>
  </w:style>
  <w:style w:type="paragraph" w:customStyle="1" w:styleId="ereve-metin">
    <w:name w:val="ereve-metin"/>
    <w:basedOn w:val="Normal"/>
    <w:rsid w:val="00503BD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il41">
    <w:name w:val="stil41"/>
    <w:basedOn w:val="Normal"/>
    <w:rsid w:val="00F715BE"/>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C64B0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64B0D"/>
    <w:rPr>
      <w:lang w:eastAsia="en-US"/>
    </w:rPr>
  </w:style>
  <w:style w:type="character" w:styleId="DipnotBavurusu">
    <w:name w:val="footnote reference"/>
    <w:basedOn w:val="VarsaylanParagrafYazTipi"/>
    <w:uiPriority w:val="99"/>
    <w:semiHidden/>
    <w:unhideWhenUsed/>
    <w:rsid w:val="00C64B0D"/>
    <w:rPr>
      <w:vertAlign w:val="superscript"/>
    </w:rPr>
  </w:style>
  <w:style w:type="paragraph" w:styleId="stbilgi">
    <w:name w:val="header"/>
    <w:basedOn w:val="Normal"/>
    <w:link w:val="stbilgiChar"/>
    <w:uiPriority w:val="99"/>
    <w:unhideWhenUsed/>
    <w:rsid w:val="00CB6C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6C26"/>
    <w:rPr>
      <w:sz w:val="22"/>
      <w:szCs w:val="22"/>
      <w:lang w:eastAsia="en-US"/>
    </w:rPr>
  </w:style>
  <w:style w:type="character" w:styleId="Kpr">
    <w:name w:val="Hyperlink"/>
    <w:basedOn w:val="VarsaylanParagrafYazTipi"/>
    <w:uiPriority w:val="99"/>
    <w:rsid w:val="00B1279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2"/>
    <w:pPr>
      <w:spacing w:after="200" w:line="276" w:lineRule="auto"/>
    </w:pPr>
    <w:rPr>
      <w:sz w:val="22"/>
      <w:szCs w:val="22"/>
      <w:lang w:eastAsia="en-US"/>
    </w:rPr>
  </w:style>
  <w:style w:type="paragraph" w:styleId="Balk2">
    <w:name w:val="heading 2"/>
    <w:basedOn w:val="Normal"/>
    <w:next w:val="Normal"/>
    <w:link w:val="Balk2Char"/>
    <w:uiPriority w:val="99"/>
    <w:qFormat/>
    <w:locked/>
    <w:rsid w:val="006C1C60"/>
    <w:pPr>
      <w:keepNext/>
      <w:spacing w:after="0" w:line="240" w:lineRule="auto"/>
      <w:outlineLvl w:val="1"/>
    </w:pPr>
    <w:rPr>
      <w:rFonts w:ascii="Comic Sans MS" w:hAnsi="Comic Sans MS"/>
      <w:b/>
      <w:bCs/>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9"/>
    <w:semiHidden/>
    <w:locked/>
    <w:rsid w:val="0062363B"/>
    <w:rPr>
      <w:rFonts w:ascii="Cambria" w:hAnsi="Cambria" w:cs="Times New Roman"/>
      <w:b/>
      <w:bCs/>
      <w:i/>
      <w:iCs/>
      <w:sz w:val="28"/>
      <w:szCs w:val="28"/>
      <w:lang w:eastAsia="en-US"/>
    </w:rPr>
  </w:style>
  <w:style w:type="paragraph" w:styleId="NormalWeb">
    <w:name w:val="Normal (Web)"/>
    <w:basedOn w:val="Normal"/>
    <w:rsid w:val="00F779C1"/>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qFormat/>
    <w:rsid w:val="00F779C1"/>
    <w:rPr>
      <w:rFonts w:cs="Times New Roman"/>
      <w:b/>
      <w:bCs/>
    </w:rPr>
  </w:style>
  <w:style w:type="paragraph" w:styleId="BalonMetni">
    <w:name w:val="Balloon Text"/>
    <w:basedOn w:val="Normal"/>
    <w:link w:val="BalonMetniChar"/>
    <w:uiPriority w:val="99"/>
    <w:rsid w:val="00F779C1"/>
    <w:pPr>
      <w:spacing w:after="0" w:line="240" w:lineRule="auto"/>
    </w:pPr>
    <w:rPr>
      <w:rFonts w:ascii="Tahoma" w:eastAsia="Times New Roman" w:hAnsi="Tahoma"/>
      <w:sz w:val="16"/>
      <w:szCs w:val="16"/>
    </w:rPr>
  </w:style>
  <w:style w:type="character" w:customStyle="1" w:styleId="BalonMetniChar">
    <w:name w:val="Balon Metni Char"/>
    <w:link w:val="BalonMetni"/>
    <w:uiPriority w:val="99"/>
    <w:locked/>
    <w:rsid w:val="00F779C1"/>
    <w:rPr>
      <w:rFonts w:ascii="Tahoma" w:hAnsi="Tahoma" w:cs="Times New Roman"/>
      <w:sz w:val="16"/>
      <w:szCs w:val="16"/>
    </w:rPr>
  </w:style>
  <w:style w:type="paragraph" w:styleId="GvdeMetni2">
    <w:name w:val="Body Text 2"/>
    <w:basedOn w:val="Normal"/>
    <w:link w:val="GvdeMetni2Char"/>
    <w:uiPriority w:val="99"/>
    <w:rsid w:val="004363F3"/>
    <w:pPr>
      <w:spacing w:after="120" w:line="480" w:lineRule="auto"/>
    </w:pPr>
    <w:rPr>
      <w:rFonts w:ascii="Times New Roman" w:eastAsia="Times New Roman" w:hAnsi="Times New Roman"/>
      <w:sz w:val="24"/>
      <w:szCs w:val="24"/>
      <w:lang w:eastAsia="tr-TR"/>
    </w:rPr>
  </w:style>
  <w:style w:type="character" w:customStyle="1" w:styleId="GvdeMetni2Char">
    <w:name w:val="Gövde Metni 2 Char"/>
    <w:link w:val="GvdeMetni2"/>
    <w:uiPriority w:val="99"/>
    <w:locked/>
    <w:rsid w:val="004363F3"/>
    <w:rPr>
      <w:rFonts w:ascii="Times New Roman" w:hAnsi="Times New Roman" w:cs="Times New Roman"/>
      <w:sz w:val="24"/>
      <w:szCs w:val="24"/>
      <w:lang w:eastAsia="tr-TR"/>
    </w:rPr>
  </w:style>
  <w:style w:type="paragraph" w:styleId="GvdeMetni">
    <w:name w:val="Body Text"/>
    <w:basedOn w:val="Normal"/>
    <w:link w:val="GvdeMetniChar"/>
    <w:uiPriority w:val="99"/>
    <w:semiHidden/>
    <w:rsid w:val="00D8657B"/>
    <w:pPr>
      <w:spacing w:after="120"/>
    </w:pPr>
  </w:style>
  <w:style w:type="character" w:customStyle="1" w:styleId="GvdeMetniChar">
    <w:name w:val="Gövde Metni Char"/>
    <w:link w:val="GvdeMetni"/>
    <w:uiPriority w:val="99"/>
    <w:semiHidden/>
    <w:locked/>
    <w:rsid w:val="00D8657B"/>
    <w:rPr>
      <w:rFonts w:cs="Times New Roman"/>
    </w:rPr>
  </w:style>
  <w:style w:type="paragraph" w:styleId="Altbilgi">
    <w:name w:val="footer"/>
    <w:basedOn w:val="Normal"/>
    <w:link w:val="AltbilgiChar"/>
    <w:uiPriority w:val="99"/>
    <w:rsid w:val="006E3BDC"/>
    <w:pPr>
      <w:tabs>
        <w:tab w:val="center" w:pos="4536"/>
        <w:tab w:val="right" w:pos="9072"/>
      </w:tabs>
    </w:pPr>
  </w:style>
  <w:style w:type="character" w:customStyle="1" w:styleId="AltbilgiChar">
    <w:name w:val="Altbilgi Char"/>
    <w:link w:val="Altbilgi"/>
    <w:uiPriority w:val="99"/>
    <w:semiHidden/>
    <w:locked/>
    <w:rsid w:val="00C6507D"/>
    <w:rPr>
      <w:rFonts w:cs="Times New Roman"/>
      <w:lang w:eastAsia="en-US"/>
    </w:rPr>
  </w:style>
  <w:style w:type="character" w:styleId="SayfaNumaras">
    <w:name w:val="page number"/>
    <w:uiPriority w:val="99"/>
    <w:rsid w:val="006E3BDC"/>
    <w:rPr>
      <w:rFonts w:cs="Times New Roman"/>
    </w:rPr>
  </w:style>
  <w:style w:type="paragraph" w:customStyle="1" w:styleId="ereve-balk1">
    <w:name w:val="çerçeve-başlık 1"/>
    <w:basedOn w:val="Normal"/>
    <w:link w:val="ereve-balk1Char"/>
    <w:uiPriority w:val="99"/>
    <w:rsid w:val="00CF1329"/>
    <w:pPr>
      <w:spacing w:after="0" w:line="240" w:lineRule="auto"/>
      <w:jc w:val="center"/>
    </w:pPr>
    <w:rPr>
      <w:rFonts w:ascii="Arial" w:hAnsi="Arial" w:cs="Arial"/>
      <w:b/>
      <w:bCs/>
      <w:caps/>
      <w:sz w:val="24"/>
      <w:szCs w:val="24"/>
    </w:rPr>
  </w:style>
  <w:style w:type="character" w:customStyle="1" w:styleId="ereve-balk1Char">
    <w:name w:val="çerçeve-başlık 1 Char"/>
    <w:link w:val="ereve-balk1"/>
    <w:uiPriority w:val="99"/>
    <w:locked/>
    <w:rsid w:val="00CF1329"/>
    <w:rPr>
      <w:rFonts w:ascii="Arial" w:hAnsi="Arial" w:cs="Arial"/>
      <w:b/>
      <w:bCs/>
      <w:caps/>
      <w:sz w:val="24"/>
      <w:szCs w:val="24"/>
      <w:lang w:val="tr-TR" w:eastAsia="en-US" w:bidi="ar-SA"/>
    </w:rPr>
  </w:style>
  <w:style w:type="paragraph" w:customStyle="1" w:styleId="ListeParagraf1">
    <w:name w:val="Liste Paragraf1"/>
    <w:basedOn w:val="Normal"/>
    <w:uiPriority w:val="99"/>
    <w:rsid w:val="005E2063"/>
    <w:pPr>
      <w:spacing w:after="0" w:line="240" w:lineRule="auto"/>
      <w:ind w:left="720"/>
      <w:contextualSpacing/>
    </w:pPr>
    <w:rPr>
      <w:rFonts w:ascii="Times New Roman" w:hAnsi="Times New Roman"/>
      <w:sz w:val="24"/>
      <w:szCs w:val="24"/>
    </w:rPr>
  </w:style>
  <w:style w:type="paragraph" w:customStyle="1" w:styleId="ereve-metin">
    <w:name w:val="ereve-metin"/>
    <w:basedOn w:val="Normal"/>
    <w:rsid w:val="00503BD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il41">
    <w:name w:val="stil41"/>
    <w:basedOn w:val="Normal"/>
    <w:rsid w:val="00F715BE"/>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C64B0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64B0D"/>
    <w:rPr>
      <w:lang w:eastAsia="en-US"/>
    </w:rPr>
  </w:style>
  <w:style w:type="character" w:styleId="DipnotBavurusu">
    <w:name w:val="footnote reference"/>
    <w:basedOn w:val="VarsaylanParagrafYazTipi"/>
    <w:uiPriority w:val="99"/>
    <w:semiHidden/>
    <w:unhideWhenUsed/>
    <w:rsid w:val="00C64B0D"/>
    <w:rPr>
      <w:vertAlign w:val="superscript"/>
    </w:rPr>
  </w:style>
  <w:style w:type="paragraph" w:styleId="stbilgi">
    <w:name w:val="header"/>
    <w:basedOn w:val="Normal"/>
    <w:link w:val="stbilgiChar"/>
    <w:uiPriority w:val="99"/>
    <w:unhideWhenUsed/>
    <w:rsid w:val="00CB6C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6C26"/>
    <w:rPr>
      <w:sz w:val="22"/>
      <w:szCs w:val="22"/>
      <w:lang w:eastAsia="en-US"/>
    </w:rPr>
  </w:style>
  <w:style w:type="character" w:styleId="Kpr">
    <w:name w:val="Hyperlink"/>
    <w:basedOn w:val="VarsaylanParagrafYazTipi"/>
    <w:uiPriority w:val="99"/>
    <w:rsid w:val="00B1279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13325">
      <w:marLeft w:val="0"/>
      <w:marRight w:val="0"/>
      <w:marTop w:val="0"/>
      <w:marBottom w:val="0"/>
      <w:divBdr>
        <w:top w:val="none" w:sz="0" w:space="0" w:color="auto"/>
        <w:left w:val="none" w:sz="0" w:space="0" w:color="auto"/>
        <w:bottom w:val="none" w:sz="0" w:space="0" w:color="auto"/>
        <w:right w:val="none" w:sz="0" w:space="0" w:color="auto"/>
      </w:divBdr>
    </w:div>
    <w:div w:id="500313326">
      <w:marLeft w:val="0"/>
      <w:marRight w:val="0"/>
      <w:marTop w:val="0"/>
      <w:marBottom w:val="0"/>
      <w:divBdr>
        <w:top w:val="none" w:sz="0" w:space="0" w:color="auto"/>
        <w:left w:val="none" w:sz="0" w:space="0" w:color="auto"/>
        <w:bottom w:val="none" w:sz="0" w:space="0" w:color="auto"/>
        <w:right w:val="none" w:sz="0" w:space="0" w:color="auto"/>
      </w:divBdr>
    </w:div>
    <w:div w:id="500313327">
      <w:marLeft w:val="0"/>
      <w:marRight w:val="0"/>
      <w:marTop w:val="0"/>
      <w:marBottom w:val="0"/>
      <w:divBdr>
        <w:top w:val="none" w:sz="0" w:space="0" w:color="auto"/>
        <w:left w:val="none" w:sz="0" w:space="0" w:color="auto"/>
        <w:bottom w:val="none" w:sz="0" w:space="0" w:color="auto"/>
        <w:right w:val="none" w:sz="0" w:space="0" w:color="auto"/>
      </w:divBdr>
    </w:div>
    <w:div w:id="500313328">
      <w:marLeft w:val="0"/>
      <w:marRight w:val="0"/>
      <w:marTop w:val="0"/>
      <w:marBottom w:val="0"/>
      <w:divBdr>
        <w:top w:val="none" w:sz="0" w:space="0" w:color="auto"/>
        <w:left w:val="none" w:sz="0" w:space="0" w:color="auto"/>
        <w:bottom w:val="none" w:sz="0" w:space="0" w:color="auto"/>
        <w:right w:val="none" w:sz="0" w:space="0" w:color="auto"/>
      </w:divBdr>
    </w:div>
    <w:div w:id="500313329">
      <w:marLeft w:val="0"/>
      <w:marRight w:val="0"/>
      <w:marTop w:val="0"/>
      <w:marBottom w:val="0"/>
      <w:divBdr>
        <w:top w:val="none" w:sz="0" w:space="0" w:color="auto"/>
        <w:left w:val="none" w:sz="0" w:space="0" w:color="auto"/>
        <w:bottom w:val="none" w:sz="0" w:space="0" w:color="auto"/>
        <w:right w:val="none" w:sz="0" w:space="0" w:color="auto"/>
      </w:divBdr>
    </w:div>
    <w:div w:id="500313330">
      <w:marLeft w:val="0"/>
      <w:marRight w:val="0"/>
      <w:marTop w:val="0"/>
      <w:marBottom w:val="0"/>
      <w:divBdr>
        <w:top w:val="none" w:sz="0" w:space="0" w:color="auto"/>
        <w:left w:val="none" w:sz="0" w:space="0" w:color="auto"/>
        <w:bottom w:val="none" w:sz="0" w:space="0" w:color="auto"/>
        <w:right w:val="none" w:sz="0" w:space="0" w:color="auto"/>
      </w:divBdr>
    </w:div>
    <w:div w:id="500313331">
      <w:marLeft w:val="0"/>
      <w:marRight w:val="0"/>
      <w:marTop w:val="0"/>
      <w:marBottom w:val="0"/>
      <w:divBdr>
        <w:top w:val="none" w:sz="0" w:space="0" w:color="auto"/>
        <w:left w:val="none" w:sz="0" w:space="0" w:color="auto"/>
        <w:bottom w:val="none" w:sz="0" w:space="0" w:color="auto"/>
        <w:right w:val="none" w:sz="0" w:space="0" w:color="auto"/>
      </w:divBdr>
    </w:div>
    <w:div w:id="500313332">
      <w:marLeft w:val="0"/>
      <w:marRight w:val="0"/>
      <w:marTop w:val="0"/>
      <w:marBottom w:val="0"/>
      <w:divBdr>
        <w:top w:val="none" w:sz="0" w:space="0" w:color="auto"/>
        <w:left w:val="none" w:sz="0" w:space="0" w:color="auto"/>
        <w:bottom w:val="none" w:sz="0" w:space="0" w:color="auto"/>
        <w:right w:val="none" w:sz="0" w:space="0" w:color="auto"/>
      </w:divBdr>
    </w:div>
    <w:div w:id="500313333">
      <w:marLeft w:val="0"/>
      <w:marRight w:val="0"/>
      <w:marTop w:val="0"/>
      <w:marBottom w:val="0"/>
      <w:divBdr>
        <w:top w:val="none" w:sz="0" w:space="0" w:color="auto"/>
        <w:left w:val="none" w:sz="0" w:space="0" w:color="auto"/>
        <w:bottom w:val="none" w:sz="0" w:space="0" w:color="auto"/>
        <w:right w:val="none" w:sz="0" w:space="0" w:color="auto"/>
      </w:divBdr>
    </w:div>
    <w:div w:id="500313334">
      <w:marLeft w:val="0"/>
      <w:marRight w:val="0"/>
      <w:marTop w:val="0"/>
      <w:marBottom w:val="0"/>
      <w:divBdr>
        <w:top w:val="none" w:sz="0" w:space="0" w:color="auto"/>
        <w:left w:val="none" w:sz="0" w:space="0" w:color="auto"/>
        <w:bottom w:val="none" w:sz="0" w:space="0" w:color="auto"/>
        <w:right w:val="none" w:sz="0" w:space="0" w:color="auto"/>
      </w:divBdr>
    </w:div>
    <w:div w:id="500313335">
      <w:marLeft w:val="0"/>
      <w:marRight w:val="0"/>
      <w:marTop w:val="0"/>
      <w:marBottom w:val="0"/>
      <w:divBdr>
        <w:top w:val="none" w:sz="0" w:space="0" w:color="auto"/>
        <w:left w:val="none" w:sz="0" w:space="0" w:color="auto"/>
        <w:bottom w:val="none" w:sz="0" w:space="0" w:color="auto"/>
        <w:right w:val="none" w:sz="0" w:space="0" w:color="auto"/>
      </w:divBdr>
    </w:div>
    <w:div w:id="500313336">
      <w:marLeft w:val="0"/>
      <w:marRight w:val="0"/>
      <w:marTop w:val="0"/>
      <w:marBottom w:val="0"/>
      <w:divBdr>
        <w:top w:val="none" w:sz="0" w:space="0" w:color="auto"/>
        <w:left w:val="none" w:sz="0" w:space="0" w:color="auto"/>
        <w:bottom w:val="none" w:sz="0" w:space="0" w:color="auto"/>
        <w:right w:val="none" w:sz="0" w:space="0" w:color="auto"/>
      </w:divBdr>
    </w:div>
    <w:div w:id="500313337">
      <w:marLeft w:val="0"/>
      <w:marRight w:val="0"/>
      <w:marTop w:val="0"/>
      <w:marBottom w:val="0"/>
      <w:divBdr>
        <w:top w:val="none" w:sz="0" w:space="0" w:color="auto"/>
        <w:left w:val="none" w:sz="0" w:space="0" w:color="auto"/>
        <w:bottom w:val="none" w:sz="0" w:space="0" w:color="auto"/>
        <w:right w:val="none" w:sz="0" w:space="0" w:color="auto"/>
      </w:divBdr>
    </w:div>
    <w:div w:id="500313338">
      <w:marLeft w:val="0"/>
      <w:marRight w:val="0"/>
      <w:marTop w:val="0"/>
      <w:marBottom w:val="0"/>
      <w:divBdr>
        <w:top w:val="none" w:sz="0" w:space="0" w:color="auto"/>
        <w:left w:val="none" w:sz="0" w:space="0" w:color="auto"/>
        <w:bottom w:val="none" w:sz="0" w:space="0" w:color="auto"/>
        <w:right w:val="none" w:sz="0" w:space="0" w:color="auto"/>
      </w:divBdr>
    </w:div>
    <w:div w:id="500313339">
      <w:marLeft w:val="0"/>
      <w:marRight w:val="0"/>
      <w:marTop w:val="0"/>
      <w:marBottom w:val="0"/>
      <w:divBdr>
        <w:top w:val="none" w:sz="0" w:space="0" w:color="auto"/>
        <w:left w:val="none" w:sz="0" w:space="0" w:color="auto"/>
        <w:bottom w:val="none" w:sz="0" w:space="0" w:color="auto"/>
        <w:right w:val="none" w:sz="0" w:space="0" w:color="auto"/>
      </w:divBdr>
    </w:div>
    <w:div w:id="500313340">
      <w:marLeft w:val="0"/>
      <w:marRight w:val="0"/>
      <w:marTop w:val="0"/>
      <w:marBottom w:val="0"/>
      <w:divBdr>
        <w:top w:val="none" w:sz="0" w:space="0" w:color="auto"/>
        <w:left w:val="none" w:sz="0" w:space="0" w:color="auto"/>
        <w:bottom w:val="none" w:sz="0" w:space="0" w:color="auto"/>
        <w:right w:val="none" w:sz="0" w:space="0" w:color="auto"/>
      </w:divBdr>
    </w:div>
    <w:div w:id="500313341">
      <w:marLeft w:val="0"/>
      <w:marRight w:val="0"/>
      <w:marTop w:val="0"/>
      <w:marBottom w:val="0"/>
      <w:divBdr>
        <w:top w:val="none" w:sz="0" w:space="0" w:color="auto"/>
        <w:left w:val="none" w:sz="0" w:space="0" w:color="auto"/>
        <w:bottom w:val="none" w:sz="0" w:space="0" w:color="auto"/>
        <w:right w:val="none" w:sz="0" w:space="0" w:color="auto"/>
      </w:divBdr>
    </w:div>
    <w:div w:id="500313342">
      <w:marLeft w:val="0"/>
      <w:marRight w:val="0"/>
      <w:marTop w:val="0"/>
      <w:marBottom w:val="0"/>
      <w:divBdr>
        <w:top w:val="none" w:sz="0" w:space="0" w:color="auto"/>
        <w:left w:val="none" w:sz="0" w:space="0" w:color="auto"/>
        <w:bottom w:val="none" w:sz="0" w:space="0" w:color="auto"/>
        <w:right w:val="none" w:sz="0" w:space="0" w:color="auto"/>
      </w:divBdr>
    </w:div>
    <w:div w:id="500313343">
      <w:marLeft w:val="0"/>
      <w:marRight w:val="0"/>
      <w:marTop w:val="0"/>
      <w:marBottom w:val="0"/>
      <w:divBdr>
        <w:top w:val="none" w:sz="0" w:space="0" w:color="auto"/>
        <w:left w:val="none" w:sz="0" w:space="0" w:color="auto"/>
        <w:bottom w:val="none" w:sz="0" w:space="0" w:color="auto"/>
        <w:right w:val="none" w:sz="0" w:space="0" w:color="auto"/>
      </w:divBdr>
    </w:div>
    <w:div w:id="500313344">
      <w:marLeft w:val="0"/>
      <w:marRight w:val="0"/>
      <w:marTop w:val="0"/>
      <w:marBottom w:val="0"/>
      <w:divBdr>
        <w:top w:val="none" w:sz="0" w:space="0" w:color="auto"/>
        <w:left w:val="none" w:sz="0" w:space="0" w:color="auto"/>
        <w:bottom w:val="none" w:sz="0" w:space="0" w:color="auto"/>
        <w:right w:val="none" w:sz="0" w:space="0" w:color="auto"/>
      </w:divBdr>
    </w:div>
    <w:div w:id="500313345">
      <w:marLeft w:val="0"/>
      <w:marRight w:val="0"/>
      <w:marTop w:val="0"/>
      <w:marBottom w:val="0"/>
      <w:divBdr>
        <w:top w:val="none" w:sz="0" w:space="0" w:color="auto"/>
        <w:left w:val="none" w:sz="0" w:space="0" w:color="auto"/>
        <w:bottom w:val="none" w:sz="0" w:space="0" w:color="auto"/>
        <w:right w:val="none" w:sz="0" w:space="0" w:color="auto"/>
      </w:divBdr>
    </w:div>
    <w:div w:id="155230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EF32B-EAE1-40B2-B4D9-01699D6AA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2867</Words>
  <Characters>16343</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dc:creator>
  <cp:lastModifiedBy>apayas</cp:lastModifiedBy>
  <cp:revision>18</cp:revision>
  <cp:lastPrinted>2014-07-22T08:33:00Z</cp:lastPrinted>
  <dcterms:created xsi:type="dcterms:W3CDTF">2016-06-30T08:08:00Z</dcterms:created>
  <dcterms:modified xsi:type="dcterms:W3CDTF">2016-07-11T14:15:00Z</dcterms:modified>
</cp:coreProperties>
</file>