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C" w:rsidRP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  <w:r w:rsidRPr="00D703AC">
        <w:rPr>
          <w:rFonts w:ascii="Times New Roman" w:hAnsi="Times New Roman" w:cs="Times New Roman"/>
          <w:b/>
        </w:rPr>
        <w:t xml:space="preserve">TIBBİ HİZMETLER VE TEKNİKLER BÖLÜMÜ </w:t>
      </w:r>
    </w:p>
    <w:p w:rsid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  <w:r w:rsidRPr="00D703AC">
        <w:rPr>
          <w:rFonts w:ascii="Times New Roman" w:hAnsi="Times New Roman" w:cs="Times New Roman"/>
          <w:b/>
        </w:rPr>
        <w:t xml:space="preserve">TIBBİ TANITIM VE PAZARLAMA </w:t>
      </w:r>
      <w:proofErr w:type="gramStart"/>
      <w:r w:rsidRPr="00D703AC">
        <w:rPr>
          <w:rFonts w:ascii="Times New Roman" w:hAnsi="Times New Roman" w:cs="Times New Roman"/>
          <w:b/>
        </w:rPr>
        <w:t>PROGRAMI  SINAV</w:t>
      </w:r>
      <w:proofErr w:type="gramEnd"/>
      <w:r w:rsidRPr="00D703AC">
        <w:rPr>
          <w:rFonts w:ascii="Times New Roman" w:hAnsi="Times New Roman" w:cs="Times New Roman"/>
          <w:b/>
        </w:rPr>
        <w:t xml:space="preserve"> TAKVİMİ</w:t>
      </w:r>
    </w:p>
    <w:p w:rsidR="00D703AC" w:rsidRP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510"/>
        <w:gridCol w:w="1418"/>
        <w:gridCol w:w="850"/>
        <w:gridCol w:w="901"/>
        <w:gridCol w:w="2785"/>
      </w:tblGrid>
      <w:tr w:rsidR="00D703AC" w:rsidRPr="00D703AC" w:rsidTr="00D703AC">
        <w:tc>
          <w:tcPr>
            <w:tcW w:w="3510" w:type="dxa"/>
          </w:tcPr>
          <w:p w:rsidR="00D703AC" w:rsidRPr="00D703AC" w:rsidRDefault="00D703AC" w:rsidP="00AB14A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8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0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01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785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Sorumlu Hoca</w:t>
            </w:r>
          </w:p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4AC" w:rsidRPr="00D703AC" w:rsidTr="004727E7">
        <w:tc>
          <w:tcPr>
            <w:tcW w:w="3510" w:type="dxa"/>
          </w:tcPr>
          <w:p w:rsidR="00AB14AC" w:rsidRPr="00D703AC" w:rsidRDefault="00AB14A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Anatomi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Genel İşletme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03AC" w:rsidRPr="00D703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Hastalıklar Bilgisi</w:t>
            </w:r>
          </w:p>
        </w:tc>
        <w:tc>
          <w:tcPr>
            <w:tcW w:w="1418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AB14AC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14AC">
              <w:rPr>
                <w:rFonts w:ascii="Times New Roman" w:hAnsi="Times New Roman" w:cs="Times New Roman"/>
              </w:rPr>
              <w:t>9</w:t>
            </w:r>
            <w:r w:rsidR="00AB14AC" w:rsidRPr="00D703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Pazarlama</w:t>
            </w:r>
            <w:r w:rsidR="00AB14AC">
              <w:rPr>
                <w:rFonts w:ascii="Times New Roman" w:hAnsi="Times New Roman" w:cs="Times New Roman"/>
                <w:color w:val="000000"/>
              </w:rPr>
              <w:t>/ Pazarlama İlkeleri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Temel Kimya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3D5E05" w:rsidRPr="00D703AC" w:rsidTr="00D703AC">
        <w:tc>
          <w:tcPr>
            <w:tcW w:w="3510" w:type="dxa"/>
            <w:vAlign w:val="center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Biyoloji ve Genetik</w:t>
            </w:r>
          </w:p>
        </w:tc>
        <w:tc>
          <w:tcPr>
            <w:tcW w:w="1418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3D5E05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5E0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3D5E05" w:rsidRDefault="003D5E05">
            <w:r w:rsidRPr="002F72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72EB">
              <w:rPr>
                <w:rFonts w:ascii="Times New Roman" w:hAnsi="Times New Roman" w:cs="Times New Roman"/>
              </w:rPr>
              <w:t>Öğr</w:t>
            </w:r>
            <w:proofErr w:type="spellEnd"/>
            <w:r w:rsidRPr="002F72EB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3D5E05" w:rsidRPr="00D703AC" w:rsidTr="00D703AC">
        <w:tc>
          <w:tcPr>
            <w:tcW w:w="3510" w:type="dxa"/>
            <w:vAlign w:val="center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Terminoloji</w:t>
            </w:r>
          </w:p>
        </w:tc>
        <w:tc>
          <w:tcPr>
            <w:tcW w:w="1418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3D5E05" w:rsidRDefault="003D5E05">
            <w:r w:rsidRPr="002F72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72EB">
              <w:rPr>
                <w:rFonts w:ascii="Times New Roman" w:hAnsi="Times New Roman" w:cs="Times New Roman"/>
              </w:rPr>
              <w:t>Öğr</w:t>
            </w:r>
            <w:proofErr w:type="spellEnd"/>
            <w:r w:rsidRPr="002F72EB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Temel Bilgisayar Teknolojileri Kullanımı</w:t>
            </w:r>
          </w:p>
        </w:tc>
        <w:tc>
          <w:tcPr>
            <w:tcW w:w="1418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Saliha Kevser KAVUNCU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Atatürk İlkeleri ve İnkılap Tarihi-I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Türk Dili-I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C209F2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</w:t>
            </w:r>
            <w:r w:rsidR="00C209F2">
              <w:rPr>
                <w:rFonts w:ascii="Times New Roman" w:hAnsi="Times New Roman" w:cs="Times New Roman"/>
              </w:rPr>
              <w:t>Süreyya YALÇIN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Yabancı Dil-I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C209F2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AB14AC" w:rsidRPr="00D703AC" w:rsidTr="00376244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2.DÖNEM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Biyokimya</w:t>
            </w:r>
          </w:p>
        </w:tc>
        <w:tc>
          <w:tcPr>
            <w:tcW w:w="1418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</w:t>
            </w:r>
          </w:p>
        </w:tc>
        <w:tc>
          <w:tcPr>
            <w:tcW w:w="1418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Default="00AB14AC"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Fizyoloji</w:t>
            </w:r>
          </w:p>
        </w:tc>
        <w:tc>
          <w:tcPr>
            <w:tcW w:w="1418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Default="00AB14AC"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İş ve Sosyal Güvenlik Hukuku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Kişiler Arası İlişkiler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Mikrobiyoloji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Tüketici Davranışları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Atatürk İlkeleri ve İnkılap Tarihi-II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703AC" w:rsidRPr="00D703AC" w:rsidTr="00D703AC">
        <w:tc>
          <w:tcPr>
            <w:tcW w:w="3510" w:type="dxa"/>
            <w:vAlign w:val="bottom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Türk Dili-II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C209F2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C209F2">
              <w:rPr>
                <w:rFonts w:ascii="Times New Roman" w:hAnsi="Times New Roman" w:cs="Times New Roman"/>
              </w:rPr>
              <w:t>Öğr</w:t>
            </w:r>
            <w:proofErr w:type="spellEnd"/>
            <w:r w:rsidRPr="00C209F2">
              <w:rPr>
                <w:rFonts w:ascii="Times New Roman" w:hAnsi="Times New Roman" w:cs="Times New Roman"/>
              </w:rPr>
              <w:t>. Gör. Süreyya YALÇIN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Yabancı Dil-II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C209F2" w:rsidP="00F7229C">
            <w:pPr>
              <w:rPr>
                <w:rFonts w:ascii="Times New Roman" w:hAnsi="Times New Roman" w:cs="Times New Roman"/>
              </w:rPr>
            </w:pPr>
            <w:r w:rsidRPr="00C209F2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AB14AC" w:rsidRPr="00D703AC" w:rsidTr="00667DA6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3.DÖNEM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Farmakoloji-II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İlaç Pazarı ve Firma Değerlendirmesi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Toksikoloji-I</w:t>
            </w:r>
          </w:p>
        </w:tc>
        <w:tc>
          <w:tcPr>
            <w:tcW w:w="1418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Müşteri İlişkileri Yönetimi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Mesleki Yabancı Dil-I</w:t>
            </w:r>
          </w:p>
        </w:tc>
        <w:tc>
          <w:tcPr>
            <w:tcW w:w="1418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597C1D" w:rsidRPr="00597C1D" w:rsidRDefault="00597C1D" w:rsidP="00597C1D">
            <w:pPr>
              <w:rPr>
                <w:rFonts w:ascii="Times New Roman" w:hAnsi="Times New Roman" w:cs="Times New Roman"/>
              </w:rPr>
            </w:pPr>
            <w:r w:rsidRPr="00597C1D">
              <w:rPr>
                <w:rFonts w:ascii="Times New Roman" w:hAnsi="Times New Roman" w:cs="Times New Roman"/>
              </w:rPr>
              <w:t>Araştırma Yöntem ve Teknikleri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Araştırma Teknikleri ve Seminer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Biyomedikal Teknoloji</w:t>
            </w:r>
          </w:p>
        </w:tc>
        <w:tc>
          <w:tcPr>
            <w:tcW w:w="1418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lastRenderedPageBreak/>
              <w:t>İlk Yardım</w:t>
            </w:r>
          </w:p>
        </w:tc>
        <w:tc>
          <w:tcPr>
            <w:tcW w:w="1418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11</w:t>
            </w:r>
            <w:r w:rsidR="00AB14AC">
              <w:rPr>
                <w:rFonts w:ascii="Times New Roman" w:hAnsi="Times New Roman" w:cs="Times New Roman"/>
              </w:rPr>
              <w:t>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D703AC"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 xml:space="preserve">Temel Sağlık </w:t>
            </w:r>
          </w:p>
        </w:tc>
        <w:tc>
          <w:tcPr>
            <w:tcW w:w="1418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Beden Eğitimi ve Spor-I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Güzel Sanatlar-I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785" w:type="dxa"/>
          </w:tcPr>
          <w:p w:rsidR="00D703AC" w:rsidRPr="00D703AC" w:rsidRDefault="00C209F2" w:rsidP="00F7229C">
            <w:pPr>
              <w:rPr>
                <w:rFonts w:ascii="Times New Roman" w:hAnsi="Times New Roman" w:cs="Times New Roman"/>
              </w:rPr>
            </w:pPr>
            <w:r w:rsidRPr="00C209F2">
              <w:rPr>
                <w:rFonts w:ascii="Times New Roman" w:hAnsi="Times New Roman" w:cs="Times New Roman"/>
              </w:rPr>
              <w:t>Öğretim Elemanı Ferdane KOÇ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İş ve Sosyal Güvenlik Hukuku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Satış Teknikleri-I</w:t>
            </w:r>
          </w:p>
        </w:tc>
        <w:tc>
          <w:tcPr>
            <w:tcW w:w="1418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AB14AC" w:rsidRPr="00D703AC" w:rsidTr="006A5BCD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4.DÖNEM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Satış Teknikleri</w:t>
            </w:r>
            <w:r w:rsidR="00AC279D">
              <w:rPr>
                <w:rFonts w:ascii="Times New Roman" w:hAnsi="Times New Roman" w:cs="Times New Roman"/>
                <w:color w:val="000000"/>
              </w:rPr>
              <w:t>/</w:t>
            </w:r>
            <w:r w:rsidR="00AC279D" w:rsidRPr="00D703AC">
              <w:rPr>
                <w:rFonts w:ascii="Times New Roman" w:hAnsi="Times New Roman" w:cs="Times New Roman"/>
                <w:color w:val="000000"/>
              </w:rPr>
              <w:t xml:space="preserve"> Satış Teknikleri</w:t>
            </w:r>
            <w:r w:rsidR="00AC279D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Toksikoloji-II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B218E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21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Mesleki Yabancı Dil-II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DB218E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218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Fitofarmasötikler</w:t>
            </w:r>
            <w:proofErr w:type="spellEnd"/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Kriz ve Stres Yönetimi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Marka ve Marka Stratejileri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9C6517" w:rsidRDefault="00597C1D" w:rsidP="00F722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 </w:t>
            </w:r>
            <w:r w:rsidR="009C6517" w:rsidRPr="009C6517">
              <w:rPr>
                <w:rFonts w:ascii="Times New Roman" w:hAnsi="Times New Roman" w:cs="Times New Roman"/>
                <w:color w:val="000000"/>
              </w:rPr>
              <w:t>Etik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DB218E" w:rsidRPr="00D703AC">
              <w:rPr>
                <w:rFonts w:ascii="Times New Roman" w:hAnsi="Times New Roman" w:cs="Times New Roman"/>
                <w:color w:val="000000"/>
              </w:rPr>
              <w:t>Meslek Etiği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Ticaret Hukuk Bilgisi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Beden Eğitimi ve Spor-II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Güzel Sanatlar-II</w:t>
            </w:r>
          </w:p>
        </w:tc>
        <w:tc>
          <w:tcPr>
            <w:tcW w:w="1418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785" w:type="dxa"/>
          </w:tcPr>
          <w:p w:rsidR="00DB218E" w:rsidRPr="00D703AC" w:rsidRDefault="00C209F2" w:rsidP="00F7229C">
            <w:pPr>
              <w:rPr>
                <w:rFonts w:ascii="Times New Roman" w:hAnsi="Times New Roman" w:cs="Times New Roman"/>
              </w:rPr>
            </w:pPr>
            <w:r w:rsidRPr="00C209F2">
              <w:rPr>
                <w:rFonts w:ascii="Times New Roman" w:hAnsi="Times New Roman" w:cs="Times New Roman"/>
              </w:rPr>
              <w:t>Öğretim Elemanı Ferdane KOÇ</w:t>
            </w:r>
            <w:bookmarkStart w:id="0" w:name="_GoBack"/>
            <w:bookmarkEnd w:id="0"/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Hastalıklar Bilgisi</w:t>
            </w:r>
          </w:p>
        </w:tc>
        <w:tc>
          <w:tcPr>
            <w:tcW w:w="1418" w:type="dxa"/>
          </w:tcPr>
          <w:p w:rsidR="00DB218E" w:rsidRDefault="00DB218E">
            <w:r>
              <w:rPr>
                <w:rFonts w:ascii="Times New Roman" w:hAnsi="Times New Roman" w:cs="Times New Roman"/>
              </w:rPr>
              <w:t>07</w:t>
            </w:r>
            <w:r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İlk Yardım</w:t>
            </w:r>
          </w:p>
        </w:tc>
        <w:tc>
          <w:tcPr>
            <w:tcW w:w="1418" w:type="dxa"/>
          </w:tcPr>
          <w:p w:rsidR="00DB218E" w:rsidRDefault="00DB218E">
            <w:r w:rsidRPr="00880F7E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Mesleki Çalışma ve Seminer</w:t>
            </w:r>
          </w:p>
        </w:tc>
        <w:tc>
          <w:tcPr>
            <w:tcW w:w="1418" w:type="dxa"/>
          </w:tcPr>
          <w:p w:rsidR="00DB218E" w:rsidRDefault="00DB218E">
            <w:r w:rsidRPr="00880F7E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9C6517" w:rsidP="009C6517">
            <w:pPr>
              <w:rPr>
                <w:rFonts w:ascii="Times New Roman" w:hAnsi="Times New Roman" w:cs="Times New Roman"/>
              </w:rPr>
            </w:pPr>
            <w:proofErr w:type="spellStart"/>
            <w:r w:rsidRPr="009C6517">
              <w:rPr>
                <w:rFonts w:ascii="Times New Roman" w:hAnsi="Times New Roman" w:cs="Times New Roman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DB218E">
              <w:rPr>
                <w:rFonts w:ascii="Times New Roman" w:hAnsi="Times New Roman" w:cs="Times New Roman"/>
              </w:rPr>
              <w:t xml:space="preserve">Tıbbi İstatistik </w:t>
            </w:r>
          </w:p>
        </w:tc>
        <w:tc>
          <w:tcPr>
            <w:tcW w:w="1418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Yönetimi</w:t>
            </w:r>
          </w:p>
        </w:tc>
        <w:tc>
          <w:tcPr>
            <w:tcW w:w="1418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İlknur TÜFEKÇİ</w:t>
            </w:r>
          </w:p>
        </w:tc>
      </w:tr>
    </w:tbl>
    <w:p w:rsidR="00135045" w:rsidRPr="00D703AC" w:rsidRDefault="00C209F2">
      <w:pPr>
        <w:rPr>
          <w:rFonts w:ascii="Times New Roman" w:hAnsi="Times New Roman" w:cs="Times New Roman"/>
          <w:b/>
        </w:rPr>
      </w:pPr>
    </w:p>
    <w:sectPr w:rsidR="00135045" w:rsidRPr="00D7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9"/>
    <w:rsid w:val="0019069A"/>
    <w:rsid w:val="002962BC"/>
    <w:rsid w:val="003D5E05"/>
    <w:rsid w:val="004C285C"/>
    <w:rsid w:val="005111D1"/>
    <w:rsid w:val="00597C1D"/>
    <w:rsid w:val="00917CB9"/>
    <w:rsid w:val="009C6517"/>
    <w:rsid w:val="00AB14AC"/>
    <w:rsid w:val="00AC279D"/>
    <w:rsid w:val="00C209F2"/>
    <w:rsid w:val="00D25249"/>
    <w:rsid w:val="00D62868"/>
    <w:rsid w:val="00D703AC"/>
    <w:rsid w:val="00D75638"/>
    <w:rsid w:val="00DB218E"/>
    <w:rsid w:val="00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5968-BD6C-4775-8D6C-3B07573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3AC"/>
  </w:style>
  <w:style w:type="table" w:styleId="TabloKlavuzu">
    <w:name w:val="Table Grid"/>
    <w:basedOn w:val="NormalTablo"/>
    <w:uiPriority w:val="59"/>
    <w:rsid w:val="00D7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70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idari</cp:lastModifiedBy>
  <cp:revision>5</cp:revision>
  <cp:lastPrinted>2018-08-13T11:42:00Z</cp:lastPrinted>
  <dcterms:created xsi:type="dcterms:W3CDTF">2018-08-14T06:27:00Z</dcterms:created>
  <dcterms:modified xsi:type="dcterms:W3CDTF">2018-08-14T09:50:00Z</dcterms:modified>
</cp:coreProperties>
</file>