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199D" w:rsidRPr="005F20BD" w:rsidRDefault="001F199D" w:rsidP="006D6AB2">
      <w:pPr>
        <w:pStyle w:val="AralkYok"/>
        <w:widowControl w:val="0"/>
        <w:jc w:val="center"/>
        <w:rPr>
          <w:rFonts w:ascii="Times New Roman" w:hAnsi="Times New Roman" w:cs="Times New Roman"/>
          <w:b/>
        </w:rPr>
      </w:pPr>
      <w:r w:rsidRPr="005F20BD">
        <w:rPr>
          <w:rFonts w:ascii="Times New Roman" w:hAnsi="Times New Roman" w:cs="Times New Roman"/>
          <w:b/>
        </w:rPr>
        <w:t xml:space="preserve">T.C. </w:t>
      </w:r>
    </w:p>
    <w:p w:rsidR="001F199D" w:rsidRPr="005F20BD" w:rsidRDefault="001F199D" w:rsidP="006D6AB2">
      <w:pPr>
        <w:pStyle w:val="AralkYok"/>
        <w:widowControl w:val="0"/>
        <w:jc w:val="center"/>
        <w:rPr>
          <w:rFonts w:ascii="Times New Roman" w:hAnsi="Times New Roman" w:cs="Times New Roman"/>
          <w:b/>
        </w:rPr>
      </w:pPr>
      <w:r w:rsidRPr="005F20BD">
        <w:rPr>
          <w:rFonts w:ascii="Times New Roman" w:hAnsi="Times New Roman" w:cs="Times New Roman"/>
          <w:b/>
        </w:rPr>
        <w:t>HİTİT ÜNİVERSİTESİ</w:t>
      </w:r>
    </w:p>
    <w:p w:rsidR="001F199D" w:rsidRPr="005F20BD" w:rsidRDefault="001F199D" w:rsidP="006D6AB2">
      <w:pPr>
        <w:pStyle w:val="AralkYok"/>
        <w:widowControl w:val="0"/>
        <w:jc w:val="center"/>
        <w:rPr>
          <w:rFonts w:ascii="Times New Roman" w:hAnsi="Times New Roman" w:cs="Times New Roman"/>
          <w:b/>
        </w:rPr>
      </w:pPr>
      <w:r w:rsidRPr="005F20BD">
        <w:rPr>
          <w:rFonts w:ascii="Times New Roman" w:hAnsi="Times New Roman" w:cs="Times New Roman"/>
          <w:b/>
        </w:rPr>
        <w:t xml:space="preserve">TEKNİK BİLİMLER MESLEK YÜKSEKOKULU MÜDÜRLÜĞÜ </w:t>
      </w:r>
    </w:p>
    <w:p w:rsidR="001F199D" w:rsidRPr="005F20BD" w:rsidRDefault="001F199D" w:rsidP="006D6AB2">
      <w:pPr>
        <w:pStyle w:val="AralkYok"/>
        <w:widowControl w:val="0"/>
        <w:jc w:val="center"/>
        <w:rPr>
          <w:rFonts w:ascii="Times New Roman" w:hAnsi="Times New Roman" w:cs="Times New Roman"/>
          <w:b/>
        </w:rPr>
      </w:pPr>
      <w:r w:rsidRPr="005F20BD">
        <w:rPr>
          <w:rFonts w:ascii="Times New Roman" w:hAnsi="Times New Roman" w:cs="Times New Roman"/>
          <w:b/>
        </w:rPr>
        <w:t>ELEKTRİK VE ENERJİ BÖLÜMÜ / NÜKLEER TEKNOLOJİ VE RADYASYON GÜVENLİĞİ PROGRAMI</w:t>
      </w:r>
    </w:p>
    <w:p w:rsidR="001F199D" w:rsidRPr="005F20BD" w:rsidRDefault="001F199D" w:rsidP="006D6AB2">
      <w:pPr>
        <w:pStyle w:val="AralkYok"/>
        <w:widowControl w:val="0"/>
        <w:jc w:val="center"/>
        <w:rPr>
          <w:rFonts w:ascii="Times New Roman" w:hAnsi="Times New Roman" w:cs="Times New Roman"/>
          <w:b/>
        </w:rPr>
      </w:pPr>
      <w:r w:rsidRPr="005F20BD">
        <w:rPr>
          <w:rFonts w:ascii="Times New Roman" w:hAnsi="Times New Roman" w:cs="Times New Roman"/>
          <w:b/>
        </w:rPr>
        <w:t xml:space="preserve"> DERS MÜFREDATI</w:t>
      </w:r>
    </w:p>
    <w:tbl>
      <w:tblPr>
        <w:tblW w:w="10065" w:type="dxa"/>
        <w:tblInd w:w="-142" w:type="dxa"/>
        <w:tblLayout w:type="fixed"/>
        <w:tblCellMar>
          <w:left w:w="70" w:type="dxa"/>
          <w:right w:w="70" w:type="dxa"/>
        </w:tblCellMar>
        <w:tblLook w:val="04A0" w:firstRow="1" w:lastRow="0" w:firstColumn="1" w:lastColumn="0" w:noHBand="0" w:noVBand="1"/>
      </w:tblPr>
      <w:tblGrid>
        <w:gridCol w:w="1416"/>
        <w:gridCol w:w="121"/>
        <w:gridCol w:w="5126"/>
        <w:gridCol w:w="628"/>
        <w:gridCol w:w="75"/>
        <w:gridCol w:w="10"/>
        <w:gridCol w:w="600"/>
        <w:gridCol w:w="75"/>
        <w:gridCol w:w="10"/>
        <w:gridCol w:w="14"/>
        <w:gridCol w:w="998"/>
        <w:gridCol w:w="22"/>
        <w:gridCol w:w="970"/>
      </w:tblGrid>
      <w:tr w:rsidR="001F199D" w:rsidRPr="005F20BD" w:rsidTr="006D6AB2">
        <w:trPr>
          <w:cantSplit/>
          <w:trHeight w:val="238"/>
        </w:trPr>
        <w:tc>
          <w:tcPr>
            <w:tcW w:w="10065" w:type="dxa"/>
            <w:gridSpan w:val="13"/>
            <w:tcBorders>
              <w:top w:val="nil"/>
              <w:left w:val="nil"/>
              <w:bottom w:val="single" w:sz="12" w:space="0" w:color="auto"/>
              <w:right w:val="nil"/>
            </w:tcBorders>
            <w:shd w:val="clear" w:color="auto" w:fill="auto"/>
            <w:noWrap/>
            <w:vAlign w:val="bottom"/>
            <w:hideMark/>
          </w:tcPr>
          <w:p w:rsidR="001F199D" w:rsidRPr="005F20BD" w:rsidRDefault="001F199D" w:rsidP="006D6AB2">
            <w:pPr>
              <w:widowControl w:val="0"/>
              <w:spacing w:after="0" w:line="240" w:lineRule="auto"/>
              <w:jc w:val="center"/>
              <w:rPr>
                <w:rFonts w:ascii="Times New Roman" w:eastAsia="Times New Roman" w:hAnsi="Times New Roman" w:cs="Times New Roman"/>
                <w:b/>
                <w:bCs/>
              </w:rPr>
            </w:pPr>
          </w:p>
          <w:p w:rsidR="001F199D" w:rsidRPr="005F20BD" w:rsidRDefault="001F199D" w:rsidP="006D6AB2">
            <w:pPr>
              <w:pStyle w:val="ListeParagraf"/>
              <w:widowControl w:val="0"/>
              <w:numPr>
                <w:ilvl w:val="0"/>
                <w:numId w:val="1"/>
              </w:numPr>
              <w:spacing w:after="0" w:line="240" w:lineRule="auto"/>
              <w:ind w:left="0" w:firstLine="0"/>
              <w:jc w:val="center"/>
              <w:rPr>
                <w:rFonts w:ascii="Times New Roman" w:eastAsia="Times New Roman" w:hAnsi="Times New Roman" w:cs="Times New Roman"/>
                <w:b/>
                <w:bCs/>
              </w:rPr>
            </w:pPr>
            <w:r w:rsidRPr="005F20BD">
              <w:rPr>
                <w:rFonts w:ascii="Times New Roman" w:eastAsia="Times New Roman" w:hAnsi="Times New Roman" w:cs="Times New Roman"/>
                <w:b/>
                <w:bCs/>
              </w:rPr>
              <w:t>YARIYIL</w:t>
            </w:r>
          </w:p>
        </w:tc>
      </w:tr>
      <w:tr w:rsidR="001F199D" w:rsidRPr="005F20BD" w:rsidTr="006D6AB2">
        <w:trPr>
          <w:cantSplit/>
          <w:trHeight w:val="238"/>
        </w:trPr>
        <w:tc>
          <w:tcPr>
            <w:tcW w:w="141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1F199D" w:rsidRPr="005F20BD" w:rsidRDefault="001F199D"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247" w:type="dxa"/>
            <w:gridSpan w:val="2"/>
            <w:tcBorders>
              <w:top w:val="single" w:sz="12" w:space="0" w:color="auto"/>
              <w:left w:val="nil"/>
              <w:bottom w:val="single" w:sz="4" w:space="0" w:color="auto"/>
              <w:right w:val="single" w:sz="4" w:space="0" w:color="auto"/>
            </w:tcBorders>
            <w:shd w:val="clear" w:color="auto" w:fill="auto"/>
            <w:noWrap/>
            <w:vAlign w:val="bottom"/>
            <w:hideMark/>
          </w:tcPr>
          <w:p w:rsidR="001F199D" w:rsidRPr="005F20BD" w:rsidRDefault="001F199D"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03" w:type="dxa"/>
            <w:gridSpan w:val="2"/>
            <w:tcBorders>
              <w:top w:val="single" w:sz="12" w:space="0" w:color="auto"/>
              <w:left w:val="nil"/>
              <w:bottom w:val="single" w:sz="4" w:space="0" w:color="auto"/>
              <w:right w:val="single" w:sz="4" w:space="0" w:color="auto"/>
            </w:tcBorders>
            <w:shd w:val="clear" w:color="auto" w:fill="auto"/>
            <w:noWrap/>
            <w:vAlign w:val="bottom"/>
            <w:hideMark/>
          </w:tcPr>
          <w:p w:rsidR="001F199D" w:rsidRPr="005F20BD" w:rsidRDefault="001F199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685" w:type="dxa"/>
            <w:gridSpan w:val="3"/>
            <w:tcBorders>
              <w:top w:val="single" w:sz="12" w:space="0" w:color="auto"/>
              <w:left w:val="nil"/>
              <w:bottom w:val="single" w:sz="4" w:space="0" w:color="auto"/>
              <w:right w:val="single" w:sz="4" w:space="0" w:color="auto"/>
            </w:tcBorders>
            <w:shd w:val="clear" w:color="auto" w:fill="auto"/>
            <w:noWrap/>
            <w:vAlign w:val="bottom"/>
            <w:hideMark/>
          </w:tcPr>
          <w:p w:rsidR="001F199D" w:rsidRPr="005F20BD" w:rsidRDefault="001F199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2" w:type="dxa"/>
            <w:gridSpan w:val="3"/>
            <w:tcBorders>
              <w:top w:val="single" w:sz="12" w:space="0" w:color="auto"/>
              <w:left w:val="nil"/>
              <w:bottom w:val="single" w:sz="4" w:space="0" w:color="auto"/>
              <w:right w:val="single" w:sz="4" w:space="0" w:color="auto"/>
            </w:tcBorders>
            <w:shd w:val="clear" w:color="auto" w:fill="auto"/>
            <w:noWrap/>
            <w:vAlign w:val="bottom"/>
            <w:hideMark/>
          </w:tcPr>
          <w:p w:rsidR="001F199D" w:rsidRPr="005F20BD" w:rsidRDefault="001F199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992" w:type="dxa"/>
            <w:gridSpan w:val="2"/>
            <w:tcBorders>
              <w:top w:val="single" w:sz="12" w:space="0" w:color="auto"/>
              <w:left w:val="nil"/>
              <w:bottom w:val="single" w:sz="4" w:space="0" w:color="auto"/>
              <w:right w:val="single" w:sz="12" w:space="0" w:color="auto"/>
            </w:tcBorders>
            <w:shd w:val="clear" w:color="auto" w:fill="auto"/>
            <w:noWrap/>
            <w:vAlign w:val="bottom"/>
            <w:hideMark/>
          </w:tcPr>
          <w:p w:rsidR="001F199D" w:rsidRPr="005F20BD" w:rsidRDefault="001F199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1F199D" w:rsidRPr="005F20BD" w:rsidTr="006D6AB2">
        <w:trPr>
          <w:cantSplit/>
          <w:trHeight w:val="238"/>
        </w:trPr>
        <w:tc>
          <w:tcPr>
            <w:tcW w:w="1416"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1F199D" w:rsidRPr="005F20BD" w:rsidRDefault="001F199D" w:rsidP="006D6AB2">
            <w:pPr>
              <w:widowControl w:val="0"/>
              <w:spacing w:after="0" w:line="240" w:lineRule="auto"/>
              <w:jc w:val="center"/>
              <w:rPr>
                <w:rFonts w:ascii="Times New Roman" w:eastAsia="Times New Roman" w:hAnsi="Times New Roman" w:cs="Times New Roman"/>
              </w:rPr>
            </w:pPr>
            <w:r w:rsidRPr="005F20BD">
              <w:rPr>
                <w:rFonts w:ascii="Times New Roman" w:hAnsi="Times New Roman" w:cs="Times New Roman"/>
              </w:rPr>
              <w:t>NRGPC</w:t>
            </w:r>
            <w:r w:rsidRPr="005F20BD">
              <w:rPr>
                <w:rFonts w:ascii="Times New Roman" w:eastAsia="Times New Roman" w:hAnsi="Times New Roman" w:cs="Times New Roman"/>
              </w:rPr>
              <w:t xml:space="preserve"> 101</w:t>
            </w:r>
          </w:p>
        </w:tc>
        <w:tc>
          <w:tcPr>
            <w:tcW w:w="5247" w:type="dxa"/>
            <w:gridSpan w:val="2"/>
            <w:tcBorders>
              <w:top w:val="single" w:sz="4" w:space="0" w:color="auto"/>
              <w:left w:val="nil"/>
              <w:bottom w:val="single" w:sz="12" w:space="0" w:color="auto"/>
              <w:right w:val="single" w:sz="4" w:space="0" w:color="auto"/>
            </w:tcBorders>
            <w:shd w:val="clear" w:color="auto" w:fill="auto"/>
            <w:noWrap/>
            <w:vAlign w:val="bottom"/>
            <w:hideMark/>
          </w:tcPr>
          <w:p w:rsidR="001F199D" w:rsidRPr="005F20BD" w:rsidRDefault="001F199D" w:rsidP="006D6AB2">
            <w:pPr>
              <w:widowControl w:val="0"/>
              <w:spacing w:after="0" w:line="240" w:lineRule="auto"/>
              <w:rPr>
                <w:rFonts w:ascii="Times New Roman" w:eastAsia="Times New Roman" w:hAnsi="Times New Roman" w:cs="Times New Roman"/>
              </w:rPr>
            </w:pPr>
            <w:r w:rsidRPr="005F20BD">
              <w:rPr>
                <w:rFonts w:ascii="Times New Roman" w:eastAsia="Times New Roman" w:hAnsi="Times New Roman" w:cs="Times New Roman"/>
              </w:rPr>
              <w:t>GENEL MATEMATİK</w:t>
            </w:r>
          </w:p>
        </w:tc>
        <w:tc>
          <w:tcPr>
            <w:tcW w:w="703" w:type="dxa"/>
            <w:gridSpan w:val="2"/>
            <w:tcBorders>
              <w:top w:val="single" w:sz="4" w:space="0" w:color="auto"/>
              <w:left w:val="nil"/>
              <w:bottom w:val="single" w:sz="12" w:space="0" w:color="auto"/>
              <w:right w:val="single" w:sz="4" w:space="0" w:color="auto"/>
            </w:tcBorders>
            <w:shd w:val="clear" w:color="auto" w:fill="auto"/>
            <w:noWrap/>
            <w:vAlign w:val="bottom"/>
            <w:hideMark/>
          </w:tcPr>
          <w:p w:rsidR="001F199D" w:rsidRPr="005F20BD" w:rsidRDefault="001F199D"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2</w:t>
            </w:r>
          </w:p>
        </w:tc>
        <w:tc>
          <w:tcPr>
            <w:tcW w:w="685" w:type="dxa"/>
            <w:gridSpan w:val="3"/>
            <w:tcBorders>
              <w:top w:val="single" w:sz="4" w:space="0" w:color="auto"/>
              <w:left w:val="nil"/>
              <w:bottom w:val="single" w:sz="12" w:space="0" w:color="auto"/>
              <w:right w:val="single" w:sz="4" w:space="0" w:color="auto"/>
            </w:tcBorders>
            <w:shd w:val="clear" w:color="auto" w:fill="auto"/>
            <w:noWrap/>
            <w:vAlign w:val="bottom"/>
            <w:hideMark/>
          </w:tcPr>
          <w:p w:rsidR="001F199D" w:rsidRPr="005F20BD" w:rsidRDefault="001F199D"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1</w:t>
            </w:r>
          </w:p>
        </w:tc>
        <w:tc>
          <w:tcPr>
            <w:tcW w:w="1022" w:type="dxa"/>
            <w:gridSpan w:val="3"/>
            <w:tcBorders>
              <w:top w:val="single" w:sz="4" w:space="0" w:color="auto"/>
              <w:left w:val="nil"/>
              <w:bottom w:val="single" w:sz="12" w:space="0" w:color="auto"/>
              <w:right w:val="single" w:sz="4" w:space="0" w:color="auto"/>
            </w:tcBorders>
            <w:shd w:val="clear" w:color="auto" w:fill="auto"/>
            <w:noWrap/>
            <w:vAlign w:val="bottom"/>
            <w:hideMark/>
          </w:tcPr>
          <w:p w:rsidR="001F199D" w:rsidRPr="005F20BD" w:rsidRDefault="001F199D"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3</w:t>
            </w:r>
          </w:p>
        </w:tc>
        <w:tc>
          <w:tcPr>
            <w:tcW w:w="992" w:type="dxa"/>
            <w:gridSpan w:val="2"/>
            <w:tcBorders>
              <w:top w:val="single" w:sz="4" w:space="0" w:color="auto"/>
              <w:left w:val="nil"/>
              <w:bottom w:val="single" w:sz="12" w:space="0" w:color="auto"/>
              <w:right w:val="single" w:sz="12" w:space="0" w:color="auto"/>
            </w:tcBorders>
            <w:shd w:val="clear" w:color="auto" w:fill="auto"/>
            <w:noWrap/>
            <w:vAlign w:val="bottom"/>
            <w:hideMark/>
          </w:tcPr>
          <w:p w:rsidR="001F199D" w:rsidRPr="005F20BD" w:rsidRDefault="001F199D"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4</w:t>
            </w:r>
          </w:p>
        </w:tc>
      </w:tr>
      <w:tr w:rsidR="001F199D" w:rsidRPr="005F20BD" w:rsidTr="006D6AB2">
        <w:trPr>
          <w:cantSplit/>
          <w:trHeight w:val="660"/>
        </w:trPr>
        <w:tc>
          <w:tcPr>
            <w:tcW w:w="10065" w:type="dxa"/>
            <w:gridSpan w:val="13"/>
            <w:tcBorders>
              <w:top w:val="single" w:sz="12" w:space="0" w:color="auto"/>
              <w:left w:val="single" w:sz="12" w:space="0" w:color="auto"/>
              <w:right w:val="single" w:sz="12" w:space="0" w:color="auto"/>
            </w:tcBorders>
            <w:shd w:val="clear" w:color="auto" w:fill="auto"/>
            <w:noWrap/>
            <w:hideMark/>
          </w:tcPr>
          <w:p w:rsidR="001F199D" w:rsidRPr="005F20BD" w:rsidRDefault="001F199D" w:rsidP="006D6AB2">
            <w:pPr>
              <w:widowControl w:val="0"/>
              <w:spacing w:after="0" w:line="240" w:lineRule="auto"/>
              <w:jc w:val="both"/>
              <w:rPr>
                <w:rFonts w:ascii="Times New Roman" w:hAnsi="Times New Roman" w:cs="Times New Roman"/>
              </w:rPr>
            </w:pPr>
            <w:r w:rsidRPr="005F20BD">
              <w:rPr>
                <w:rFonts w:ascii="Times New Roman" w:eastAsia="Calibri" w:hAnsi="Times New Roman" w:cs="Times New Roman"/>
              </w:rPr>
              <w:t>Sayılar ve sayılarda işlemler, özdeşlikler, çarpanlarına ayırma, denklem ve eşitsizlikler, modüler aritmetik, fonksiyonlar, fonksiyon grafikleri, doğru analitiği, trigonometri.</w:t>
            </w:r>
          </w:p>
        </w:tc>
      </w:tr>
      <w:tr w:rsidR="001F199D" w:rsidRPr="005F20BD" w:rsidTr="006D6AB2">
        <w:trPr>
          <w:cantSplit/>
          <w:trHeight w:val="238"/>
        </w:trPr>
        <w:tc>
          <w:tcPr>
            <w:tcW w:w="141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1F199D" w:rsidRPr="005F20BD" w:rsidRDefault="001F199D"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247" w:type="dxa"/>
            <w:gridSpan w:val="2"/>
            <w:tcBorders>
              <w:top w:val="single" w:sz="12" w:space="0" w:color="auto"/>
              <w:left w:val="nil"/>
              <w:bottom w:val="single" w:sz="4" w:space="0" w:color="auto"/>
              <w:right w:val="single" w:sz="4" w:space="0" w:color="auto"/>
            </w:tcBorders>
            <w:shd w:val="clear" w:color="auto" w:fill="auto"/>
            <w:noWrap/>
            <w:vAlign w:val="bottom"/>
            <w:hideMark/>
          </w:tcPr>
          <w:p w:rsidR="001F199D" w:rsidRPr="005F20BD" w:rsidRDefault="001F199D"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03" w:type="dxa"/>
            <w:gridSpan w:val="2"/>
            <w:tcBorders>
              <w:top w:val="single" w:sz="12" w:space="0" w:color="auto"/>
              <w:left w:val="nil"/>
              <w:bottom w:val="single" w:sz="4" w:space="0" w:color="auto"/>
              <w:right w:val="single" w:sz="4" w:space="0" w:color="auto"/>
            </w:tcBorders>
            <w:shd w:val="clear" w:color="auto" w:fill="auto"/>
            <w:noWrap/>
            <w:vAlign w:val="bottom"/>
            <w:hideMark/>
          </w:tcPr>
          <w:p w:rsidR="001F199D" w:rsidRPr="005F20BD" w:rsidRDefault="001F199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685" w:type="dxa"/>
            <w:gridSpan w:val="3"/>
            <w:tcBorders>
              <w:top w:val="single" w:sz="12" w:space="0" w:color="auto"/>
              <w:left w:val="nil"/>
              <w:bottom w:val="single" w:sz="4" w:space="0" w:color="auto"/>
              <w:right w:val="single" w:sz="4" w:space="0" w:color="auto"/>
            </w:tcBorders>
            <w:shd w:val="clear" w:color="auto" w:fill="auto"/>
            <w:noWrap/>
            <w:vAlign w:val="bottom"/>
            <w:hideMark/>
          </w:tcPr>
          <w:p w:rsidR="001F199D" w:rsidRPr="005F20BD" w:rsidRDefault="001F199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2" w:type="dxa"/>
            <w:gridSpan w:val="3"/>
            <w:tcBorders>
              <w:top w:val="single" w:sz="12" w:space="0" w:color="auto"/>
              <w:left w:val="nil"/>
              <w:bottom w:val="single" w:sz="4" w:space="0" w:color="auto"/>
              <w:right w:val="single" w:sz="4" w:space="0" w:color="auto"/>
            </w:tcBorders>
            <w:shd w:val="clear" w:color="auto" w:fill="auto"/>
            <w:noWrap/>
            <w:vAlign w:val="bottom"/>
            <w:hideMark/>
          </w:tcPr>
          <w:p w:rsidR="001F199D" w:rsidRPr="005F20BD" w:rsidRDefault="001F199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992" w:type="dxa"/>
            <w:gridSpan w:val="2"/>
            <w:tcBorders>
              <w:top w:val="single" w:sz="12" w:space="0" w:color="auto"/>
              <w:left w:val="nil"/>
              <w:bottom w:val="single" w:sz="4" w:space="0" w:color="auto"/>
              <w:right w:val="single" w:sz="12" w:space="0" w:color="auto"/>
            </w:tcBorders>
            <w:shd w:val="clear" w:color="auto" w:fill="auto"/>
            <w:noWrap/>
            <w:vAlign w:val="bottom"/>
            <w:hideMark/>
          </w:tcPr>
          <w:p w:rsidR="001F199D" w:rsidRPr="005F20BD" w:rsidRDefault="001F199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1F199D" w:rsidRPr="005F20BD" w:rsidTr="006D6AB2">
        <w:trPr>
          <w:cantSplit/>
          <w:trHeight w:val="238"/>
        </w:trPr>
        <w:tc>
          <w:tcPr>
            <w:tcW w:w="1416"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1F199D" w:rsidRPr="005F20BD" w:rsidRDefault="001F199D" w:rsidP="006D6AB2">
            <w:pPr>
              <w:widowControl w:val="0"/>
              <w:spacing w:after="0" w:line="240" w:lineRule="auto"/>
              <w:jc w:val="center"/>
              <w:rPr>
                <w:rFonts w:ascii="Times New Roman" w:eastAsia="Times New Roman" w:hAnsi="Times New Roman" w:cs="Times New Roman"/>
                <w:bCs/>
              </w:rPr>
            </w:pPr>
            <w:r w:rsidRPr="005F20BD">
              <w:rPr>
                <w:rFonts w:ascii="Times New Roman" w:hAnsi="Times New Roman" w:cs="Times New Roman"/>
              </w:rPr>
              <w:t>NRGPC</w:t>
            </w:r>
            <w:r w:rsidRPr="005F20BD">
              <w:rPr>
                <w:rFonts w:ascii="Times New Roman" w:eastAsia="Times New Roman" w:hAnsi="Times New Roman" w:cs="Times New Roman"/>
                <w:bCs/>
              </w:rPr>
              <w:t xml:space="preserve"> 103</w:t>
            </w:r>
          </w:p>
        </w:tc>
        <w:tc>
          <w:tcPr>
            <w:tcW w:w="5247" w:type="dxa"/>
            <w:gridSpan w:val="2"/>
            <w:tcBorders>
              <w:top w:val="single" w:sz="4" w:space="0" w:color="auto"/>
              <w:left w:val="nil"/>
              <w:bottom w:val="single" w:sz="12" w:space="0" w:color="auto"/>
              <w:right w:val="single" w:sz="4" w:space="0" w:color="auto"/>
            </w:tcBorders>
            <w:shd w:val="clear" w:color="auto" w:fill="auto"/>
            <w:noWrap/>
            <w:vAlign w:val="bottom"/>
            <w:hideMark/>
          </w:tcPr>
          <w:p w:rsidR="001F199D" w:rsidRPr="005F20BD" w:rsidRDefault="001F199D"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 GENEL KİMYA</w:t>
            </w:r>
          </w:p>
        </w:tc>
        <w:tc>
          <w:tcPr>
            <w:tcW w:w="703" w:type="dxa"/>
            <w:gridSpan w:val="2"/>
            <w:tcBorders>
              <w:top w:val="single" w:sz="4" w:space="0" w:color="auto"/>
              <w:left w:val="nil"/>
              <w:bottom w:val="single" w:sz="12" w:space="0" w:color="auto"/>
              <w:right w:val="single" w:sz="4" w:space="0" w:color="auto"/>
            </w:tcBorders>
            <w:shd w:val="clear" w:color="auto" w:fill="auto"/>
            <w:noWrap/>
            <w:vAlign w:val="bottom"/>
            <w:hideMark/>
          </w:tcPr>
          <w:p w:rsidR="001F199D" w:rsidRPr="005F20BD" w:rsidRDefault="001F199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2</w:t>
            </w:r>
          </w:p>
        </w:tc>
        <w:tc>
          <w:tcPr>
            <w:tcW w:w="685" w:type="dxa"/>
            <w:gridSpan w:val="3"/>
            <w:tcBorders>
              <w:top w:val="single" w:sz="4" w:space="0" w:color="auto"/>
              <w:left w:val="nil"/>
              <w:bottom w:val="single" w:sz="12" w:space="0" w:color="auto"/>
              <w:right w:val="single" w:sz="4" w:space="0" w:color="auto"/>
            </w:tcBorders>
            <w:shd w:val="clear" w:color="auto" w:fill="auto"/>
            <w:noWrap/>
            <w:vAlign w:val="bottom"/>
            <w:hideMark/>
          </w:tcPr>
          <w:p w:rsidR="001F199D" w:rsidRPr="005F20BD" w:rsidRDefault="001F199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1</w:t>
            </w:r>
          </w:p>
        </w:tc>
        <w:tc>
          <w:tcPr>
            <w:tcW w:w="1022" w:type="dxa"/>
            <w:gridSpan w:val="3"/>
            <w:tcBorders>
              <w:top w:val="single" w:sz="4" w:space="0" w:color="auto"/>
              <w:left w:val="nil"/>
              <w:bottom w:val="single" w:sz="12" w:space="0" w:color="auto"/>
              <w:right w:val="single" w:sz="4" w:space="0" w:color="auto"/>
            </w:tcBorders>
            <w:shd w:val="clear" w:color="auto" w:fill="auto"/>
            <w:noWrap/>
            <w:vAlign w:val="bottom"/>
            <w:hideMark/>
          </w:tcPr>
          <w:p w:rsidR="001F199D" w:rsidRPr="005F20BD" w:rsidRDefault="001F199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3</w:t>
            </w:r>
          </w:p>
        </w:tc>
        <w:tc>
          <w:tcPr>
            <w:tcW w:w="992" w:type="dxa"/>
            <w:gridSpan w:val="2"/>
            <w:tcBorders>
              <w:top w:val="single" w:sz="4" w:space="0" w:color="auto"/>
              <w:left w:val="nil"/>
              <w:bottom w:val="single" w:sz="12" w:space="0" w:color="auto"/>
              <w:right w:val="single" w:sz="12" w:space="0" w:color="auto"/>
            </w:tcBorders>
            <w:shd w:val="clear" w:color="auto" w:fill="auto"/>
            <w:noWrap/>
            <w:vAlign w:val="bottom"/>
            <w:hideMark/>
          </w:tcPr>
          <w:p w:rsidR="001F199D" w:rsidRPr="005F20BD" w:rsidRDefault="001F199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4</w:t>
            </w:r>
          </w:p>
        </w:tc>
      </w:tr>
      <w:tr w:rsidR="00927FB7" w:rsidRPr="005F20BD" w:rsidTr="006D6AB2">
        <w:trPr>
          <w:cantSplit/>
          <w:trHeight w:val="238"/>
        </w:trPr>
        <w:tc>
          <w:tcPr>
            <w:tcW w:w="10065" w:type="dxa"/>
            <w:gridSpan w:val="13"/>
            <w:tcBorders>
              <w:top w:val="single" w:sz="4" w:space="0" w:color="auto"/>
              <w:left w:val="single" w:sz="12" w:space="0" w:color="auto"/>
              <w:bottom w:val="single" w:sz="12" w:space="0" w:color="auto"/>
              <w:right w:val="single" w:sz="12" w:space="0" w:color="auto"/>
            </w:tcBorders>
            <w:shd w:val="clear" w:color="auto" w:fill="auto"/>
            <w:noWrap/>
            <w:vAlign w:val="bottom"/>
          </w:tcPr>
          <w:p w:rsidR="00927FB7" w:rsidRPr="005F20BD" w:rsidRDefault="005A431E" w:rsidP="006D6AB2">
            <w:pPr>
              <w:widowControl w:val="0"/>
              <w:spacing w:after="0" w:line="240" w:lineRule="auto"/>
              <w:jc w:val="both"/>
              <w:rPr>
                <w:rFonts w:ascii="Times New Roman" w:eastAsia="Times New Roman" w:hAnsi="Times New Roman" w:cs="Times New Roman"/>
                <w:bCs/>
              </w:rPr>
            </w:pPr>
            <w:r w:rsidRPr="005F20BD">
              <w:rPr>
                <w:rFonts w:ascii="Times New Roman" w:hAnsi="Times New Roman" w:cs="Times New Roman"/>
              </w:rPr>
              <w:t xml:space="preserve">Madde, elementler, bileşikler, karışımlar, ölçmeler ve </w:t>
            </w:r>
            <w:proofErr w:type="spellStart"/>
            <w:r w:rsidRPr="005F20BD">
              <w:rPr>
                <w:rFonts w:ascii="Times New Roman" w:hAnsi="Times New Roman" w:cs="Times New Roman"/>
              </w:rPr>
              <w:t>mol</w:t>
            </w:r>
            <w:proofErr w:type="spellEnd"/>
            <w:r w:rsidRPr="005F20BD">
              <w:rPr>
                <w:rFonts w:ascii="Times New Roman" w:hAnsi="Times New Roman" w:cs="Times New Roman"/>
              </w:rPr>
              <w:t xml:space="preserve"> kavramı, kimyasal formüllerin bulunması, redoks reaksiyonları, kimyasal reaksiyonlara dayanan hesaplamalar, atom: atom modelleri, proton, nötron, elektron, </w:t>
            </w:r>
            <w:proofErr w:type="spellStart"/>
            <w:r w:rsidRPr="005F20BD">
              <w:rPr>
                <w:rFonts w:ascii="Times New Roman" w:hAnsi="Times New Roman" w:cs="Times New Roman"/>
              </w:rPr>
              <w:t>elektromagnetik</w:t>
            </w:r>
            <w:proofErr w:type="spellEnd"/>
            <w:r w:rsidRPr="005F20BD">
              <w:rPr>
                <w:rFonts w:ascii="Times New Roman" w:hAnsi="Times New Roman" w:cs="Times New Roman"/>
              </w:rPr>
              <w:t xml:space="preserve"> ışıma, </w:t>
            </w:r>
            <w:proofErr w:type="spellStart"/>
            <w:r w:rsidRPr="005F20BD">
              <w:rPr>
                <w:rFonts w:ascii="Times New Roman" w:hAnsi="Times New Roman" w:cs="Times New Roman"/>
              </w:rPr>
              <w:t>bohr</w:t>
            </w:r>
            <w:proofErr w:type="spellEnd"/>
            <w:r w:rsidRPr="005F20BD">
              <w:rPr>
                <w:rFonts w:ascii="Times New Roman" w:hAnsi="Times New Roman" w:cs="Times New Roman"/>
              </w:rPr>
              <w:t xml:space="preserve"> atom kuramı, periyodik cetvel, kuantum sayıları, atom yarıçapı, iyonlaşma enerjisi, elektron ilgisi, elektronegatiflik, atom çekirdeğinin yapısı, kimyasal bağlar: iyonik ve </w:t>
            </w:r>
            <w:proofErr w:type="spellStart"/>
            <w:r w:rsidRPr="005F20BD">
              <w:rPr>
                <w:rFonts w:ascii="Times New Roman" w:hAnsi="Times New Roman" w:cs="Times New Roman"/>
              </w:rPr>
              <w:t>kovalent</w:t>
            </w:r>
            <w:proofErr w:type="spellEnd"/>
            <w:r w:rsidRPr="005F20BD">
              <w:rPr>
                <w:rFonts w:ascii="Times New Roman" w:hAnsi="Times New Roman" w:cs="Times New Roman"/>
              </w:rPr>
              <w:t xml:space="preserve"> bağlar, </w:t>
            </w:r>
            <w:proofErr w:type="spellStart"/>
            <w:r w:rsidRPr="005F20BD">
              <w:rPr>
                <w:rFonts w:ascii="Times New Roman" w:hAnsi="Times New Roman" w:cs="Times New Roman"/>
              </w:rPr>
              <w:t>oktet</w:t>
            </w:r>
            <w:proofErr w:type="spellEnd"/>
            <w:r w:rsidRPr="005F20BD">
              <w:rPr>
                <w:rFonts w:ascii="Times New Roman" w:hAnsi="Times New Roman" w:cs="Times New Roman"/>
              </w:rPr>
              <w:t xml:space="preserve"> kuralının istisnaları, kimyasal bağlanma kuramları, asit-</w:t>
            </w:r>
            <w:proofErr w:type="gramStart"/>
            <w:r w:rsidRPr="005F20BD">
              <w:rPr>
                <w:rFonts w:ascii="Times New Roman" w:hAnsi="Times New Roman" w:cs="Times New Roman"/>
              </w:rPr>
              <w:t>baz</w:t>
            </w:r>
            <w:proofErr w:type="gramEnd"/>
            <w:r w:rsidRPr="005F20BD">
              <w:rPr>
                <w:rFonts w:ascii="Times New Roman" w:hAnsi="Times New Roman" w:cs="Times New Roman"/>
              </w:rPr>
              <w:t xml:space="preserve"> kavramı, çözeltiler, tampon çözeltiler, besin kalori hesabı.</w:t>
            </w:r>
          </w:p>
        </w:tc>
      </w:tr>
      <w:tr w:rsidR="001F199D" w:rsidRPr="005F20BD" w:rsidTr="006D6AB2">
        <w:trPr>
          <w:cantSplit/>
          <w:trHeight w:val="238"/>
        </w:trPr>
        <w:tc>
          <w:tcPr>
            <w:tcW w:w="141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1F199D" w:rsidRPr="005F20BD" w:rsidRDefault="001F199D"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247" w:type="dxa"/>
            <w:gridSpan w:val="2"/>
            <w:tcBorders>
              <w:top w:val="single" w:sz="12" w:space="0" w:color="auto"/>
              <w:left w:val="nil"/>
              <w:bottom w:val="single" w:sz="4" w:space="0" w:color="auto"/>
              <w:right w:val="single" w:sz="4" w:space="0" w:color="auto"/>
            </w:tcBorders>
            <w:shd w:val="clear" w:color="auto" w:fill="auto"/>
            <w:noWrap/>
            <w:vAlign w:val="bottom"/>
            <w:hideMark/>
          </w:tcPr>
          <w:p w:rsidR="001F199D" w:rsidRPr="005F20BD" w:rsidRDefault="001F199D"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13" w:type="dxa"/>
            <w:gridSpan w:val="3"/>
            <w:tcBorders>
              <w:top w:val="single" w:sz="12" w:space="0" w:color="auto"/>
              <w:left w:val="nil"/>
              <w:bottom w:val="single" w:sz="4" w:space="0" w:color="auto"/>
              <w:right w:val="single" w:sz="4" w:space="0" w:color="auto"/>
            </w:tcBorders>
            <w:shd w:val="clear" w:color="auto" w:fill="auto"/>
            <w:noWrap/>
            <w:vAlign w:val="bottom"/>
            <w:hideMark/>
          </w:tcPr>
          <w:p w:rsidR="001F199D" w:rsidRPr="005F20BD" w:rsidRDefault="001F199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685" w:type="dxa"/>
            <w:gridSpan w:val="3"/>
            <w:tcBorders>
              <w:top w:val="single" w:sz="12" w:space="0" w:color="auto"/>
              <w:left w:val="nil"/>
              <w:bottom w:val="single" w:sz="4" w:space="0" w:color="auto"/>
              <w:right w:val="single" w:sz="4" w:space="0" w:color="auto"/>
            </w:tcBorders>
            <w:shd w:val="clear" w:color="auto" w:fill="auto"/>
            <w:noWrap/>
            <w:vAlign w:val="bottom"/>
            <w:hideMark/>
          </w:tcPr>
          <w:p w:rsidR="001F199D" w:rsidRPr="005F20BD" w:rsidRDefault="001F199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12" w:type="dxa"/>
            <w:gridSpan w:val="2"/>
            <w:tcBorders>
              <w:top w:val="single" w:sz="12" w:space="0" w:color="auto"/>
              <w:left w:val="nil"/>
              <w:bottom w:val="single" w:sz="4" w:space="0" w:color="auto"/>
              <w:right w:val="single" w:sz="4" w:space="0" w:color="auto"/>
            </w:tcBorders>
            <w:shd w:val="clear" w:color="auto" w:fill="auto"/>
            <w:noWrap/>
            <w:vAlign w:val="bottom"/>
            <w:hideMark/>
          </w:tcPr>
          <w:p w:rsidR="001F199D" w:rsidRPr="005F20BD" w:rsidRDefault="001F199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992" w:type="dxa"/>
            <w:gridSpan w:val="2"/>
            <w:tcBorders>
              <w:top w:val="single" w:sz="12" w:space="0" w:color="auto"/>
              <w:left w:val="nil"/>
              <w:bottom w:val="single" w:sz="4" w:space="0" w:color="auto"/>
              <w:right w:val="single" w:sz="12" w:space="0" w:color="auto"/>
            </w:tcBorders>
            <w:shd w:val="clear" w:color="auto" w:fill="auto"/>
            <w:noWrap/>
            <w:vAlign w:val="bottom"/>
            <w:hideMark/>
          </w:tcPr>
          <w:p w:rsidR="001F199D" w:rsidRPr="005F20BD" w:rsidRDefault="001F199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1F199D" w:rsidRPr="005F20BD" w:rsidTr="006D6AB2">
        <w:trPr>
          <w:cantSplit/>
          <w:trHeight w:val="238"/>
        </w:trPr>
        <w:tc>
          <w:tcPr>
            <w:tcW w:w="1416"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1F199D" w:rsidRPr="005F20BD" w:rsidRDefault="00DE761F"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NRGPC 105</w:t>
            </w:r>
          </w:p>
        </w:tc>
        <w:tc>
          <w:tcPr>
            <w:tcW w:w="5247" w:type="dxa"/>
            <w:gridSpan w:val="2"/>
            <w:tcBorders>
              <w:top w:val="single" w:sz="4" w:space="0" w:color="auto"/>
              <w:left w:val="nil"/>
              <w:bottom w:val="single" w:sz="12" w:space="0" w:color="auto"/>
              <w:right w:val="single" w:sz="4" w:space="0" w:color="auto"/>
            </w:tcBorders>
            <w:shd w:val="clear" w:color="auto" w:fill="auto"/>
            <w:noWrap/>
            <w:vAlign w:val="bottom"/>
            <w:hideMark/>
          </w:tcPr>
          <w:p w:rsidR="001F199D" w:rsidRPr="005F20BD" w:rsidRDefault="001F199D"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 </w:t>
            </w:r>
            <w:r w:rsidR="00DE761F" w:rsidRPr="005F20BD">
              <w:rPr>
                <w:rFonts w:ascii="Times New Roman" w:eastAsia="Times New Roman" w:hAnsi="Times New Roman" w:cs="Times New Roman"/>
                <w:bCs/>
              </w:rPr>
              <w:t>TEMEL FİZİK</w:t>
            </w:r>
          </w:p>
        </w:tc>
        <w:tc>
          <w:tcPr>
            <w:tcW w:w="713" w:type="dxa"/>
            <w:gridSpan w:val="3"/>
            <w:tcBorders>
              <w:top w:val="single" w:sz="4" w:space="0" w:color="auto"/>
              <w:left w:val="nil"/>
              <w:bottom w:val="single" w:sz="12" w:space="0" w:color="auto"/>
              <w:right w:val="single" w:sz="4" w:space="0" w:color="auto"/>
            </w:tcBorders>
            <w:shd w:val="clear" w:color="auto" w:fill="auto"/>
            <w:noWrap/>
            <w:vAlign w:val="bottom"/>
            <w:hideMark/>
          </w:tcPr>
          <w:p w:rsidR="001F199D" w:rsidRPr="005F20BD" w:rsidRDefault="001F199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3</w:t>
            </w:r>
          </w:p>
        </w:tc>
        <w:tc>
          <w:tcPr>
            <w:tcW w:w="685" w:type="dxa"/>
            <w:gridSpan w:val="3"/>
            <w:tcBorders>
              <w:top w:val="single" w:sz="4" w:space="0" w:color="auto"/>
              <w:left w:val="nil"/>
              <w:bottom w:val="single" w:sz="12" w:space="0" w:color="auto"/>
              <w:right w:val="single" w:sz="4" w:space="0" w:color="auto"/>
            </w:tcBorders>
            <w:shd w:val="clear" w:color="auto" w:fill="auto"/>
            <w:noWrap/>
            <w:vAlign w:val="bottom"/>
            <w:hideMark/>
          </w:tcPr>
          <w:p w:rsidR="001F199D" w:rsidRPr="005F20BD" w:rsidRDefault="001F199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1</w:t>
            </w:r>
          </w:p>
        </w:tc>
        <w:tc>
          <w:tcPr>
            <w:tcW w:w="1012" w:type="dxa"/>
            <w:gridSpan w:val="2"/>
            <w:tcBorders>
              <w:top w:val="single" w:sz="4" w:space="0" w:color="auto"/>
              <w:left w:val="nil"/>
              <w:bottom w:val="single" w:sz="12" w:space="0" w:color="auto"/>
              <w:right w:val="single" w:sz="4" w:space="0" w:color="auto"/>
            </w:tcBorders>
            <w:shd w:val="clear" w:color="auto" w:fill="auto"/>
            <w:noWrap/>
            <w:vAlign w:val="bottom"/>
            <w:hideMark/>
          </w:tcPr>
          <w:p w:rsidR="001F199D" w:rsidRPr="005F20BD" w:rsidRDefault="001F199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4</w:t>
            </w:r>
          </w:p>
        </w:tc>
        <w:tc>
          <w:tcPr>
            <w:tcW w:w="992" w:type="dxa"/>
            <w:gridSpan w:val="2"/>
            <w:tcBorders>
              <w:top w:val="single" w:sz="4" w:space="0" w:color="auto"/>
              <w:left w:val="nil"/>
              <w:bottom w:val="single" w:sz="12" w:space="0" w:color="auto"/>
              <w:right w:val="single" w:sz="12" w:space="0" w:color="auto"/>
            </w:tcBorders>
            <w:shd w:val="clear" w:color="auto" w:fill="auto"/>
            <w:noWrap/>
            <w:vAlign w:val="bottom"/>
            <w:hideMark/>
          </w:tcPr>
          <w:p w:rsidR="001F199D" w:rsidRPr="005F20BD" w:rsidRDefault="001F199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5</w:t>
            </w:r>
          </w:p>
        </w:tc>
      </w:tr>
      <w:tr w:rsidR="00DE761F" w:rsidRPr="005F20BD" w:rsidTr="006D6AB2">
        <w:trPr>
          <w:cantSplit/>
          <w:trHeight w:val="660"/>
        </w:trPr>
        <w:tc>
          <w:tcPr>
            <w:tcW w:w="10065" w:type="dxa"/>
            <w:gridSpan w:val="13"/>
            <w:tcBorders>
              <w:top w:val="single" w:sz="12" w:space="0" w:color="auto"/>
              <w:left w:val="single" w:sz="12" w:space="0" w:color="auto"/>
              <w:right w:val="single" w:sz="12" w:space="0" w:color="auto"/>
            </w:tcBorders>
            <w:shd w:val="clear" w:color="auto" w:fill="auto"/>
            <w:noWrap/>
          </w:tcPr>
          <w:p w:rsidR="00DE761F" w:rsidRPr="005F20BD" w:rsidRDefault="00DF3435" w:rsidP="006D6AB2">
            <w:pPr>
              <w:widowControl w:val="0"/>
              <w:spacing w:after="0" w:line="240" w:lineRule="auto"/>
              <w:jc w:val="both"/>
              <w:rPr>
                <w:rFonts w:ascii="Times New Roman" w:hAnsi="Times New Roman" w:cs="Times New Roman"/>
              </w:rPr>
            </w:pPr>
            <w:r w:rsidRPr="005F20BD">
              <w:rPr>
                <w:rFonts w:ascii="Times New Roman" w:hAnsi="Times New Roman" w:cs="Times New Roman"/>
              </w:rPr>
              <w:t xml:space="preserve">Fiziksel büyüklükler (ölçme ve birim sistemleri), </w:t>
            </w:r>
            <w:proofErr w:type="spellStart"/>
            <w:r w:rsidRPr="005F20BD">
              <w:rPr>
                <w:rFonts w:ascii="Times New Roman" w:hAnsi="Times New Roman" w:cs="Times New Roman"/>
              </w:rPr>
              <w:t>vektörel</w:t>
            </w:r>
            <w:proofErr w:type="spellEnd"/>
            <w:r w:rsidRPr="005F20BD">
              <w:rPr>
                <w:rFonts w:ascii="Times New Roman" w:hAnsi="Times New Roman" w:cs="Times New Roman"/>
              </w:rPr>
              <w:t xml:space="preserve"> ve </w:t>
            </w:r>
            <w:proofErr w:type="spellStart"/>
            <w:r w:rsidRPr="005F20BD">
              <w:rPr>
                <w:rFonts w:ascii="Times New Roman" w:hAnsi="Times New Roman" w:cs="Times New Roman"/>
              </w:rPr>
              <w:t>skaler</w:t>
            </w:r>
            <w:proofErr w:type="spellEnd"/>
            <w:r w:rsidRPr="005F20BD">
              <w:rPr>
                <w:rFonts w:ascii="Times New Roman" w:hAnsi="Times New Roman" w:cs="Times New Roman"/>
              </w:rPr>
              <w:t xml:space="preserve"> büyüklükler, </w:t>
            </w:r>
            <w:proofErr w:type="spellStart"/>
            <w:r w:rsidRPr="005F20BD">
              <w:rPr>
                <w:rFonts w:ascii="Times New Roman" w:hAnsi="Times New Roman" w:cs="Times New Roman"/>
              </w:rPr>
              <w:t>vektörel</w:t>
            </w:r>
            <w:proofErr w:type="spellEnd"/>
            <w:r w:rsidRPr="005F20BD">
              <w:rPr>
                <w:rFonts w:ascii="Times New Roman" w:hAnsi="Times New Roman" w:cs="Times New Roman"/>
              </w:rPr>
              <w:t xml:space="preserve"> ve </w:t>
            </w:r>
            <w:proofErr w:type="spellStart"/>
            <w:r w:rsidRPr="005F20BD">
              <w:rPr>
                <w:rFonts w:ascii="Times New Roman" w:hAnsi="Times New Roman" w:cs="Times New Roman"/>
              </w:rPr>
              <w:t>skaler</w:t>
            </w:r>
            <w:proofErr w:type="spellEnd"/>
            <w:r w:rsidRPr="005F20BD">
              <w:rPr>
                <w:rFonts w:ascii="Times New Roman" w:hAnsi="Times New Roman" w:cs="Times New Roman"/>
              </w:rPr>
              <w:t xml:space="preserve"> işlemler, kinematik değişkenler ve hareket, atışlar, Newton’un hareket yasaları, Newton’un hareket yasaları uygulamaları. </w:t>
            </w:r>
            <w:proofErr w:type="gramStart"/>
            <w:r w:rsidRPr="005F20BD">
              <w:rPr>
                <w:rFonts w:ascii="Times New Roman" w:hAnsi="Times New Roman" w:cs="Times New Roman"/>
              </w:rPr>
              <w:t>iş</w:t>
            </w:r>
            <w:proofErr w:type="gramEnd"/>
            <w:r w:rsidRPr="005F20BD">
              <w:rPr>
                <w:rFonts w:ascii="Times New Roman" w:hAnsi="Times New Roman" w:cs="Times New Roman"/>
              </w:rPr>
              <w:t>, güç, enerji (enerji uygulamaları, iş-enerji teoremi ve güç), elektrostatik (</w:t>
            </w:r>
            <w:proofErr w:type="spellStart"/>
            <w:r w:rsidRPr="005F20BD">
              <w:rPr>
                <w:rFonts w:ascii="Times New Roman" w:hAnsi="Times New Roman" w:cs="Times New Roman"/>
              </w:rPr>
              <w:t>coulomb</w:t>
            </w:r>
            <w:proofErr w:type="spellEnd"/>
            <w:r w:rsidRPr="005F20BD">
              <w:rPr>
                <w:rFonts w:ascii="Times New Roman" w:hAnsi="Times New Roman" w:cs="Times New Roman"/>
              </w:rPr>
              <w:t xml:space="preserve"> yasası), elektrostatik (elektrik alan), elektrostatik (elektriksel potansiyel ve sığa), akım ve direnç (amper yasası), akım ve direnç (</w:t>
            </w:r>
            <w:proofErr w:type="spellStart"/>
            <w:r w:rsidRPr="005F20BD">
              <w:rPr>
                <w:rFonts w:ascii="Times New Roman" w:hAnsi="Times New Roman" w:cs="Times New Roman"/>
              </w:rPr>
              <w:t>ohm</w:t>
            </w:r>
            <w:proofErr w:type="spellEnd"/>
            <w:r w:rsidRPr="005F20BD">
              <w:rPr>
                <w:rFonts w:ascii="Times New Roman" w:hAnsi="Times New Roman" w:cs="Times New Roman"/>
              </w:rPr>
              <w:t xml:space="preserve"> yasası ve </w:t>
            </w:r>
            <w:proofErr w:type="spellStart"/>
            <w:r w:rsidRPr="005F20BD">
              <w:rPr>
                <w:rFonts w:ascii="Times New Roman" w:hAnsi="Times New Roman" w:cs="Times New Roman"/>
              </w:rPr>
              <w:t>joule</w:t>
            </w:r>
            <w:proofErr w:type="spellEnd"/>
            <w:r w:rsidRPr="005F20BD">
              <w:rPr>
                <w:rFonts w:ascii="Times New Roman" w:hAnsi="Times New Roman" w:cs="Times New Roman"/>
              </w:rPr>
              <w:t xml:space="preserve"> yasası).</w:t>
            </w:r>
          </w:p>
        </w:tc>
      </w:tr>
      <w:tr w:rsidR="009A0B9F" w:rsidRPr="005F20BD" w:rsidTr="006D6AB2">
        <w:trPr>
          <w:cantSplit/>
          <w:trHeight w:val="238"/>
        </w:trPr>
        <w:tc>
          <w:tcPr>
            <w:tcW w:w="141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82592" w:rsidRPr="005F20BD" w:rsidRDefault="00882592"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247" w:type="dxa"/>
            <w:gridSpan w:val="2"/>
            <w:tcBorders>
              <w:top w:val="single" w:sz="12" w:space="0" w:color="auto"/>
              <w:left w:val="nil"/>
              <w:bottom w:val="single" w:sz="4" w:space="0" w:color="auto"/>
              <w:right w:val="single" w:sz="4" w:space="0" w:color="auto"/>
            </w:tcBorders>
            <w:shd w:val="clear" w:color="auto" w:fill="auto"/>
            <w:noWrap/>
            <w:vAlign w:val="bottom"/>
            <w:hideMark/>
          </w:tcPr>
          <w:p w:rsidR="00882592" w:rsidRPr="005F20BD" w:rsidRDefault="00882592"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03" w:type="dxa"/>
            <w:gridSpan w:val="2"/>
            <w:tcBorders>
              <w:top w:val="single" w:sz="12" w:space="0" w:color="auto"/>
              <w:left w:val="nil"/>
              <w:bottom w:val="single" w:sz="4" w:space="0" w:color="auto"/>
              <w:right w:val="single" w:sz="4" w:space="0" w:color="auto"/>
            </w:tcBorders>
            <w:shd w:val="clear" w:color="auto" w:fill="auto"/>
            <w:noWrap/>
            <w:vAlign w:val="bottom"/>
            <w:hideMark/>
          </w:tcPr>
          <w:p w:rsidR="00882592" w:rsidRPr="005F20BD" w:rsidRDefault="0088259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685" w:type="dxa"/>
            <w:gridSpan w:val="3"/>
            <w:tcBorders>
              <w:top w:val="single" w:sz="12" w:space="0" w:color="auto"/>
              <w:left w:val="nil"/>
              <w:bottom w:val="single" w:sz="4" w:space="0" w:color="auto"/>
              <w:right w:val="single" w:sz="4" w:space="0" w:color="auto"/>
            </w:tcBorders>
            <w:shd w:val="clear" w:color="auto" w:fill="auto"/>
            <w:noWrap/>
            <w:vAlign w:val="bottom"/>
            <w:hideMark/>
          </w:tcPr>
          <w:p w:rsidR="00882592" w:rsidRPr="005F20BD" w:rsidRDefault="0088259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2" w:type="dxa"/>
            <w:gridSpan w:val="3"/>
            <w:tcBorders>
              <w:top w:val="single" w:sz="12" w:space="0" w:color="auto"/>
              <w:left w:val="nil"/>
              <w:bottom w:val="single" w:sz="4" w:space="0" w:color="auto"/>
              <w:right w:val="single" w:sz="4" w:space="0" w:color="auto"/>
            </w:tcBorders>
            <w:shd w:val="clear" w:color="auto" w:fill="auto"/>
            <w:noWrap/>
            <w:vAlign w:val="bottom"/>
            <w:hideMark/>
          </w:tcPr>
          <w:p w:rsidR="00882592" w:rsidRPr="005F20BD" w:rsidRDefault="0088259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992"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82592" w:rsidRPr="005F20BD" w:rsidRDefault="0088259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9A0B9F" w:rsidRPr="005F20BD" w:rsidTr="006D6AB2">
        <w:trPr>
          <w:cantSplit/>
          <w:trHeight w:val="238"/>
        </w:trPr>
        <w:tc>
          <w:tcPr>
            <w:tcW w:w="1416"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82592" w:rsidRPr="005F20BD" w:rsidRDefault="00882592" w:rsidP="006D6AB2">
            <w:pPr>
              <w:widowControl w:val="0"/>
              <w:spacing w:after="0" w:line="240" w:lineRule="auto"/>
              <w:jc w:val="center"/>
              <w:rPr>
                <w:rFonts w:ascii="Times New Roman" w:eastAsia="Times New Roman" w:hAnsi="Times New Roman" w:cs="Times New Roman"/>
              </w:rPr>
            </w:pPr>
            <w:r w:rsidRPr="005F20BD">
              <w:rPr>
                <w:rFonts w:ascii="Times New Roman" w:hAnsi="Times New Roman" w:cs="Times New Roman"/>
              </w:rPr>
              <w:t>NRGPC</w:t>
            </w:r>
            <w:r w:rsidRPr="005F20BD">
              <w:rPr>
                <w:rFonts w:ascii="Times New Roman" w:eastAsia="Times New Roman" w:hAnsi="Times New Roman" w:cs="Times New Roman"/>
              </w:rPr>
              <w:t xml:space="preserve"> 10</w:t>
            </w:r>
            <w:r w:rsidR="00DE39BC" w:rsidRPr="005F20BD">
              <w:rPr>
                <w:rFonts w:ascii="Times New Roman" w:eastAsia="Times New Roman" w:hAnsi="Times New Roman" w:cs="Times New Roman"/>
              </w:rPr>
              <w:t>7</w:t>
            </w:r>
          </w:p>
        </w:tc>
        <w:tc>
          <w:tcPr>
            <w:tcW w:w="5247" w:type="dxa"/>
            <w:gridSpan w:val="2"/>
            <w:tcBorders>
              <w:top w:val="single" w:sz="4" w:space="0" w:color="auto"/>
              <w:left w:val="nil"/>
              <w:bottom w:val="single" w:sz="12" w:space="0" w:color="auto"/>
              <w:right w:val="single" w:sz="4" w:space="0" w:color="auto"/>
            </w:tcBorders>
            <w:shd w:val="clear" w:color="auto" w:fill="auto"/>
            <w:noWrap/>
            <w:vAlign w:val="bottom"/>
            <w:hideMark/>
          </w:tcPr>
          <w:p w:rsidR="00882592" w:rsidRPr="005F20BD" w:rsidRDefault="00DE39BC" w:rsidP="006D6AB2">
            <w:pPr>
              <w:widowControl w:val="0"/>
              <w:spacing w:after="0" w:line="240" w:lineRule="auto"/>
              <w:rPr>
                <w:rFonts w:ascii="Times New Roman" w:eastAsia="Times New Roman" w:hAnsi="Times New Roman" w:cs="Times New Roman"/>
              </w:rPr>
            </w:pPr>
            <w:r w:rsidRPr="005F20BD">
              <w:rPr>
                <w:rFonts w:ascii="Times New Roman" w:eastAsia="Times New Roman" w:hAnsi="Times New Roman" w:cs="Times New Roman"/>
              </w:rPr>
              <w:t>TEMEL NÜKLEER YAPI</w:t>
            </w:r>
          </w:p>
        </w:tc>
        <w:tc>
          <w:tcPr>
            <w:tcW w:w="703" w:type="dxa"/>
            <w:gridSpan w:val="2"/>
            <w:tcBorders>
              <w:top w:val="single" w:sz="4" w:space="0" w:color="auto"/>
              <w:left w:val="nil"/>
              <w:bottom w:val="single" w:sz="12" w:space="0" w:color="auto"/>
              <w:right w:val="single" w:sz="4" w:space="0" w:color="auto"/>
            </w:tcBorders>
            <w:shd w:val="clear" w:color="auto" w:fill="auto"/>
            <w:noWrap/>
            <w:vAlign w:val="bottom"/>
            <w:hideMark/>
          </w:tcPr>
          <w:p w:rsidR="00882592" w:rsidRPr="005F20BD" w:rsidRDefault="00882592"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2</w:t>
            </w:r>
          </w:p>
        </w:tc>
        <w:tc>
          <w:tcPr>
            <w:tcW w:w="685" w:type="dxa"/>
            <w:gridSpan w:val="3"/>
            <w:tcBorders>
              <w:top w:val="single" w:sz="4" w:space="0" w:color="auto"/>
              <w:left w:val="nil"/>
              <w:bottom w:val="single" w:sz="12" w:space="0" w:color="auto"/>
              <w:right w:val="single" w:sz="4" w:space="0" w:color="auto"/>
            </w:tcBorders>
            <w:shd w:val="clear" w:color="auto" w:fill="auto"/>
            <w:noWrap/>
            <w:vAlign w:val="bottom"/>
            <w:hideMark/>
          </w:tcPr>
          <w:p w:rsidR="00882592" w:rsidRPr="005F20BD" w:rsidRDefault="00882592"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1</w:t>
            </w:r>
          </w:p>
        </w:tc>
        <w:tc>
          <w:tcPr>
            <w:tcW w:w="1022" w:type="dxa"/>
            <w:gridSpan w:val="3"/>
            <w:tcBorders>
              <w:top w:val="single" w:sz="4" w:space="0" w:color="auto"/>
              <w:left w:val="nil"/>
              <w:bottom w:val="single" w:sz="12" w:space="0" w:color="auto"/>
              <w:right w:val="single" w:sz="4" w:space="0" w:color="auto"/>
            </w:tcBorders>
            <w:shd w:val="clear" w:color="auto" w:fill="auto"/>
            <w:noWrap/>
            <w:vAlign w:val="bottom"/>
            <w:hideMark/>
          </w:tcPr>
          <w:p w:rsidR="00882592" w:rsidRPr="005F20BD" w:rsidRDefault="00882592"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3</w:t>
            </w:r>
          </w:p>
        </w:tc>
        <w:tc>
          <w:tcPr>
            <w:tcW w:w="992" w:type="dxa"/>
            <w:gridSpan w:val="2"/>
            <w:tcBorders>
              <w:top w:val="single" w:sz="4" w:space="0" w:color="auto"/>
              <w:left w:val="nil"/>
              <w:bottom w:val="single" w:sz="12" w:space="0" w:color="auto"/>
              <w:right w:val="single" w:sz="12" w:space="0" w:color="auto"/>
            </w:tcBorders>
            <w:shd w:val="clear" w:color="auto" w:fill="auto"/>
            <w:noWrap/>
            <w:vAlign w:val="bottom"/>
            <w:hideMark/>
          </w:tcPr>
          <w:p w:rsidR="00882592" w:rsidRPr="005F20BD" w:rsidRDefault="00882592"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4</w:t>
            </w:r>
          </w:p>
        </w:tc>
      </w:tr>
      <w:tr w:rsidR="009A0B9F" w:rsidRPr="005F20BD" w:rsidTr="006D6AB2">
        <w:trPr>
          <w:cantSplit/>
          <w:trHeight w:val="50"/>
        </w:trPr>
        <w:tc>
          <w:tcPr>
            <w:tcW w:w="10065" w:type="dxa"/>
            <w:gridSpan w:val="13"/>
            <w:tcBorders>
              <w:top w:val="single" w:sz="12" w:space="0" w:color="auto"/>
              <w:left w:val="single" w:sz="12" w:space="0" w:color="auto"/>
              <w:right w:val="single" w:sz="12" w:space="0" w:color="auto"/>
            </w:tcBorders>
            <w:shd w:val="clear" w:color="auto" w:fill="auto"/>
            <w:noWrap/>
            <w:hideMark/>
          </w:tcPr>
          <w:p w:rsidR="00882592" w:rsidRPr="005F20BD" w:rsidRDefault="009A0B9F" w:rsidP="006D6AB2">
            <w:pPr>
              <w:widowControl w:val="0"/>
              <w:spacing w:after="0" w:line="240" w:lineRule="auto"/>
              <w:jc w:val="both"/>
              <w:rPr>
                <w:rFonts w:ascii="Times New Roman" w:hAnsi="Times New Roman" w:cs="Times New Roman"/>
              </w:rPr>
            </w:pPr>
            <w:r w:rsidRPr="005F20BD">
              <w:rPr>
                <w:rFonts w:ascii="Times New Roman" w:hAnsi="Times New Roman" w:cs="Times New Roman"/>
              </w:rPr>
              <w:t>Nükleer yapı ve radyoaktif bozunum, nükleer reaksiyonlar ve bağlanma enerjisi.</w:t>
            </w:r>
          </w:p>
        </w:tc>
      </w:tr>
      <w:tr w:rsidR="00882592" w:rsidRPr="005F20BD" w:rsidTr="006D6AB2">
        <w:trPr>
          <w:cantSplit/>
          <w:trHeight w:val="238"/>
        </w:trPr>
        <w:tc>
          <w:tcPr>
            <w:tcW w:w="141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82592" w:rsidRPr="005F20BD" w:rsidRDefault="00882592"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247" w:type="dxa"/>
            <w:gridSpan w:val="2"/>
            <w:tcBorders>
              <w:top w:val="single" w:sz="12" w:space="0" w:color="auto"/>
              <w:left w:val="nil"/>
              <w:bottom w:val="single" w:sz="4" w:space="0" w:color="auto"/>
              <w:right w:val="single" w:sz="4" w:space="0" w:color="auto"/>
            </w:tcBorders>
            <w:shd w:val="clear" w:color="auto" w:fill="auto"/>
            <w:noWrap/>
            <w:vAlign w:val="bottom"/>
            <w:hideMark/>
          </w:tcPr>
          <w:p w:rsidR="00882592" w:rsidRPr="005F20BD" w:rsidRDefault="00882592"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03" w:type="dxa"/>
            <w:gridSpan w:val="2"/>
            <w:tcBorders>
              <w:top w:val="single" w:sz="12" w:space="0" w:color="auto"/>
              <w:left w:val="nil"/>
              <w:bottom w:val="single" w:sz="4" w:space="0" w:color="auto"/>
              <w:right w:val="single" w:sz="4" w:space="0" w:color="auto"/>
            </w:tcBorders>
            <w:shd w:val="clear" w:color="auto" w:fill="auto"/>
            <w:noWrap/>
            <w:vAlign w:val="bottom"/>
            <w:hideMark/>
          </w:tcPr>
          <w:p w:rsidR="00882592" w:rsidRPr="005F20BD" w:rsidRDefault="0088259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685" w:type="dxa"/>
            <w:gridSpan w:val="3"/>
            <w:tcBorders>
              <w:top w:val="single" w:sz="12" w:space="0" w:color="auto"/>
              <w:left w:val="nil"/>
              <w:bottom w:val="single" w:sz="4" w:space="0" w:color="auto"/>
              <w:right w:val="single" w:sz="4" w:space="0" w:color="auto"/>
            </w:tcBorders>
            <w:shd w:val="clear" w:color="auto" w:fill="auto"/>
            <w:noWrap/>
            <w:vAlign w:val="bottom"/>
            <w:hideMark/>
          </w:tcPr>
          <w:p w:rsidR="00882592" w:rsidRPr="005F20BD" w:rsidRDefault="0088259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2" w:type="dxa"/>
            <w:gridSpan w:val="3"/>
            <w:tcBorders>
              <w:top w:val="single" w:sz="12" w:space="0" w:color="auto"/>
              <w:left w:val="nil"/>
              <w:bottom w:val="single" w:sz="4" w:space="0" w:color="auto"/>
              <w:right w:val="single" w:sz="4" w:space="0" w:color="auto"/>
            </w:tcBorders>
            <w:shd w:val="clear" w:color="auto" w:fill="auto"/>
            <w:noWrap/>
            <w:vAlign w:val="bottom"/>
            <w:hideMark/>
          </w:tcPr>
          <w:p w:rsidR="00882592" w:rsidRPr="005F20BD" w:rsidRDefault="0088259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992"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82592" w:rsidRPr="005F20BD" w:rsidRDefault="0088259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882592" w:rsidRPr="005F20BD" w:rsidTr="006D6AB2">
        <w:trPr>
          <w:cantSplit/>
          <w:trHeight w:val="238"/>
        </w:trPr>
        <w:tc>
          <w:tcPr>
            <w:tcW w:w="1416"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82592" w:rsidRPr="005F20BD" w:rsidRDefault="00882592" w:rsidP="006D6AB2">
            <w:pPr>
              <w:widowControl w:val="0"/>
              <w:spacing w:after="0" w:line="240" w:lineRule="auto"/>
              <w:jc w:val="center"/>
              <w:rPr>
                <w:rFonts w:ascii="Times New Roman" w:eastAsia="Times New Roman" w:hAnsi="Times New Roman" w:cs="Times New Roman"/>
                <w:bCs/>
              </w:rPr>
            </w:pPr>
            <w:r w:rsidRPr="005F20BD">
              <w:rPr>
                <w:rFonts w:ascii="Times New Roman" w:hAnsi="Times New Roman" w:cs="Times New Roman"/>
              </w:rPr>
              <w:t>NRGPC</w:t>
            </w:r>
            <w:r w:rsidR="0087602A" w:rsidRPr="005F20BD">
              <w:rPr>
                <w:rFonts w:ascii="Times New Roman" w:eastAsia="Times New Roman" w:hAnsi="Times New Roman" w:cs="Times New Roman"/>
                <w:bCs/>
              </w:rPr>
              <w:t xml:space="preserve"> 109</w:t>
            </w:r>
          </w:p>
        </w:tc>
        <w:tc>
          <w:tcPr>
            <w:tcW w:w="5247" w:type="dxa"/>
            <w:gridSpan w:val="2"/>
            <w:tcBorders>
              <w:top w:val="single" w:sz="4" w:space="0" w:color="auto"/>
              <w:left w:val="nil"/>
              <w:bottom w:val="single" w:sz="12" w:space="0" w:color="auto"/>
              <w:right w:val="single" w:sz="4" w:space="0" w:color="auto"/>
            </w:tcBorders>
            <w:shd w:val="clear" w:color="auto" w:fill="auto"/>
            <w:noWrap/>
            <w:vAlign w:val="bottom"/>
            <w:hideMark/>
          </w:tcPr>
          <w:p w:rsidR="00882592" w:rsidRPr="005F20BD" w:rsidRDefault="0087602A"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ELEKTRİK DEVRE ANALİZLERİ</w:t>
            </w:r>
          </w:p>
        </w:tc>
        <w:tc>
          <w:tcPr>
            <w:tcW w:w="703" w:type="dxa"/>
            <w:gridSpan w:val="2"/>
            <w:tcBorders>
              <w:top w:val="single" w:sz="4" w:space="0" w:color="auto"/>
              <w:left w:val="nil"/>
              <w:bottom w:val="single" w:sz="12" w:space="0" w:color="auto"/>
              <w:right w:val="single" w:sz="4" w:space="0" w:color="auto"/>
            </w:tcBorders>
            <w:shd w:val="clear" w:color="auto" w:fill="auto"/>
            <w:noWrap/>
            <w:vAlign w:val="bottom"/>
            <w:hideMark/>
          </w:tcPr>
          <w:p w:rsidR="00882592" w:rsidRPr="005F20BD" w:rsidRDefault="0088259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2</w:t>
            </w:r>
          </w:p>
        </w:tc>
        <w:tc>
          <w:tcPr>
            <w:tcW w:w="685" w:type="dxa"/>
            <w:gridSpan w:val="3"/>
            <w:tcBorders>
              <w:top w:val="single" w:sz="4" w:space="0" w:color="auto"/>
              <w:left w:val="nil"/>
              <w:bottom w:val="single" w:sz="12" w:space="0" w:color="auto"/>
              <w:right w:val="single" w:sz="4" w:space="0" w:color="auto"/>
            </w:tcBorders>
            <w:shd w:val="clear" w:color="auto" w:fill="auto"/>
            <w:noWrap/>
            <w:vAlign w:val="bottom"/>
            <w:hideMark/>
          </w:tcPr>
          <w:p w:rsidR="00882592" w:rsidRPr="005F20BD" w:rsidRDefault="0088259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1</w:t>
            </w:r>
          </w:p>
        </w:tc>
        <w:tc>
          <w:tcPr>
            <w:tcW w:w="1022" w:type="dxa"/>
            <w:gridSpan w:val="3"/>
            <w:tcBorders>
              <w:top w:val="single" w:sz="4" w:space="0" w:color="auto"/>
              <w:left w:val="nil"/>
              <w:bottom w:val="single" w:sz="12" w:space="0" w:color="auto"/>
              <w:right w:val="single" w:sz="4" w:space="0" w:color="auto"/>
            </w:tcBorders>
            <w:shd w:val="clear" w:color="auto" w:fill="auto"/>
            <w:noWrap/>
            <w:vAlign w:val="bottom"/>
            <w:hideMark/>
          </w:tcPr>
          <w:p w:rsidR="00882592" w:rsidRPr="005F20BD" w:rsidRDefault="0088259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3</w:t>
            </w:r>
          </w:p>
        </w:tc>
        <w:tc>
          <w:tcPr>
            <w:tcW w:w="992" w:type="dxa"/>
            <w:gridSpan w:val="2"/>
            <w:tcBorders>
              <w:top w:val="single" w:sz="4" w:space="0" w:color="auto"/>
              <w:left w:val="nil"/>
              <w:bottom w:val="single" w:sz="12" w:space="0" w:color="auto"/>
              <w:right w:val="single" w:sz="12" w:space="0" w:color="auto"/>
            </w:tcBorders>
            <w:shd w:val="clear" w:color="auto" w:fill="auto"/>
            <w:noWrap/>
            <w:vAlign w:val="bottom"/>
            <w:hideMark/>
          </w:tcPr>
          <w:p w:rsidR="00882592" w:rsidRPr="005F20BD" w:rsidRDefault="0088259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4</w:t>
            </w:r>
          </w:p>
        </w:tc>
      </w:tr>
      <w:tr w:rsidR="00882592" w:rsidRPr="005F20BD" w:rsidTr="006D6AB2">
        <w:trPr>
          <w:cantSplit/>
          <w:trHeight w:val="238"/>
        </w:trPr>
        <w:tc>
          <w:tcPr>
            <w:tcW w:w="10065" w:type="dxa"/>
            <w:gridSpan w:val="13"/>
            <w:tcBorders>
              <w:top w:val="single" w:sz="4" w:space="0" w:color="auto"/>
              <w:left w:val="single" w:sz="12" w:space="0" w:color="auto"/>
              <w:bottom w:val="single" w:sz="12" w:space="0" w:color="auto"/>
              <w:right w:val="single" w:sz="12" w:space="0" w:color="auto"/>
            </w:tcBorders>
            <w:shd w:val="clear" w:color="auto" w:fill="auto"/>
            <w:noWrap/>
            <w:vAlign w:val="bottom"/>
          </w:tcPr>
          <w:p w:rsidR="0087602A" w:rsidRPr="005F20BD" w:rsidRDefault="00F7451F" w:rsidP="006D6AB2">
            <w:pPr>
              <w:widowControl w:val="0"/>
              <w:spacing w:after="0" w:line="240" w:lineRule="auto"/>
              <w:jc w:val="both"/>
              <w:rPr>
                <w:rFonts w:ascii="Times New Roman" w:eastAsia="Times New Roman" w:hAnsi="Times New Roman" w:cs="Times New Roman"/>
                <w:bCs/>
              </w:rPr>
            </w:pPr>
            <w:r w:rsidRPr="005F20BD">
              <w:rPr>
                <w:rFonts w:ascii="Times New Roman" w:eastAsia="Calibri" w:hAnsi="Times New Roman" w:cs="Times New Roman"/>
              </w:rPr>
              <w:t xml:space="preserve">Direnç, </w:t>
            </w:r>
            <w:proofErr w:type="spellStart"/>
            <w:r w:rsidRPr="005F20BD">
              <w:rPr>
                <w:rFonts w:ascii="Times New Roman" w:eastAsia="Calibri" w:hAnsi="Times New Roman" w:cs="Times New Roman"/>
              </w:rPr>
              <w:t>ohm</w:t>
            </w:r>
            <w:proofErr w:type="spellEnd"/>
            <w:r w:rsidRPr="005F20BD">
              <w:rPr>
                <w:rFonts w:ascii="Times New Roman" w:eastAsia="Calibri" w:hAnsi="Times New Roman" w:cs="Times New Roman"/>
              </w:rPr>
              <w:t xml:space="preserve"> kanunu, iş, güç ve verim, </w:t>
            </w:r>
            <w:proofErr w:type="spellStart"/>
            <w:r w:rsidRPr="005F20BD">
              <w:rPr>
                <w:rFonts w:ascii="Times New Roman" w:eastAsia="Calibri" w:hAnsi="Times New Roman" w:cs="Times New Roman"/>
              </w:rPr>
              <w:t>Kirşof</w:t>
            </w:r>
            <w:proofErr w:type="spellEnd"/>
            <w:r w:rsidRPr="005F20BD">
              <w:rPr>
                <w:rFonts w:ascii="Times New Roman" w:eastAsia="Calibri" w:hAnsi="Times New Roman" w:cs="Times New Roman"/>
              </w:rPr>
              <w:t xml:space="preserve"> kanunları, elektrik kaynakları, devre çözüm yöntemleri ve teoremleri, </w:t>
            </w:r>
            <w:proofErr w:type="spellStart"/>
            <w:r w:rsidRPr="005F20BD">
              <w:rPr>
                <w:rFonts w:ascii="Times New Roman" w:eastAsia="Calibri" w:hAnsi="Times New Roman" w:cs="Times New Roman"/>
              </w:rPr>
              <w:t>mağnetizma</w:t>
            </w:r>
            <w:proofErr w:type="spellEnd"/>
            <w:r w:rsidRPr="005F20BD">
              <w:rPr>
                <w:rFonts w:ascii="Times New Roman" w:eastAsia="Calibri" w:hAnsi="Times New Roman" w:cs="Times New Roman"/>
              </w:rPr>
              <w:t xml:space="preserve">. </w:t>
            </w:r>
            <w:r w:rsidRPr="005F20BD">
              <w:rPr>
                <w:rFonts w:ascii="Times New Roman" w:hAnsi="Times New Roman" w:cs="Times New Roman"/>
              </w:rPr>
              <w:t>R L C devreleri, seri, paralel ve seri-paralel devreler, devre çözüm yöntemleri ve teoremler.</w:t>
            </w:r>
          </w:p>
        </w:tc>
      </w:tr>
      <w:tr w:rsidR="0087602A" w:rsidRPr="005F20BD" w:rsidTr="006D6AB2">
        <w:trPr>
          <w:cantSplit/>
          <w:trHeight w:val="238"/>
        </w:trPr>
        <w:tc>
          <w:tcPr>
            <w:tcW w:w="1537" w:type="dxa"/>
            <w:gridSpan w:val="2"/>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7602A" w:rsidRPr="005F20BD" w:rsidRDefault="0087602A"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126" w:type="dxa"/>
            <w:tcBorders>
              <w:top w:val="single" w:sz="12" w:space="0" w:color="auto"/>
              <w:left w:val="nil"/>
              <w:bottom w:val="single" w:sz="4" w:space="0" w:color="auto"/>
              <w:right w:val="single" w:sz="4" w:space="0" w:color="auto"/>
            </w:tcBorders>
            <w:shd w:val="clear" w:color="auto" w:fill="auto"/>
            <w:noWrap/>
            <w:vAlign w:val="bottom"/>
            <w:hideMark/>
          </w:tcPr>
          <w:p w:rsidR="0087602A" w:rsidRPr="005F20BD" w:rsidRDefault="0087602A"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628" w:type="dxa"/>
            <w:tcBorders>
              <w:top w:val="single" w:sz="12" w:space="0" w:color="auto"/>
              <w:left w:val="nil"/>
              <w:bottom w:val="single" w:sz="4" w:space="0" w:color="auto"/>
              <w:right w:val="single" w:sz="4" w:space="0" w:color="auto"/>
            </w:tcBorders>
            <w:shd w:val="clear" w:color="auto" w:fill="auto"/>
            <w:noWrap/>
            <w:vAlign w:val="bottom"/>
            <w:hideMark/>
          </w:tcPr>
          <w:p w:rsidR="0087602A" w:rsidRPr="005F20BD" w:rsidRDefault="0087602A"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685" w:type="dxa"/>
            <w:gridSpan w:val="3"/>
            <w:tcBorders>
              <w:top w:val="single" w:sz="12" w:space="0" w:color="auto"/>
              <w:left w:val="nil"/>
              <w:bottom w:val="single" w:sz="4" w:space="0" w:color="auto"/>
              <w:right w:val="single" w:sz="4" w:space="0" w:color="auto"/>
            </w:tcBorders>
            <w:shd w:val="clear" w:color="auto" w:fill="auto"/>
            <w:noWrap/>
            <w:vAlign w:val="bottom"/>
            <w:hideMark/>
          </w:tcPr>
          <w:p w:rsidR="0087602A" w:rsidRPr="005F20BD" w:rsidRDefault="0087602A"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97" w:type="dxa"/>
            <w:gridSpan w:val="4"/>
            <w:tcBorders>
              <w:top w:val="single" w:sz="12" w:space="0" w:color="auto"/>
              <w:left w:val="nil"/>
              <w:bottom w:val="single" w:sz="4" w:space="0" w:color="auto"/>
              <w:right w:val="single" w:sz="4" w:space="0" w:color="auto"/>
            </w:tcBorders>
            <w:shd w:val="clear" w:color="auto" w:fill="auto"/>
            <w:noWrap/>
            <w:vAlign w:val="bottom"/>
            <w:hideMark/>
          </w:tcPr>
          <w:p w:rsidR="0087602A" w:rsidRPr="005F20BD" w:rsidRDefault="0087602A"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992"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7602A" w:rsidRPr="005F20BD" w:rsidRDefault="0087602A"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87602A" w:rsidRPr="005F20BD" w:rsidTr="006D6AB2">
        <w:trPr>
          <w:cantSplit/>
          <w:trHeight w:val="238"/>
        </w:trPr>
        <w:tc>
          <w:tcPr>
            <w:tcW w:w="1537" w:type="dxa"/>
            <w:gridSpan w:val="2"/>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7602A" w:rsidRPr="005F20BD" w:rsidRDefault="0087602A"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TUR 101</w:t>
            </w:r>
          </w:p>
        </w:tc>
        <w:tc>
          <w:tcPr>
            <w:tcW w:w="5126" w:type="dxa"/>
            <w:tcBorders>
              <w:top w:val="single" w:sz="4" w:space="0" w:color="auto"/>
              <w:left w:val="nil"/>
              <w:bottom w:val="single" w:sz="12" w:space="0" w:color="auto"/>
              <w:right w:val="single" w:sz="4" w:space="0" w:color="auto"/>
            </w:tcBorders>
            <w:shd w:val="clear" w:color="auto" w:fill="auto"/>
            <w:noWrap/>
            <w:vAlign w:val="bottom"/>
            <w:hideMark/>
          </w:tcPr>
          <w:p w:rsidR="0087602A" w:rsidRPr="005F20BD" w:rsidRDefault="0087602A" w:rsidP="006D6AB2">
            <w:pPr>
              <w:widowControl w:val="0"/>
              <w:spacing w:after="0" w:line="240" w:lineRule="auto"/>
              <w:rPr>
                <w:rFonts w:ascii="Times New Roman" w:eastAsia="Times New Roman" w:hAnsi="Times New Roman" w:cs="Times New Roman"/>
              </w:rPr>
            </w:pPr>
            <w:r w:rsidRPr="005F20BD">
              <w:rPr>
                <w:rFonts w:ascii="Times New Roman" w:eastAsia="Times New Roman" w:hAnsi="Times New Roman" w:cs="Times New Roman"/>
              </w:rPr>
              <w:t> TÜRK DİLİ – I</w:t>
            </w:r>
          </w:p>
        </w:tc>
        <w:tc>
          <w:tcPr>
            <w:tcW w:w="628" w:type="dxa"/>
            <w:tcBorders>
              <w:top w:val="single" w:sz="4" w:space="0" w:color="auto"/>
              <w:left w:val="nil"/>
              <w:bottom w:val="single" w:sz="12" w:space="0" w:color="auto"/>
              <w:right w:val="single" w:sz="4" w:space="0" w:color="auto"/>
            </w:tcBorders>
            <w:shd w:val="clear" w:color="auto" w:fill="auto"/>
            <w:noWrap/>
            <w:vAlign w:val="bottom"/>
            <w:hideMark/>
          </w:tcPr>
          <w:p w:rsidR="0087602A" w:rsidRPr="005F20BD" w:rsidRDefault="0087602A"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2</w:t>
            </w:r>
          </w:p>
        </w:tc>
        <w:tc>
          <w:tcPr>
            <w:tcW w:w="685" w:type="dxa"/>
            <w:gridSpan w:val="3"/>
            <w:tcBorders>
              <w:top w:val="single" w:sz="4" w:space="0" w:color="auto"/>
              <w:left w:val="nil"/>
              <w:bottom w:val="single" w:sz="12" w:space="0" w:color="auto"/>
              <w:right w:val="single" w:sz="4" w:space="0" w:color="auto"/>
            </w:tcBorders>
            <w:shd w:val="clear" w:color="auto" w:fill="auto"/>
            <w:noWrap/>
            <w:vAlign w:val="bottom"/>
            <w:hideMark/>
          </w:tcPr>
          <w:p w:rsidR="0087602A" w:rsidRPr="005F20BD" w:rsidRDefault="0087602A"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0</w:t>
            </w:r>
          </w:p>
        </w:tc>
        <w:tc>
          <w:tcPr>
            <w:tcW w:w="1097" w:type="dxa"/>
            <w:gridSpan w:val="4"/>
            <w:tcBorders>
              <w:top w:val="single" w:sz="4" w:space="0" w:color="auto"/>
              <w:left w:val="nil"/>
              <w:bottom w:val="single" w:sz="12" w:space="0" w:color="auto"/>
              <w:right w:val="single" w:sz="4" w:space="0" w:color="auto"/>
            </w:tcBorders>
            <w:shd w:val="clear" w:color="auto" w:fill="auto"/>
            <w:noWrap/>
            <w:vAlign w:val="bottom"/>
            <w:hideMark/>
          </w:tcPr>
          <w:p w:rsidR="0087602A" w:rsidRPr="005F20BD" w:rsidRDefault="0087602A"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2</w:t>
            </w:r>
          </w:p>
        </w:tc>
        <w:tc>
          <w:tcPr>
            <w:tcW w:w="992" w:type="dxa"/>
            <w:gridSpan w:val="2"/>
            <w:tcBorders>
              <w:top w:val="single" w:sz="4" w:space="0" w:color="auto"/>
              <w:left w:val="nil"/>
              <w:bottom w:val="single" w:sz="12" w:space="0" w:color="auto"/>
              <w:right w:val="single" w:sz="12" w:space="0" w:color="auto"/>
            </w:tcBorders>
            <w:shd w:val="clear" w:color="auto" w:fill="auto"/>
            <w:noWrap/>
            <w:vAlign w:val="bottom"/>
            <w:hideMark/>
          </w:tcPr>
          <w:p w:rsidR="0087602A" w:rsidRPr="005F20BD" w:rsidRDefault="0087602A"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2</w:t>
            </w:r>
          </w:p>
        </w:tc>
      </w:tr>
      <w:tr w:rsidR="006D6AB2" w:rsidRPr="005F20BD" w:rsidTr="006D6AB2">
        <w:trPr>
          <w:cantSplit/>
          <w:trHeight w:val="238"/>
        </w:trPr>
        <w:tc>
          <w:tcPr>
            <w:tcW w:w="10065" w:type="dxa"/>
            <w:gridSpan w:val="13"/>
            <w:tcBorders>
              <w:top w:val="single" w:sz="4" w:space="0" w:color="auto"/>
              <w:left w:val="single" w:sz="12" w:space="0" w:color="auto"/>
              <w:bottom w:val="single" w:sz="12" w:space="0" w:color="auto"/>
              <w:right w:val="single" w:sz="12" w:space="0" w:color="auto"/>
            </w:tcBorders>
            <w:shd w:val="clear" w:color="auto" w:fill="auto"/>
            <w:noWrap/>
            <w:vAlign w:val="bottom"/>
          </w:tcPr>
          <w:p w:rsidR="006D6AB2" w:rsidRPr="005F20BD" w:rsidRDefault="006D6AB2" w:rsidP="006D6AB2">
            <w:pPr>
              <w:widowControl w:val="0"/>
              <w:spacing w:after="0" w:line="240" w:lineRule="auto"/>
              <w:jc w:val="both"/>
              <w:rPr>
                <w:rFonts w:ascii="Times New Roman" w:eastAsia="Times New Roman" w:hAnsi="Times New Roman" w:cs="Times New Roman"/>
              </w:rPr>
            </w:pPr>
            <w:r w:rsidRPr="005F20BD">
              <w:rPr>
                <w:rFonts w:ascii="Times New Roman" w:eastAsia="Times New Roman" w:hAnsi="Times New Roman" w:cs="Times New Roman"/>
              </w:rPr>
              <w:t>Dilin, insan aklının ürünü olduğunu kavrayabilme, Türk dilinin yapısal özelliklerini ve zenginliğini kavrayabilme, yazılı anlatımda başarılı olmanın yollarını kavrayabilme, araştırma, okuma ve bilgilenme kabiliyetlerini geliştirebilme.</w:t>
            </w:r>
          </w:p>
        </w:tc>
      </w:tr>
      <w:tr w:rsidR="0087602A" w:rsidRPr="005F20BD" w:rsidTr="006D6AB2">
        <w:trPr>
          <w:trHeight w:val="300"/>
        </w:trPr>
        <w:tc>
          <w:tcPr>
            <w:tcW w:w="141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7602A" w:rsidRPr="005F20BD" w:rsidRDefault="0087602A"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247" w:type="dxa"/>
            <w:gridSpan w:val="2"/>
            <w:tcBorders>
              <w:top w:val="single" w:sz="12" w:space="0" w:color="auto"/>
              <w:left w:val="nil"/>
              <w:bottom w:val="single" w:sz="4" w:space="0" w:color="auto"/>
              <w:right w:val="single" w:sz="4" w:space="0" w:color="auto"/>
            </w:tcBorders>
            <w:shd w:val="clear" w:color="auto" w:fill="auto"/>
            <w:noWrap/>
            <w:vAlign w:val="bottom"/>
            <w:hideMark/>
          </w:tcPr>
          <w:p w:rsidR="0087602A" w:rsidRPr="005F20BD" w:rsidRDefault="0087602A"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03" w:type="dxa"/>
            <w:gridSpan w:val="2"/>
            <w:tcBorders>
              <w:top w:val="single" w:sz="12" w:space="0" w:color="auto"/>
              <w:left w:val="nil"/>
              <w:bottom w:val="single" w:sz="4" w:space="0" w:color="auto"/>
              <w:right w:val="single" w:sz="4" w:space="0" w:color="auto"/>
            </w:tcBorders>
            <w:shd w:val="clear" w:color="auto" w:fill="auto"/>
            <w:noWrap/>
            <w:vAlign w:val="bottom"/>
            <w:hideMark/>
          </w:tcPr>
          <w:p w:rsidR="0087602A" w:rsidRPr="005F20BD" w:rsidRDefault="0087602A"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709" w:type="dxa"/>
            <w:gridSpan w:val="5"/>
            <w:tcBorders>
              <w:top w:val="single" w:sz="12" w:space="0" w:color="auto"/>
              <w:left w:val="nil"/>
              <w:bottom w:val="single" w:sz="4" w:space="0" w:color="auto"/>
              <w:right w:val="single" w:sz="4" w:space="0" w:color="auto"/>
            </w:tcBorders>
            <w:shd w:val="clear" w:color="auto" w:fill="auto"/>
            <w:noWrap/>
            <w:vAlign w:val="bottom"/>
            <w:hideMark/>
          </w:tcPr>
          <w:p w:rsidR="0087602A" w:rsidRPr="005F20BD" w:rsidRDefault="0087602A"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0" w:type="dxa"/>
            <w:gridSpan w:val="2"/>
            <w:tcBorders>
              <w:top w:val="single" w:sz="12" w:space="0" w:color="auto"/>
              <w:left w:val="nil"/>
              <w:bottom w:val="single" w:sz="4" w:space="0" w:color="auto"/>
              <w:right w:val="single" w:sz="4" w:space="0" w:color="auto"/>
            </w:tcBorders>
            <w:shd w:val="clear" w:color="auto" w:fill="auto"/>
            <w:noWrap/>
            <w:vAlign w:val="bottom"/>
            <w:hideMark/>
          </w:tcPr>
          <w:p w:rsidR="0087602A" w:rsidRPr="005F20BD" w:rsidRDefault="0087602A"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970" w:type="dxa"/>
            <w:tcBorders>
              <w:top w:val="single" w:sz="12" w:space="0" w:color="auto"/>
              <w:left w:val="nil"/>
              <w:bottom w:val="single" w:sz="4" w:space="0" w:color="auto"/>
              <w:right w:val="single" w:sz="12" w:space="0" w:color="auto"/>
            </w:tcBorders>
            <w:shd w:val="clear" w:color="auto" w:fill="auto"/>
            <w:noWrap/>
            <w:vAlign w:val="bottom"/>
            <w:hideMark/>
          </w:tcPr>
          <w:p w:rsidR="0087602A" w:rsidRPr="005F20BD" w:rsidRDefault="0087602A"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87602A" w:rsidRPr="005F20BD" w:rsidTr="006D6AB2">
        <w:trPr>
          <w:trHeight w:val="300"/>
        </w:trPr>
        <w:tc>
          <w:tcPr>
            <w:tcW w:w="1416"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7602A" w:rsidRPr="005F20BD" w:rsidRDefault="0087602A"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ATA 101</w:t>
            </w:r>
          </w:p>
        </w:tc>
        <w:tc>
          <w:tcPr>
            <w:tcW w:w="5247" w:type="dxa"/>
            <w:gridSpan w:val="2"/>
            <w:tcBorders>
              <w:top w:val="single" w:sz="4" w:space="0" w:color="auto"/>
              <w:left w:val="nil"/>
              <w:bottom w:val="single" w:sz="12" w:space="0" w:color="auto"/>
              <w:right w:val="single" w:sz="4" w:space="0" w:color="auto"/>
            </w:tcBorders>
            <w:shd w:val="clear" w:color="auto" w:fill="auto"/>
            <w:noWrap/>
            <w:vAlign w:val="bottom"/>
            <w:hideMark/>
          </w:tcPr>
          <w:p w:rsidR="0087602A" w:rsidRPr="005F20BD" w:rsidRDefault="0087602A" w:rsidP="006D6AB2">
            <w:pPr>
              <w:widowControl w:val="0"/>
              <w:spacing w:after="0" w:line="240" w:lineRule="auto"/>
              <w:rPr>
                <w:rFonts w:ascii="Times New Roman" w:eastAsia="Times New Roman" w:hAnsi="Times New Roman" w:cs="Times New Roman"/>
              </w:rPr>
            </w:pPr>
            <w:r w:rsidRPr="005F20BD">
              <w:rPr>
                <w:rFonts w:ascii="Times New Roman" w:eastAsia="Times New Roman" w:hAnsi="Times New Roman" w:cs="Times New Roman"/>
              </w:rPr>
              <w:t> ATATÜRK İLKELERİ İNKİLAP. TAR. - I</w:t>
            </w:r>
          </w:p>
        </w:tc>
        <w:tc>
          <w:tcPr>
            <w:tcW w:w="703" w:type="dxa"/>
            <w:gridSpan w:val="2"/>
            <w:tcBorders>
              <w:top w:val="single" w:sz="4" w:space="0" w:color="auto"/>
              <w:left w:val="nil"/>
              <w:bottom w:val="single" w:sz="12" w:space="0" w:color="auto"/>
              <w:right w:val="single" w:sz="4" w:space="0" w:color="auto"/>
            </w:tcBorders>
            <w:shd w:val="clear" w:color="auto" w:fill="auto"/>
            <w:noWrap/>
            <w:vAlign w:val="bottom"/>
            <w:hideMark/>
          </w:tcPr>
          <w:p w:rsidR="0087602A" w:rsidRPr="005F20BD" w:rsidRDefault="0087602A"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2</w:t>
            </w:r>
          </w:p>
        </w:tc>
        <w:tc>
          <w:tcPr>
            <w:tcW w:w="709" w:type="dxa"/>
            <w:gridSpan w:val="5"/>
            <w:tcBorders>
              <w:top w:val="single" w:sz="4" w:space="0" w:color="auto"/>
              <w:left w:val="nil"/>
              <w:bottom w:val="single" w:sz="12" w:space="0" w:color="auto"/>
              <w:right w:val="single" w:sz="4" w:space="0" w:color="auto"/>
            </w:tcBorders>
            <w:shd w:val="clear" w:color="auto" w:fill="auto"/>
            <w:noWrap/>
            <w:vAlign w:val="bottom"/>
            <w:hideMark/>
          </w:tcPr>
          <w:p w:rsidR="0087602A" w:rsidRPr="005F20BD" w:rsidRDefault="0087602A"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0</w:t>
            </w:r>
          </w:p>
        </w:tc>
        <w:tc>
          <w:tcPr>
            <w:tcW w:w="1020" w:type="dxa"/>
            <w:gridSpan w:val="2"/>
            <w:tcBorders>
              <w:top w:val="single" w:sz="4" w:space="0" w:color="auto"/>
              <w:left w:val="nil"/>
              <w:bottom w:val="single" w:sz="12" w:space="0" w:color="auto"/>
              <w:right w:val="single" w:sz="4" w:space="0" w:color="auto"/>
            </w:tcBorders>
            <w:shd w:val="clear" w:color="auto" w:fill="auto"/>
            <w:noWrap/>
            <w:vAlign w:val="bottom"/>
            <w:hideMark/>
          </w:tcPr>
          <w:p w:rsidR="0087602A" w:rsidRPr="005F20BD" w:rsidRDefault="0087602A"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2</w:t>
            </w:r>
          </w:p>
        </w:tc>
        <w:tc>
          <w:tcPr>
            <w:tcW w:w="970" w:type="dxa"/>
            <w:tcBorders>
              <w:top w:val="single" w:sz="4" w:space="0" w:color="auto"/>
              <w:left w:val="nil"/>
              <w:bottom w:val="single" w:sz="12" w:space="0" w:color="auto"/>
              <w:right w:val="single" w:sz="12" w:space="0" w:color="auto"/>
            </w:tcBorders>
            <w:shd w:val="clear" w:color="auto" w:fill="auto"/>
            <w:noWrap/>
            <w:vAlign w:val="bottom"/>
            <w:hideMark/>
          </w:tcPr>
          <w:p w:rsidR="0087602A" w:rsidRPr="005F20BD" w:rsidRDefault="0087602A"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2</w:t>
            </w:r>
          </w:p>
        </w:tc>
      </w:tr>
      <w:tr w:rsidR="0087602A" w:rsidRPr="005F20BD" w:rsidTr="006D6AB2">
        <w:trPr>
          <w:trHeight w:val="450"/>
        </w:trPr>
        <w:tc>
          <w:tcPr>
            <w:tcW w:w="10065" w:type="dxa"/>
            <w:gridSpan w:val="13"/>
            <w:vMerge w:val="restart"/>
            <w:tcBorders>
              <w:top w:val="single" w:sz="4" w:space="0" w:color="auto"/>
              <w:left w:val="single" w:sz="12" w:space="0" w:color="auto"/>
              <w:bottom w:val="single" w:sz="4" w:space="0" w:color="auto"/>
              <w:right w:val="single" w:sz="12" w:space="0" w:color="auto"/>
            </w:tcBorders>
            <w:vAlign w:val="center"/>
            <w:hideMark/>
          </w:tcPr>
          <w:p w:rsidR="0087602A" w:rsidRPr="005F20BD" w:rsidRDefault="006D6AB2" w:rsidP="006D6AB2">
            <w:pPr>
              <w:widowControl w:val="0"/>
              <w:spacing w:after="0" w:line="240" w:lineRule="auto"/>
              <w:jc w:val="both"/>
              <w:rPr>
                <w:rFonts w:ascii="Times New Roman" w:eastAsia="Times New Roman" w:hAnsi="Times New Roman" w:cs="Times New Roman"/>
              </w:rPr>
            </w:pPr>
            <w:r w:rsidRPr="005F20BD">
              <w:rPr>
                <w:rFonts w:ascii="Times New Roman" w:eastAsia="Times New Roman" w:hAnsi="Times New Roman" w:cs="Times New Roman"/>
              </w:rPr>
              <w:t xml:space="preserve">İnkılapçılığın tanımı, evreleri, gelişme ortamı, Birinci Dünya Savaşı, cepheler, Osmanlı Devletinin parçalanması, ateşkes anlaşması, işgaller karşısında tepkiler, kongreler, </w:t>
            </w:r>
            <w:proofErr w:type="spellStart"/>
            <w:r w:rsidRPr="005F20BD">
              <w:rPr>
                <w:rFonts w:ascii="Times New Roman" w:eastAsia="Times New Roman" w:hAnsi="Times New Roman" w:cs="Times New Roman"/>
              </w:rPr>
              <w:t>Kuvayi</w:t>
            </w:r>
            <w:proofErr w:type="spellEnd"/>
            <w:r w:rsidRPr="005F20BD">
              <w:rPr>
                <w:rFonts w:ascii="Times New Roman" w:eastAsia="Times New Roman" w:hAnsi="Times New Roman" w:cs="Times New Roman"/>
              </w:rPr>
              <w:t xml:space="preserve"> Milliye ve Misakı Milli, TBMM açılışı, ordunun kurulması, Sevr ve Gümrü barışı.</w:t>
            </w:r>
          </w:p>
        </w:tc>
      </w:tr>
      <w:tr w:rsidR="0087602A" w:rsidRPr="005F20BD" w:rsidTr="006D6AB2">
        <w:trPr>
          <w:trHeight w:val="450"/>
        </w:trPr>
        <w:tc>
          <w:tcPr>
            <w:tcW w:w="10065" w:type="dxa"/>
            <w:gridSpan w:val="13"/>
            <w:vMerge/>
            <w:tcBorders>
              <w:top w:val="single" w:sz="4" w:space="0" w:color="auto"/>
              <w:left w:val="single" w:sz="12" w:space="0" w:color="auto"/>
              <w:bottom w:val="single" w:sz="4" w:space="0" w:color="auto"/>
              <w:right w:val="single" w:sz="12" w:space="0" w:color="auto"/>
            </w:tcBorders>
            <w:vAlign w:val="center"/>
            <w:hideMark/>
          </w:tcPr>
          <w:p w:rsidR="0087602A" w:rsidRPr="005F20BD" w:rsidRDefault="0087602A" w:rsidP="006D6AB2">
            <w:pPr>
              <w:widowControl w:val="0"/>
              <w:spacing w:after="0" w:line="240" w:lineRule="auto"/>
              <w:rPr>
                <w:rFonts w:ascii="Times New Roman" w:eastAsia="Times New Roman" w:hAnsi="Times New Roman" w:cs="Times New Roman"/>
              </w:rPr>
            </w:pPr>
          </w:p>
        </w:tc>
      </w:tr>
      <w:tr w:rsidR="0087602A" w:rsidRPr="005F20BD" w:rsidTr="006D6AB2">
        <w:trPr>
          <w:trHeight w:val="300"/>
        </w:trPr>
        <w:tc>
          <w:tcPr>
            <w:tcW w:w="141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7602A" w:rsidRPr="005F20BD" w:rsidRDefault="0087602A"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247" w:type="dxa"/>
            <w:gridSpan w:val="2"/>
            <w:tcBorders>
              <w:top w:val="single" w:sz="12" w:space="0" w:color="auto"/>
              <w:left w:val="nil"/>
              <w:bottom w:val="single" w:sz="4" w:space="0" w:color="auto"/>
              <w:right w:val="single" w:sz="4" w:space="0" w:color="auto"/>
            </w:tcBorders>
            <w:shd w:val="clear" w:color="auto" w:fill="auto"/>
            <w:noWrap/>
            <w:vAlign w:val="bottom"/>
            <w:hideMark/>
          </w:tcPr>
          <w:p w:rsidR="0087602A" w:rsidRPr="005F20BD" w:rsidRDefault="0087602A"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03" w:type="dxa"/>
            <w:gridSpan w:val="2"/>
            <w:tcBorders>
              <w:top w:val="single" w:sz="12" w:space="0" w:color="auto"/>
              <w:left w:val="nil"/>
              <w:bottom w:val="single" w:sz="4" w:space="0" w:color="auto"/>
              <w:right w:val="single" w:sz="4" w:space="0" w:color="auto"/>
            </w:tcBorders>
            <w:shd w:val="clear" w:color="auto" w:fill="auto"/>
            <w:noWrap/>
            <w:vAlign w:val="bottom"/>
            <w:hideMark/>
          </w:tcPr>
          <w:p w:rsidR="0087602A" w:rsidRPr="005F20BD" w:rsidRDefault="0087602A"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709" w:type="dxa"/>
            <w:gridSpan w:val="5"/>
            <w:tcBorders>
              <w:top w:val="single" w:sz="12" w:space="0" w:color="auto"/>
              <w:left w:val="nil"/>
              <w:bottom w:val="single" w:sz="4" w:space="0" w:color="auto"/>
              <w:right w:val="single" w:sz="4" w:space="0" w:color="auto"/>
            </w:tcBorders>
            <w:shd w:val="clear" w:color="auto" w:fill="auto"/>
            <w:noWrap/>
            <w:vAlign w:val="bottom"/>
            <w:hideMark/>
          </w:tcPr>
          <w:p w:rsidR="0087602A" w:rsidRPr="005F20BD" w:rsidRDefault="0087602A"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0" w:type="dxa"/>
            <w:gridSpan w:val="2"/>
            <w:tcBorders>
              <w:top w:val="single" w:sz="12" w:space="0" w:color="auto"/>
              <w:left w:val="nil"/>
              <w:bottom w:val="single" w:sz="4" w:space="0" w:color="auto"/>
              <w:right w:val="single" w:sz="4" w:space="0" w:color="auto"/>
            </w:tcBorders>
            <w:shd w:val="clear" w:color="auto" w:fill="auto"/>
            <w:noWrap/>
            <w:vAlign w:val="bottom"/>
            <w:hideMark/>
          </w:tcPr>
          <w:p w:rsidR="0087602A" w:rsidRPr="005F20BD" w:rsidRDefault="0087602A"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970" w:type="dxa"/>
            <w:tcBorders>
              <w:top w:val="single" w:sz="12" w:space="0" w:color="auto"/>
              <w:left w:val="nil"/>
              <w:bottom w:val="single" w:sz="4" w:space="0" w:color="auto"/>
              <w:right w:val="single" w:sz="12" w:space="0" w:color="auto"/>
            </w:tcBorders>
            <w:shd w:val="clear" w:color="auto" w:fill="auto"/>
            <w:noWrap/>
            <w:vAlign w:val="bottom"/>
            <w:hideMark/>
          </w:tcPr>
          <w:p w:rsidR="0087602A" w:rsidRPr="005F20BD" w:rsidRDefault="0087602A"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87602A" w:rsidRPr="005F20BD" w:rsidTr="006D6AB2">
        <w:trPr>
          <w:trHeight w:val="300"/>
        </w:trPr>
        <w:tc>
          <w:tcPr>
            <w:tcW w:w="1416"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7602A" w:rsidRPr="005F20BD" w:rsidRDefault="0087602A"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YBD 101</w:t>
            </w:r>
          </w:p>
        </w:tc>
        <w:tc>
          <w:tcPr>
            <w:tcW w:w="5247" w:type="dxa"/>
            <w:gridSpan w:val="2"/>
            <w:tcBorders>
              <w:top w:val="single" w:sz="4" w:space="0" w:color="auto"/>
              <w:left w:val="nil"/>
              <w:bottom w:val="single" w:sz="12" w:space="0" w:color="auto"/>
              <w:right w:val="single" w:sz="4" w:space="0" w:color="auto"/>
            </w:tcBorders>
            <w:shd w:val="clear" w:color="auto" w:fill="auto"/>
            <w:noWrap/>
            <w:vAlign w:val="bottom"/>
            <w:hideMark/>
          </w:tcPr>
          <w:p w:rsidR="0087602A" w:rsidRPr="005F20BD" w:rsidRDefault="0087602A"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YABANCI DİL - I</w:t>
            </w:r>
          </w:p>
        </w:tc>
        <w:tc>
          <w:tcPr>
            <w:tcW w:w="703" w:type="dxa"/>
            <w:gridSpan w:val="2"/>
            <w:tcBorders>
              <w:top w:val="single" w:sz="4" w:space="0" w:color="auto"/>
              <w:left w:val="nil"/>
              <w:bottom w:val="single" w:sz="12" w:space="0" w:color="auto"/>
              <w:right w:val="single" w:sz="4" w:space="0" w:color="auto"/>
            </w:tcBorders>
            <w:shd w:val="clear" w:color="auto" w:fill="auto"/>
            <w:noWrap/>
            <w:vAlign w:val="bottom"/>
            <w:hideMark/>
          </w:tcPr>
          <w:p w:rsidR="0087602A" w:rsidRPr="005F20BD" w:rsidRDefault="0087602A"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2</w:t>
            </w:r>
          </w:p>
        </w:tc>
        <w:tc>
          <w:tcPr>
            <w:tcW w:w="709" w:type="dxa"/>
            <w:gridSpan w:val="5"/>
            <w:tcBorders>
              <w:top w:val="single" w:sz="4" w:space="0" w:color="auto"/>
              <w:left w:val="nil"/>
              <w:bottom w:val="single" w:sz="12" w:space="0" w:color="auto"/>
              <w:right w:val="single" w:sz="4" w:space="0" w:color="auto"/>
            </w:tcBorders>
            <w:shd w:val="clear" w:color="auto" w:fill="auto"/>
            <w:noWrap/>
            <w:vAlign w:val="bottom"/>
            <w:hideMark/>
          </w:tcPr>
          <w:p w:rsidR="0087602A" w:rsidRPr="005F20BD" w:rsidRDefault="0087602A"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0</w:t>
            </w:r>
          </w:p>
        </w:tc>
        <w:tc>
          <w:tcPr>
            <w:tcW w:w="1020" w:type="dxa"/>
            <w:gridSpan w:val="2"/>
            <w:tcBorders>
              <w:top w:val="single" w:sz="4" w:space="0" w:color="auto"/>
              <w:left w:val="nil"/>
              <w:bottom w:val="single" w:sz="12" w:space="0" w:color="auto"/>
              <w:right w:val="single" w:sz="4" w:space="0" w:color="auto"/>
            </w:tcBorders>
            <w:shd w:val="clear" w:color="auto" w:fill="auto"/>
            <w:noWrap/>
            <w:vAlign w:val="bottom"/>
            <w:hideMark/>
          </w:tcPr>
          <w:p w:rsidR="0087602A" w:rsidRPr="005F20BD" w:rsidRDefault="0087602A"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2</w:t>
            </w:r>
          </w:p>
        </w:tc>
        <w:tc>
          <w:tcPr>
            <w:tcW w:w="970" w:type="dxa"/>
            <w:tcBorders>
              <w:top w:val="single" w:sz="4" w:space="0" w:color="auto"/>
              <w:left w:val="nil"/>
              <w:bottom w:val="single" w:sz="12" w:space="0" w:color="auto"/>
              <w:right w:val="single" w:sz="12" w:space="0" w:color="auto"/>
            </w:tcBorders>
            <w:shd w:val="clear" w:color="auto" w:fill="auto"/>
            <w:noWrap/>
            <w:vAlign w:val="bottom"/>
            <w:hideMark/>
          </w:tcPr>
          <w:p w:rsidR="0087602A" w:rsidRPr="005F20BD" w:rsidRDefault="0087602A"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2</w:t>
            </w:r>
          </w:p>
        </w:tc>
      </w:tr>
      <w:tr w:rsidR="006D6AB2" w:rsidRPr="005F20BD" w:rsidTr="006D6AB2">
        <w:trPr>
          <w:trHeight w:val="300"/>
        </w:trPr>
        <w:tc>
          <w:tcPr>
            <w:tcW w:w="10065" w:type="dxa"/>
            <w:gridSpan w:val="13"/>
            <w:tcBorders>
              <w:top w:val="single" w:sz="4" w:space="0" w:color="auto"/>
              <w:left w:val="single" w:sz="12" w:space="0" w:color="auto"/>
              <w:bottom w:val="single" w:sz="12" w:space="0" w:color="auto"/>
              <w:right w:val="single" w:sz="12" w:space="0" w:color="auto"/>
            </w:tcBorders>
            <w:shd w:val="clear" w:color="auto" w:fill="auto"/>
            <w:noWrap/>
            <w:vAlign w:val="bottom"/>
          </w:tcPr>
          <w:p w:rsidR="006D6AB2" w:rsidRPr="005F20BD" w:rsidRDefault="006D6AB2" w:rsidP="006D6AB2">
            <w:pPr>
              <w:widowControl w:val="0"/>
              <w:spacing w:after="0" w:line="240" w:lineRule="auto"/>
              <w:jc w:val="both"/>
              <w:rPr>
                <w:rFonts w:ascii="Times New Roman" w:eastAsia="Times New Roman" w:hAnsi="Times New Roman" w:cs="Times New Roman"/>
                <w:bCs/>
              </w:rPr>
            </w:pPr>
            <w:r w:rsidRPr="005F20BD">
              <w:rPr>
                <w:rFonts w:ascii="Times New Roman" w:hAnsi="Times New Roman"/>
              </w:rPr>
              <w:t xml:space="preserve">Belirteçler; ön hal edatlar: yer, zaman, hareket; tekil ve çoğul isimler, sayılabilir ve sayılamayan isimler, zamanlar, geniş zaman, şimdiki zaman, geçmiş zaman yapıları, kipler, </w:t>
            </w:r>
            <w:proofErr w:type="spellStart"/>
            <w:r w:rsidRPr="005F20BD">
              <w:rPr>
                <w:rFonts w:ascii="Times New Roman" w:hAnsi="Times New Roman"/>
              </w:rPr>
              <w:t>may</w:t>
            </w:r>
            <w:proofErr w:type="spellEnd"/>
            <w:r w:rsidRPr="005F20BD">
              <w:rPr>
                <w:rFonts w:ascii="Times New Roman" w:hAnsi="Times New Roman"/>
              </w:rPr>
              <w:t xml:space="preserve">, </w:t>
            </w:r>
            <w:proofErr w:type="spellStart"/>
            <w:r w:rsidRPr="005F20BD">
              <w:rPr>
                <w:rFonts w:ascii="Times New Roman" w:hAnsi="Times New Roman"/>
              </w:rPr>
              <w:t>might</w:t>
            </w:r>
            <w:proofErr w:type="spellEnd"/>
            <w:r w:rsidRPr="005F20BD">
              <w:rPr>
                <w:rFonts w:ascii="Times New Roman" w:hAnsi="Times New Roman"/>
              </w:rPr>
              <w:t xml:space="preserve">, </w:t>
            </w:r>
            <w:proofErr w:type="spellStart"/>
            <w:r w:rsidRPr="005F20BD">
              <w:rPr>
                <w:rFonts w:ascii="Times New Roman" w:hAnsi="Times New Roman"/>
              </w:rPr>
              <w:t>could</w:t>
            </w:r>
            <w:proofErr w:type="spellEnd"/>
            <w:r w:rsidRPr="005F20BD">
              <w:rPr>
                <w:rFonts w:ascii="Times New Roman" w:hAnsi="Times New Roman"/>
              </w:rPr>
              <w:t xml:space="preserve">, can, </w:t>
            </w:r>
            <w:proofErr w:type="spellStart"/>
            <w:r w:rsidRPr="005F20BD">
              <w:rPr>
                <w:rFonts w:ascii="Times New Roman" w:hAnsi="Times New Roman"/>
              </w:rPr>
              <w:t>must</w:t>
            </w:r>
            <w:proofErr w:type="spellEnd"/>
            <w:r w:rsidRPr="005F20BD">
              <w:rPr>
                <w:rFonts w:ascii="Times New Roman" w:hAnsi="Times New Roman"/>
              </w:rPr>
              <w:t>,  not karşılaştırmalı yapılar, adıllar, kişi adılları, iyelik adılları, sıfatlar, olumlu cümle, olumsuz cümle ve soru cümleleri, bağlaçlar, ve, fakat, böylece</w:t>
            </w:r>
            <w:proofErr w:type="gramStart"/>
            <w:r w:rsidRPr="005F20BD">
              <w:rPr>
                <w:rFonts w:ascii="Times New Roman" w:hAnsi="Times New Roman"/>
              </w:rPr>
              <w:t>,…</w:t>
            </w:r>
            <w:proofErr w:type="gramEnd"/>
          </w:p>
        </w:tc>
      </w:tr>
      <w:tr w:rsidR="0087602A" w:rsidRPr="005F20BD" w:rsidTr="006D6AB2">
        <w:trPr>
          <w:trHeight w:val="300"/>
        </w:trPr>
        <w:tc>
          <w:tcPr>
            <w:tcW w:w="1416"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7602A" w:rsidRPr="005F20BD" w:rsidRDefault="0087602A"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247" w:type="dxa"/>
            <w:gridSpan w:val="2"/>
            <w:tcBorders>
              <w:top w:val="single" w:sz="12" w:space="0" w:color="auto"/>
              <w:left w:val="nil"/>
              <w:bottom w:val="single" w:sz="4" w:space="0" w:color="auto"/>
              <w:right w:val="single" w:sz="4" w:space="0" w:color="auto"/>
            </w:tcBorders>
            <w:shd w:val="clear" w:color="auto" w:fill="auto"/>
            <w:noWrap/>
            <w:vAlign w:val="bottom"/>
            <w:hideMark/>
          </w:tcPr>
          <w:p w:rsidR="0087602A" w:rsidRPr="005F20BD" w:rsidRDefault="0087602A"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03" w:type="dxa"/>
            <w:gridSpan w:val="2"/>
            <w:tcBorders>
              <w:top w:val="single" w:sz="12" w:space="0" w:color="auto"/>
              <w:left w:val="nil"/>
              <w:bottom w:val="single" w:sz="4" w:space="0" w:color="auto"/>
              <w:right w:val="single" w:sz="4" w:space="0" w:color="auto"/>
            </w:tcBorders>
            <w:shd w:val="clear" w:color="auto" w:fill="auto"/>
            <w:noWrap/>
            <w:vAlign w:val="bottom"/>
            <w:hideMark/>
          </w:tcPr>
          <w:p w:rsidR="0087602A" w:rsidRPr="005F20BD" w:rsidRDefault="0087602A"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709" w:type="dxa"/>
            <w:gridSpan w:val="5"/>
            <w:tcBorders>
              <w:top w:val="single" w:sz="12" w:space="0" w:color="auto"/>
              <w:left w:val="nil"/>
              <w:bottom w:val="single" w:sz="4" w:space="0" w:color="auto"/>
              <w:right w:val="single" w:sz="4" w:space="0" w:color="auto"/>
            </w:tcBorders>
            <w:shd w:val="clear" w:color="auto" w:fill="auto"/>
            <w:noWrap/>
            <w:vAlign w:val="bottom"/>
            <w:hideMark/>
          </w:tcPr>
          <w:p w:rsidR="0087602A" w:rsidRPr="005F20BD" w:rsidRDefault="0087602A"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0" w:type="dxa"/>
            <w:gridSpan w:val="2"/>
            <w:tcBorders>
              <w:top w:val="single" w:sz="12" w:space="0" w:color="auto"/>
              <w:left w:val="nil"/>
              <w:bottom w:val="single" w:sz="4" w:space="0" w:color="auto"/>
              <w:right w:val="single" w:sz="4" w:space="0" w:color="auto"/>
            </w:tcBorders>
            <w:shd w:val="clear" w:color="auto" w:fill="auto"/>
            <w:noWrap/>
            <w:vAlign w:val="bottom"/>
            <w:hideMark/>
          </w:tcPr>
          <w:p w:rsidR="0087602A" w:rsidRPr="005F20BD" w:rsidRDefault="0087602A"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970" w:type="dxa"/>
            <w:tcBorders>
              <w:top w:val="single" w:sz="12" w:space="0" w:color="auto"/>
              <w:left w:val="nil"/>
              <w:bottom w:val="single" w:sz="4" w:space="0" w:color="auto"/>
              <w:right w:val="single" w:sz="12" w:space="0" w:color="auto"/>
            </w:tcBorders>
            <w:shd w:val="clear" w:color="auto" w:fill="auto"/>
            <w:noWrap/>
            <w:vAlign w:val="bottom"/>
            <w:hideMark/>
          </w:tcPr>
          <w:p w:rsidR="0087602A" w:rsidRPr="005F20BD" w:rsidRDefault="0087602A"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87602A" w:rsidRPr="005F20BD" w:rsidTr="006D6AB2">
        <w:trPr>
          <w:trHeight w:val="300"/>
        </w:trPr>
        <w:tc>
          <w:tcPr>
            <w:tcW w:w="1416"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7602A" w:rsidRPr="005F20BD" w:rsidRDefault="0087602A"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ENF 101</w:t>
            </w:r>
          </w:p>
        </w:tc>
        <w:tc>
          <w:tcPr>
            <w:tcW w:w="5247" w:type="dxa"/>
            <w:gridSpan w:val="2"/>
            <w:tcBorders>
              <w:top w:val="single" w:sz="4" w:space="0" w:color="auto"/>
              <w:left w:val="nil"/>
              <w:bottom w:val="single" w:sz="12" w:space="0" w:color="auto"/>
              <w:right w:val="single" w:sz="4" w:space="0" w:color="auto"/>
            </w:tcBorders>
            <w:shd w:val="clear" w:color="auto" w:fill="auto"/>
            <w:noWrap/>
            <w:vAlign w:val="bottom"/>
            <w:hideMark/>
          </w:tcPr>
          <w:p w:rsidR="0087602A" w:rsidRPr="006D6AB2" w:rsidRDefault="006D6AB2" w:rsidP="006D6AB2">
            <w:pPr>
              <w:widowControl w:val="0"/>
              <w:spacing w:after="0" w:line="240" w:lineRule="auto"/>
              <w:rPr>
                <w:rFonts w:ascii="Times New Roman" w:eastAsia="Times New Roman" w:hAnsi="Times New Roman" w:cs="Times New Roman"/>
              </w:rPr>
            </w:pPr>
            <w:r w:rsidRPr="006D6AB2">
              <w:rPr>
                <w:rFonts w:ascii="Times New Roman" w:eastAsia="Times New Roman" w:hAnsi="Times New Roman" w:cs="Times New Roman"/>
              </w:rPr>
              <w:t xml:space="preserve">TEMEL BİLGİSAYAR TEKNOLOJİLERİ </w:t>
            </w:r>
            <w:r w:rsidR="0087602A" w:rsidRPr="006D6AB2">
              <w:rPr>
                <w:rFonts w:ascii="Times New Roman" w:eastAsia="Times New Roman" w:hAnsi="Times New Roman" w:cs="Times New Roman"/>
              </w:rPr>
              <w:t>KULLANIMI</w:t>
            </w:r>
          </w:p>
        </w:tc>
        <w:tc>
          <w:tcPr>
            <w:tcW w:w="703" w:type="dxa"/>
            <w:gridSpan w:val="2"/>
            <w:tcBorders>
              <w:top w:val="single" w:sz="4" w:space="0" w:color="auto"/>
              <w:left w:val="nil"/>
              <w:bottom w:val="single" w:sz="12" w:space="0" w:color="auto"/>
              <w:right w:val="single" w:sz="4" w:space="0" w:color="auto"/>
            </w:tcBorders>
            <w:shd w:val="clear" w:color="auto" w:fill="auto"/>
            <w:noWrap/>
            <w:vAlign w:val="bottom"/>
            <w:hideMark/>
          </w:tcPr>
          <w:p w:rsidR="0087602A" w:rsidRPr="005F20BD" w:rsidRDefault="0087602A"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2</w:t>
            </w:r>
          </w:p>
        </w:tc>
        <w:tc>
          <w:tcPr>
            <w:tcW w:w="709" w:type="dxa"/>
            <w:gridSpan w:val="5"/>
            <w:tcBorders>
              <w:top w:val="single" w:sz="4" w:space="0" w:color="auto"/>
              <w:left w:val="nil"/>
              <w:bottom w:val="single" w:sz="12" w:space="0" w:color="auto"/>
              <w:right w:val="single" w:sz="4" w:space="0" w:color="auto"/>
            </w:tcBorders>
            <w:shd w:val="clear" w:color="auto" w:fill="auto"/>
            <w:noWrap/>
            <w:vAlign w:val="bottom"/>
            <w:hideMark/>
          </w:tcPr>
          <w:p w:rsidR="0087602A" w:rsidRPr="005F20BD" w:rsidRDefault="0087602A"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1</w:t>
            </w:r>
          </w:p>
        </w:tc>
        <w:tc>
          <w:tcPr>
            <w:tcW w:w="1020" w:type="dxa"/>
            <w:gridSpan w:val="2"/>
            <w:tcBorders>
              <w:top w:val="single" w:sz="4" w:space="0" w:color="auto"/>
              <w:left w:val="nil"/>
              <w:bottom w:val="single" w:sz="12" w:space="0" w:color="auto"/>
              <w:right w:val="single" w:sz="4" w:space="0" w:color="auto"/>
            </w:tcBorders>
            <w:shd w:val="clear" w:color="auto" w:fill="auto"/>
            <w:noWrap/>
            <w:vAlign w:val="bottom"/>
            <w:hideMark/>
          </w:tcPr>
          <w:p w:rsidR="0087602A" w:rsidRPr="005F20BD" w:rsidRDefault="0087602A"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3</w:t>
            </w:r>
          </w:p>
        </w:tc>
        <w:tc>
          <w:tcPr>
            <w:tcW w:w="970" w:type="dxa"/>
            <w:tcBorders>
              <w:top w:val="single" w:sz="4" w:space="0" w:color="auto"/>
              <w:left w:val="nil"/>
              <w:bottom w:val="single" w:sz="12" w:space="0" w:color="auto"/>
              <w:right w:val="single" w:sz="12" w:space="0" w:color="auto"/>
            </w:tcBorders>
            <w:shd w:val="clear" w:color="auto" w:fill="auto"/>
            <w:noWrap/>
            <w:vAlign w:val="bottom"/>
            <w:hideMark/>
          </w:tcPr>
          <w:p w:rsidR="0087602A" w:rsidRPr="005F20BD" w:rsidRDefault="0087602A"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3</w:t>
            </w:r>
          </w:p>
        </w:tc>
      </w:tr>
      <w:tr w:rsidR="0087602A" w:rsidRPr="005F20BD" w:rsidTr="006D6AB2">
        <w:trPr>
          <w:trHeight w:val="300"/>
        </w:trPr>
        <w:tc>
          <w:tcPr>
            <w:tcW w:w="10065" w:type="dxa"/>
            <w:gridSpan w:val="13"/>
            <w:tcBorders>
              <w:top w:val="single" w:sz="12" w:space="0" w:color="auto"/>
              <w:left w:val="single" w:sz="12" w:space="0" w:color="auto"/>
              <w:bottom w:val="single" w:sz="4" w:space="0" w:color="auto"/>
              <w:right w:val="single" w:sz="12" w:space="0" w:color="auto"/>
            </w:tcBorders>
            <w:shd w:val="clear" w:color="auto" w:fill="auto"/>
            <w:noWrap/>
            <w:hideMark/>
          </w:tcPr>
          <w:p w:rsidR="0087602A" w:rsidRPr="005F20BD" w:rsidRDefault="0087602A" w:rsidP="006D6AB2">
            <w:pPr>
              <w:widowControl w:val="0"/>
              <w:spacing w:after="0" w:line="240" w:lineRule="auto"/>
              <w:rPr>
                <w:rFonts w:ascii="Times New Roman" w:eastAsia="Times New Roman" w:hAnsi="Times New Roman" w:cs="Times New Roman"/>
              </w:rPr>
            </w:pPr>
            <w:r w:rsidRPr="005F20BD">
              <w:rPr>
                <w:rFonts w:ascii="Times New Roman" w:eastAsia="Times New Roman" w:hAnsi="Times New Roman" w:cs="Times New Roman"/>
              </w:rPr>
              <w:t> Windows işletim sistemi, Microsoft ofis, Internet Explorer</w:t>
            </w:r>
            <w:r w:rsidRPr="005F20BD">
              <w:rPr>
                <w:rFonts w:ascii="Times New Roman" w:hAnsi="Times New Roman" w:cs="Times New Roman"/>
                <w:shd w:val="clear" w:color="auto" w:fill="FFFFFF"/>
              </w:rPr>
              <w:t>.</w:t>
            </w:r>
            <w:r w:rsidRPr="005F20BD">
              <w:rPr>
                <w:rFonts w:ascii="Times New Roman" w:eastAsia="Times New Roman" w:hAnsi="Times New Roman" w:cs="Times New Roman"/>
              </w:rPr>
              <w:t xml:space="preserve"> </w:t>
            </w:r>
          </w:p>
        </w:tc>
      </w:tr>
    </w:tbl>
    <w:p w:rsidR="005F20BD" w:rsidRDefault="001C1D9E" w:rsidP="006D6AB2">
      <w:pPr>
        <w:widowControl w:val="0"/>
        <w:spacing w:after="0" w:line="240" w:lineRule="auto"/>
        <w:jc w:val="center"/>
        <w:rPr>
          <w:rFonts w:ascii="Times New Roman" w:eastAsia="Times New Roman" w:hAnsi="Times New Roman" w:cs="Times New Roman"/>
          <w:b/>
          <w:bCs/>
        </w:rPr>
      </w:pPr>
      <w:r w:rsidRPr="005F20BD">
        <w:rPr>
          <w:rFonts w:ascii="Times New Roman" w:eastAsia="Times New Roman" w:hAnsi="Times New Roman" w:cs="Times New Roman"/>
          <w:b/>
          <w:bCs/>
        </w:rPr>
        <w:lastRenderedPageBreak/>
        <w:t>II. YARIYIL</w:t>
      </w:r>
    </w:p>
    <w:tbl>
      <w:tblPr>
        <w:tblW w:w="10065" w:type="dxa"/>
        <w:tblInd w:w="-157" w:type="dxa"/>
        <w:tblCellMar>
          <w:left w:w="70" w:type="dxa"/>
          <w:right w:w="70" w:type="dxa"/>
        </w:tblCellMar>
        <w:tblLook w:val="04A0" w:firstRow="1" w:lastRow="0" w:firstColumn="1" w:lastColumn="0" w:noHBand="0" w:noVBand="1"/>
      </w:tblPr>
      <w:tblGrid>
        <w:gridCol w:w="1418"/>
        <w:gridCol w:w="5147"/>
        <w:gridCol w:w="12"/>
        <w:gridCol w:w="85"/>
        <w:gridCol w:w="624"/>
        <w:gridCol w:w="85"/>
        <w:gridCol w:w="624"/>
        <w:gridCol w:w="85"/>
        <w:gridCol w:w="935"/>
        <w:gridCol w:w="85"/>
        <w:gridCol w:w="965"/>
      </w:tblGrid>
      <w:tr w:rsidR="00243629" w:rsidRPr="005F20BD" w:rsidTr="006D6AB2">
        <w:trPr>
          <w:trHeight w:val="300"/>
        </w:trPr>
        <w:tc>
          <w:tcPr>
            <w:tcW w:w="141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1C1D9E" w:rsidRPr="005F20BD" w:rsidRDefault="001C1D9E"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244" w:type="dxa"/>
            <w:gridSpan w:val="3"/>
            <w:tcBorders>
              <w:top w:val="single" w:sz="12" w:space="0" w:color="auto"/>
              <w:left w:val="nil"/>
              <w:bottom w:val="single" w:sz="4" w:space="0" w:color="auto"/>
              <w:right w:val="single" w:sz="4" w:space="0" w:color="auto"/>
            </w:tcBorders>
            <w:shd w:val="clear" w:color="auto" w:fill="auto"/>
            <w:noWrap/>
            <w:vAlign w:val="bottom"/>
            <w:hideMark/>
          </w:tcPr>
          <w:p w:rsidR="001C1D9E" w:rsidRPr="005F20BD" w:rsidRDefault="001C1D9E"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09" w:type="dxa"/>
            <w:gridSpan w:val="2"/>
            <w:tcBorders>
              <w:top w:val="single" w:sz="12" w:space="0" w:color="auto"/>
              <w:left w:val="nil"/>
              <w:bottom w:val="single" w:sz="4" w:space="0" w:color="auto"/>
              <w:right w:val="single" w:sz="4" w:space="0" w:color="auto"/>
            </w:tcBorders>
            <w:shd w:val="clear" w:color="auto" w:fill="auto"/>
            <w:noWrap/>
            <w:vAlign w:val="bottom"/>
            <w:hideMark/>
          </w:tcPr>
          <w:p w:rsidR="001C1D9E" w:rsidRPr="005F20BD" w:rsidRDefault="001C1D9E"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709" w:type="dxa"/>
            <w:gridSpan w:val="2"/>
            <w:tcBorders>
              <w:top w:val="single" w:sz="12" w:space="0" w:color="auto"/>
              <w:left w:val="nil"/>
              <w:bottom w:val="single" w:sz="4" w:space="0" w:color="auto"/>
              <w:right w:val="single" w:sz="4" w:space="0" w:color="auto"/>
            </w:tcBorders>
            <w:shd w:val="clear" w:color="auto" w:fill="auto"/>
            <w:noWrap/>
            <w:vAlign w:val="bottom"/>
            <w:hideMark/>
          </w:tcPr>
          <w:p w:rsidR="001C1D9E" w:rsidRPr="005F20BD" w:rsidRDefault="001C1D9E"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0" w:type="dxa"/>
            <w:gridSpan w:val="2"/>
            <w:tcBorders>
              <w:top w:val="single" w:sz="12" w:space="0" w:color="auto"/>
              <w:left w:val="nil"/>
              <w:bottom w:val="single" w:sz="4" w:space="0" w:color="auto"/>
              <w:right w:val="single" w:sz="4" w:space="0" w:color="auto"/>
            </w:tcBorders>
            <w:shd w:val="clear" w:color="auto" w:fill="auto"/>
            <w:noWrap/>
            <w:vAlign w:val="bottom"/>
            <w:hideMark/>
          </w:tcPr>
          <w:p w:rsidR="001C1D9E" w:rsidRPr="005F20BD" w:rsidRDefault="001C1D9E"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965" w:type="dxa"/>
            <w:tcBorders>
              <w:top w:val="single" w:sz="12" w:space="0" w:color="auto"/>
              <w:left w:val="nil"/>
              <w:bottom w:val="single" w:sz="4" w:space="0" w:color="auto"/>
              <w:right w:val="single" w:sz="12" w:space="0" w:color="auto"/>
            </w:tcBorders>
            <w:shd w:val="clear" w:color="auto" w:fill="auto"/>
            <w:noWrap/>
            <w:vAlign w:val="bottom"/>
            <w:hideMark/>
          </w:tcPr>
          <w:p w:rsidR="001C1D9E" w:rsidRPr="005F20BD" w:rsidRDefault="001C1D9E"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243629" w:rsidRPr="005F20BD" w:rsidTr="006D6AB2">
        <w:trPr>
          <w:trHeight w:val="300"/>
        </w:trPr>
        <w:tc>
          <w:tcPr>
            <w:tcW w:w="141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1C1D9E" w:rsidRPr="005F20BD" w:rsidRDefault="001C1D9E" w:rsidP="006D6AB2">
            <w:pPr>
              <w:widowControl w:val="0"/>
              <w:spacing w:after="0" w:line="240" w:lineRule="auto"/>
              <w:jc w:val="center"/>
              <w:rPr>
                <w:rFonts w:ascii="Times New Roman" w:eastAsia="Times New Roman" w:hAnsi="Times New Roman" w:cs="Times New Roman"/>
              </w:rPr>
            </w:pPr>
            <w:r w:rsidRPr="005F20BD">
              <w:rPr>
                <w:rFonts w:ascii="Times New Roman" w:hAnsi="Times New Roman" w:cs="Times New Roman"/>
              </w:rPr>
              <w:t>NRGPC</w:t>
            </w:r>
            <w:r w:rsidRPr="005F20BD">
              <w:rPr>
                <w:rFonts w:ascii="Times New Roman" w:eastAsia="Times New Roman" w:hAnsi="Times New Roman" w:cs="Times New Roman"/>
              </w:rPr>
              <w:t xml:space="preserve"> 102</w:t>
            </w:r>
          </w:p>
        </w:tc>
        <w:tc>
          <w:tcPr>
            <w:tcW w:w="5244" w:type="dxa"/>
            <w:gridSpan w:val="3"/>
            <w:tcBorders>
              <w:top w:val="single" w:sz="4" w:space="0" w:color="auto"/>
              <w:left w:val="nil"/>
              <w:bottom w:val="single" w:sz="12" w:space="0" w:color="auto"/>
              <w:right w:val="single" w:sz="4" w:space="0" w:color="auto"/>
            </w:tcBorders>
            <w:shd w:val="clear" w:color="auto" w:fill="auto"/>
            <w:noWrap/>
            <w:vAlign w:val="bottom"/>
            <w:hideMark/>
          </w:tcPr>
          <w:p w:rsidR="001C1D9E" w:rsidRPr="005F20BD" w:rsidRDefault="001C1D9E" w:rsidP="006D6AB2">
            <w:pPr>
              <w:widowControl w:val="0"/>
              <w:spacing w:after="0" w:line="240" w:lineRule="auto"/>
              <w:rPr>
                <w:rFonts w:ascii="Times New Roman" w:eastAsia="Times New Roman" w:hAnsi="Times New Roman" w:cs="Times New Roman"/>
              </w:rPr>
            </w:pPr>
            <w:r w:rsidRPr="005F20BD">
              <w:rPr>
                <w:rFonts w:ascii="Times New Roman" w:eastAsia="Times New Roman" w:hAnsi="Times New Roman" w:cs="Times New Roman"/>
              </w:rPr>
              <w:t>MESLEKİ MATEMATİK</w:t>
            </w:r>
          </w:p>
        </w:tc>
        <w:tc>
          <w:tcPr>
            <w:tcW w:w="709" w:type="dxa"/>
            <w:gridSpan w:val="2"/>
            <w:tcBorders>
              <w:top w:val="single" w:sz="4" w:space="0" w:color="auto"/>
              <w:left w:val="nil"/>
              <w:bottom w:val="single" w:sz="12" w:space="0" w:color="auto"/>
              <w:right w:val="single" w:sz="4" w:space="0" w:color="auto"/>
            </w:tcBorders>
            <w:shd w:val="clear" w:color="auto" w:fill="auto"/>
            <w:noWrap/>
            <w:vAlign w:val="bottom"/>
            <w:hideMark/>
          </w:tcPr>
          <w:p w:rsidR="001C1D9E" w:rsidRPr="005F20BD" w:rsidRDefault="001C1D9E"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2</w:t>
            </w:r>
          </w:p>
        </w:tc>
        <w:tc>
          <w:tcPr>
            <w:tcW w:w="709" w:type="dxa"/>
            <w:gridSpan w:val="2"/>
            <w:tcBorders>
              <w:top w:val="single" w:sz="4" w:space="0" w:color="auto"/>
              <w:left w:val="nil"/>
              <w:bottom w:val="single" w:sz="12" w:space="0" w:color="auto"/>
              <w:right w:val="single" w:sz="4" w:space="0" w:color="auto"/>
            </w:tcBorders>
            <w:shd w:val="clear" w:color="auto" w:fill="auto"/>
            <w:noWrap/>
            <w:vAlign w:val="bottom"/>
            <w:hideMark/>
          </w:tcPr>
          <w:p w:rsidR="001C1D9E" w:rsidRPr="005F20BD" w:rsidRDefault="001C1D9E"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1</w:t>
            </w:r>
          </w:p>
        </w:tc>
        <w:tc>
          <w:tcPr>
            <w:tcW w:w="1020" w:type="dxa"/>
            <w:gridSpan w:val="2"/>
            <w:tcBorders>
              <w:top w:val="single" w:sz="4" w:space="0" w:color="auto"/>
              <w:left w:val="nil"/>
              <w:bottom w:val="single" w:sz="12" w:space="0" w:color="auto"/>
              <w:right w:val="single" w:sz="4" w:space="0" w:color="auto"/>
            </w:tcBorders>
            <w:shd w:val="clear" w:color="auto" w:fill="auto"/>
            <w:noWrap/>
            <w:vAlign w:val="bottom"/>
            <w:hideMark/>
          </w:tcPr>
          <w:p w:rsidR="001C1D9E" w:rsidRPr="005F20BD" w:rsidRDefault="001C1D9E"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3</w:t>
            </w:r>
          </w:p>
        </w:tc>
        <w:tc>
          <w:tcPr>
            <w:tcW w:w="965" w:type="dxa"/>
            <w:tcBorders>
              <w:top w:val="single" w:sz="4" w:space="0" w:color="auto"/>
              <w:left w:val="nil"/>
              <w:bottom w:val="single" w:sz="12" w:space="0" w:color="auto"/>
              <w:right w:val="single" w:sz="12" w:space="0" w:color="auto"/>
            </w:tcBorders>
            <w:shd w:val="clear" w:color="auto" w:fill="auto"/>
            <w:noWrap/>
            <w:vAlign w:val="bottom"/>
            <w:hideMark/>
          </w:tcPr>
          <w:p w:rsidR="001C1D9E" w:rsidRPr="005F20BD" w:rsidRDefault="001C1D9E"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3</w:t>
            </w:r>
          </w:p>
        </w:tc>
      </w:tr>
      <w:tr w:rsidR="00243629" w:rsidRPr="005F20BD" w:rsidTr="006D6AB2">
        <w:trPr>
          <w:trHeight w:val="300"/>
        </w:trPr>
        <w:tc>
          <w:tcPr>
            <w:tcW w:w="10065" w:type="dxa"/>
            <w:gridSpan w:val="11"/>
            <w:tcBorders>
              <w:top w:val="single" w:sz="12" w:space="0" w:color="auto"/>
              <w:left w:val="single" w:sz="12" w:space="0" w:color="auto"/>
              <w:bottom w:val="single" w:sz="4" w:space="0" w:color="auto"/>
              <w:right w:val="single" w:sz="12" w:space="0" w:color="auto"/>
            </w:tcBorders>
            <w:shd w:val="clear" w:color="auto" w:fill="auto"/>
            <w:noWrap/>
            <w:hideMark/>
          </w:tcPr>
          <w:p w:rsidR="001C1D9E" w:rsidRPr="005F20BD" w:rsidRDefault="001C1D9E" w:rsidP="006D6AB2">
            <w:pPr>
              <w:widowControl w:val="0"/>
              <w:spacing w:after="0" w:line="240" w:lineRule="auto"/>
              <w:rPr>
                <w:rFonts w:ascii="Times New Roman" w:hAnsi="Times New Roman" w:cs="Times New Roman"/>
              </w:rPr>
            </w:pPr>
            <w:r w:rsidRPr="005F20BD">
              <w:rPr>
                <w:rFonts w:ascii="Times New Roman" w:hAnsi="Times New Roman" w:cs="Times New Roman"/>
              </w:rPr>
              <w:t xml:space="preserve">Karmaşık sayı, vektör, matris, lineer denklemlerin matrislerle çözümü, limit ve süreklilik, türev </w:t>
            </w:r>
          </w:p>
        </w:tc>
      </w:tr>
      <w:tr w:rsidR="001C1D9E" w:rsidRPr="005F20BD" w:rsidTr="006D6AB2">
        <w:trPr>
          <w:trHeight w:val="300"/>
        </w:trPr>
        <w:tc>
          <w:tcPr>
            <w:tcW w:w="141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1C1D9E" w:rsidRPr="005F20BD" w:rsidRDefault="001C1D9E"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244" w:type="dxa"/>
            <w:gridSpan w:val="3"/>
            <w:tcBorders>
              <w:top w:val="single" w:sz="12" w:space="0" w:color="auto"/>
              <w:left w:val="nil"/>
              <w:bottom w:val="single" w:sz="4" w:space="0" w:color="auto"/>
              <w:right w:val="single" w:sz="4" w:space="0" w:color="auto"/>
            </w:tcBorders>
            <w:shd w:val="clear" w:color="auto" w:fill="auto"/>
            <w:noWrap/>
            <w:vAlign w:val="bottom"/>
            <w:hideMark/>
          </w:tcPr>
          <w:p w:rsidR="001C1D9E" w:rsidRPr="005F20BD" w:rsidRDefault="001C1D9E"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09" w:type="dxa"/>
            <w:gridSpan w:val="2"/>
            <w:tcBorders>
              <w:top w:val="single" w:sz="12" w:space="0" w:color="auto"/>
              <w:left w:val="nil"/>
              <w:bottom w:val="single" w:sz="4" w:space="0" w:color="auto"/>
              <w:right w:val="single" w:sz="4" w:space="0" w:color="auto"/>
            </w:tcBorders>
            <w:shd w:val="clear" w:color="auto" w:fill="auto"/>
            <w:noWrap/>
            <w:vAlign w:val="bottom"/>
            <w:hideMark/>
          </w:tcPr>
          <w:p w:rsidR="001C1D9E" w:rsidRPr="005F20BD" w:rsidRDefault="001C1D9E"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709" w:type="dxa"/>
            <w:gridSpan w:val="2"/>
            <w:tcBorders>
              <w:top w:val="single" w:sz="12" w:space="0" w:color="auto"/>
              <w:left w:val="nil"/>
              <w:bottom w:val="single" w:sz="4" w:space="0" w:color="auto"/>
              <w:right w:val="single" w:sz="4" w:space="0" w:color="auto"/>
            </w:tcBorders>
            <w:shd w:val="clear" w:color="auto" w:fill="auto"/>
            <w:noWrap/>
            <w:vAlign w:val="bottom"/>
            <w:hideMark/>
          </w:tcPr>
          <w:p w:rsidR="001C1D9E" w:rsidRPr="005F20BD" w:rsidRDefault="001C1D9E"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0" w:type="dxa"/>
            <w:gridSpan w:val="2"/>
            <w:tcBorders>
              <w:top w:val="single" w:sz="12" w:space="0" w:color="auto"/>
              <w:left w:val="nil"/>
              <w:bottom w:val="single" w:sz="4" w:space="0" w:color="auto"/>
              <w:right w:val="single" w:sz="4" w:space="0" w:color="auto"/>
            </w:tcBorders>
            <w:shd w:val="clear" w:color="auto" w:fill="auto"/>
            <w:noWrap/>
            <w:vAlign w:val="bottom"/>
            <w:hideMark/>
          </w:tcPr>
          <w:p w:rsidR="001C1D9E" w:rsidRPr="005F20BD" w:rsidRDefault="001C1D9E"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965" w:type="dxa"/>
            <w:tcBorders>
              <w:top w:val="single" w:sz="12" w:space="0" w:color="auto"/>
              <w:left w:val="nil"/>
              <w:bottom w:val="single" w:sz="4" w:space="0" w:color="auto"/>
              <w:right w:val="single" w:sz="12" w:space="0" w:color="auto"/>
            </w:tcBorders>
            <w:shd w:val="clear" w:color="auto" w:fill="auto"/>
            <w:noWrap/>
            <w:vAlign w:val="bottom"/>
            <w:hideMark/>
          </w:tcPr>
          <w:p w:rsidR="001C1D9E" w:rsidRPr="005F20BD" w:rsidRDefault="001C1D9E"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1C1D9E" w:rsidRPr="005F20BD" w:rsidTr="006D6AB2">
        <w:trPr>
          <w:trHeight w:val="300"/>
        </w:trPr>
        <w:tc>
          <w:tcPr>
            <w:tcW w:w="141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1C1D9E" w:rsidRPr="005F20BD" w:rsidRDefault="001C1D9E" w:rsidP="006D6AB2">
            <w:pPr>
              <w:widowControl w:val="0"/>
              <w:spacing w:after="0" w:line="240" w:lineRule="auto"/>
              <w:jc w:val="center"/>
              <w:rPr>
                <w:rFonts w:ascii="Times New Roman" w:eastAsia="Times New Roman" w:hAnsi="Times New Roman" w:cs="Times New Roman"/>
              </w:rPr>
            </w:pPr>
            <w:r w:rsidRPr="005F20BD">
              <w:rPr>
                <w:rFonts w:ascii="Times New Roman" w:hAnsi="Times New Roman" w:cs="Times New Roman"/>
              </w:rPr>
              <w:t>NRGPC</w:t>
            </w:r>
            <w:r w:rsidRPr="005F20BD">
              <w:rPr>
                <w:rFonts w:ascii="Times New Roman" w:eastAsia="Times New Roman" w:hAnsi="Times New Roman" w:cs="Times New Roman"/>
              </w:rPr>
              <w:t xml:space="preserve"> 104</w:t>
            </w:r>
          </w:p>
        </w:tc>
        <w:tc>
          <w:tcPr>
            <w:tcW w:w="5244" w:type="dxa"/>
            <w:gridSpan w:val="3"/>
            <w:tcBorders>
              <w:top w:val="single" w:sz="4" w:space="0" w:color="auto"/>
              <w:left w:val="nil"/>
              <w:bottom w:val="single" w:sz="12" w:space="0" w:color="auto"/>
              <w:right w:val="single" w:sz="4" w:space="0" w:color="auto"/>
            </w:tcBorders>
            <w:shd w:val="clear" w:color="auto" w:fill="auto"/>
            <w:noWrap/>
            <w:vAlign w:val="bottom"/>
            <w:hideMark/>
          </w:tcPr>
          <w:p w:rsidR="001C1D9E" w:rsidRPr="005F20BD" w:rsidRDefault="001C1D9E" w:rsidP="006D6AB2">
            <w:pPr>
              <w:widowControl w:val="0"/>
              <w:spacing w:after="0" w:line="240" w:lineRule="auto"/>
              <w:rPr>
                <w:rFonts w:ascii="Times New Roman" w:eastAsia="Times New Roman" w:hAnsi="Times New Roman" w:cs="Times New Roman"/>
              </w:rPr>
            </w:pPr>
            <w:r w:rsidRPr="005F20BD">
              <w:rPr>
                <w:rFonts w:ascii="Times New Roman" w:eastAsia="Times New Roman" w:hAnsi="Times New Roman" w:cs="Times New Roman"/>
              </w:rPr>
              <w:t>TEMEL ELEKTRONİK</w:t>
            </w:r>
          </w:p>
        </w:tc>
        <w:tc>
          <w:tcPr>
            <w:tcW w:w="709" w:type="dxa"/>
            <w:gridSpan w:val="2"/>
            <w:tcBorders>
              <w:top w:val="single" w:sz="4" w:space="0" w:color="auto"/>
              <w:left w:val="nil"/>
              <w:bottom w:val="single" w:sz="12" w:space="0" w:color="auto"/>
              <w:right w:val="single" w:sz="4" w:space="0" w:color="auto"/>
            </w:tcBorders>
            <w:shd w:val="clear" w:color="auto" w:fill="auto"/>
            <w:noWrap/>
            <w:vAlign w:val="bottom"/>
            <w:hideMark/>
          </w:tcPr>
          <w:p w:rsidR="001C1D9E" w:rsidRPr="005F20BD" w:rsidRDefault="001C1D9E"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3</w:t>
            </w:r>
          </w:p>
        </w:tc>
        <w:tc>
          <w:tcPr>
            <w:tcW w:w="709" w:type="dxa"/>
            <w:gridSpan w:val="2"/>
            <w:tcBorders>
              <w:top w:val="single" w:sz="4" w:space="0" w:color="auto"/>
              <w:left w:val="nil"/>
              <w:bottom w:val="single" w:sz="12" w:space="0" w:color="auto"/>
              <w:right w:val="single" w:sz="4" w:space="0" w:color="auto"/>
            </w:tcBorders>
            <w:shd w:val="clear" w:color="auto" w:fill="auto"/>
            <w:noWrap/>
            <w:vAlign w:val="bottom"/>
            <w:hideMark/>
          </w:tcPr>
          <w:p w:rsidR="001C1D9E" w:rsidRPr="005F20BD" w:rsidRDefault="001C1D9E"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1</w:t>
            </w:r>
          </w:p>
        </w:tc>
        <w:tc>
          <w:tcPr>
            <w:tcW w:w="1020" w:type="dxa"/>
            <w:gridSpan w:val="2"/>
            <w:tcBorders>
              <w:top w:val="single" w:sz="4" w:space="0" w:color="auto"/>
              <w:left w:val="nil"/>
              <w:bottom w:val="single" w:sz="12" w:space="0" w:color="auto"/>
              <w:right w:val="single" w:sz="4" w:space="0" w:color="auto"/>
            </w:tcBorders>
            <w:shd w:val="clear" w:color="auto" w:fill="auto"/>
            <w:noWrap/>
            <w:vAlign w:val="bottom"/>
            <w:hideMark/>
          </w:tcPr>
          <w:p w:rsidR="001C1D9E" w:rsidRPr="005F20BD" w:rsidRDefault="001C1D9E"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4</w:t>
            </w:r>
          </w:p>
        </w:tc>
        <w:tc>
          <w:tcPr>
            <w:tcW w:w="965" w:type="dxa"/>
            <w:tcBorders>
              <w:top w:val="single" w:sz="4" w:space="0" w:color="auto"/>
              <w:left w:val="nil"/>
              <w:bottom w:val="single" w:sz="12" w:space="0" w:color="auto"/>
              <w:right w:val="single" w:sz="12" w:space="0" w:color="auto"/>
            </w:tcBorders>
            <w:shd w:val="clear" w:color="auto" w:fill="auto"/>
            <w:noWrap/>
            <w:vAlign w:val="bottom"/>
            <w:hideMark/>
          </w:tcPr>
          <w:p w:rsidR="001C1D9E" w:rsidRPr="005F20BD" w:rsidRDefault="001C1D9E"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4</w:t>
            </w:r>
          </w:p>
        </w:tc>
      </w:tr>
      <w:tr w:rsidR="006D6AB2" w:rsidRPr="005F20BD" w:rsidTr="006D6AB2">
        <w:trPr>
          <w:trHeight w:val="300"/>
        </w:trPr>
        <w:tc>
          <w:tcPr>
            <w:tcW w:w="10065" w:type="dxa"/>
            <w:gridSpan w:val="11"/>
            <w:tcBorders>
              <w:top w:val="single" w:sz="4" w:space="0" w:color="auto"/>
              <w:left w:val="single" w:sz="12" w:space="0" w:color="auto"/>
              <w:bottom w:val="single" w:sz="12" w:space="0" w:color="auto"/>
              <w:right w:val="single" w:sz="12" w:space="0" w:color="auto"/>
            </w:tcBorders>
            <w:shd w:val="clear" w:color="auto" w:fill="auto"/>
            <w:noWrap/>
            <w:vAlign w:val="bottom"/>
          </w:tcPr>
          <w:p w:rsidR="006D6AB2" w:rsidRPr="005F20BD" w:rsidRDefault="006D6AB2" w:rsidP="006D6AB2">
            <w:pPr>
              <w:widowControl w:val="0"/>
              <w:spacing w:after="0" w:line="240" w:lineRule="auto"/>
              <w:jc w:val="both"/>
              <w:rPr>
                <w:rFonts w:ascii="Times New Roman" w:eastAsia="Times New Roman" w:hAnsi="Times New Roman" w:cs="Times New Roman"/>
                <w:bCs/>
              </w:rPr>
            </w:pPr>
            <w:r w:rsidRPr="005F20BD">
              <w:rPr>
                <w:rFonts w:ascii="Times New Roman" w:eastAsia="Times New Roman" w:hAnsi="Times New Roman" w:cs="Times New Roman"/>
              </w:rPr>
              <w:t xml:space="preserve">Doğru akım, alternatif akım, seri devreler, paralel devreler, seri-paralel devreler, dirençler, kondansatörler, bobinler, diyotlar ve doğrultucular, </w:t>
            </w:r>
            <w:proofErr w:type="spellStart"/>
            <w:r w:rsidRPr="005F20BD">
              <w:rPr>
                <w:rFonts w:ascii="Times New Roman" w:eastAsia="Times New Roman" w:hAnsi="Times New Roman" w:cs="Times New Roman"/>
              </w:rPr>
              <w:t>transistörler</w:t>
            </w:r>
            <w:proofErr w:type="spellEnd"/>
            <w:r w:rsidRPr="005F20BD">
              <w:rPr>
                <w:rFonts w:ascii="Times New Roman" w:eastAsia="Times New Roman" w:hAnsi="Times New Roman" w:cs="Times New Roman"/>
              </w:rPr>
              <w:t>, sayı sistemleri, sayıcılar, kaydediciler ve temel kapılar.</w:t>
            </w:r>
          </w:p>
        </w:tc>
      </w:tr>
      <w:tr w:rsidR="00A6295D" w:rsidRPr="005F20BD" w:rsidTr="006D6AB2">
        <w:trPr>
          <w:trHeight w:val="300"/>
        </w:trPr>
        <w:tc>
          <w:tcPr>
            <w:tcW w:w="141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A6295D" w:rsidRPr="005F20BD" w:rsidRDefault="00A6295D"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244" w:type="dxa"/>
            <w:gridSpan w:val="3"/>
            <w:tcBorders>
              <w:top w:val="single" w:sz="12" w:space="0" w:color="auto"/>
              <w:left w:val="nil"/>
              <w:bottom w:val="single" w:sz="4" w:space="0" w:color="auto"/>
              <w:right w:val="single" w:sz="4" w:space="0" w:color="auto"/>
            </w:tcBorders>
            <w:shd w:val="clear" w:color="auto" w:fill="auto"/>
            <w:noWrap/>
            <w:vAlign w:val="bottom"/>
            <w:hideMark/>
          </w:tcPr>
          <w:p w:rsidR="00A6295D" w:rsidRPr="005F20BD" w:rsidRDefault="00A6295D"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09" w:type="dxa"/>
            <w:gridSpan w:val="2"/>
            <w:tcBorders>
              <w:top w:val="single" w:sz="12" w:space="0" w:color="auto"/>
              <w:left w:val="nil"/>
              <w:bottom w:val="single" w:sz="4" w:space="0" w:color="auto"/>
              <w:right w:val="single" w:sz="4" w:space="0" w:color="auto"/>
            </w:tcBorders>
            <w:shd w:val="clear" w:color="auto" w:fill="auto"/>
            <w:noWrap/>
            <w:vAlign w:val="bottom"/>
            <w:hideMark/>
          </w:tcPr>
          <w:p w:rsidR="00A6295D" w:rsidRPr="005F20BD" w:rsidRDefault="00A6295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709" w:type="dxa"/>
            <w:gridSpan w:val="2"/>
            <w:tcBorders>
              <w:top w:val="single" w:sz="12" w:space="0" w:color="auto"/>
              <w:left w:val="nil"/>
              <w:bottom w:val="single" w:sz="4" w:space="0" w:color="auto"/>
              <w:right w:val="single" w:sz="4" w:space="0" w:color="auto"/>
            </w:tcBorders>
            <w:shd w:val="clear" w:color="auto" w:fill="auto"/>
            <w:noWrap/>
            <w:vAlign w:val="bottom"/>
            <w:hideMark/>
          </w:tcPr>
          <w:p w:rsidR="00A6295D" w:rsidRPr="005F20BD" w:rsidRDefault="00A6295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0" w:type="dxa"/>
            <w:gridSpan w:val="2"/>
            <w:tcBorders>
              <w:top w:val="single" w:sz="12" w:space="0" w:color="auto"/>
              <w:left w:val="nil"/>
              <w:bottom w:val="single" w:sz="4" w:space="0" w:color="auto"/>
              <w:right w:val="single" w:sz="4" w:space="0" w:color="auto"/>
            </w:tcBorders>
            <w:shd w:val="clear" w:color="auto" w:fill="auto"/>
            <w:noWrap/>
            <w:vAlign w:val="bottom"/>
            <w:hideMark/>
          </w:tcPr>
          <w:p w:rsidR="00A6295D" w:rsidRPr="005F20BD" w:rsidRDefault="00A6295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965" w:type="dxa"/>
            <w:tcBorders>
              <w:top w:val="single" w:sz="12" w:space="0" w:color="auto"/>
              <w:left w:val="nil"/>
              <w:bottom w:val="single" w:sz="4" w:space="0" w:color="auto"/>
              <w:right w:val="single" w:sz="12" w:space="0" w:color="auto"/>
            </w:tcBorders>
            <w:shd w:val="clear" w:color="auto" w:fill="auto"/>
            <w:noWrap/>
            <w:vAlign w:val="bottom"/>
            <w:hideMark/>
          </w:tcPr>
          <w:p w:rsidR="00A6295D" w:rsidRPr="005F20BD" w:rsidRDefault="00A6295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A6295D" w:rsidRPr="005F20BD" w:rsidTr="006D6AB2">
        <w:trPr>
          <w:trHeight w:val="300"/>
        </w:trPr>
        <w:tc>
          <w:tcPr>
            <w:tcW w:w="141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A6295D" w:rsidRPr="005F20BD" w:rsidRDefault="00A6295D" w:rsidP="006D6AB2">
            <w:pPr>
              <w:widowControl w:val="0"/>
              <w:spacing w:after="0" w:line="240" w:lineRule="auto"/>
              <w:jc w:val="center"/>
              <w:rPr>
                <w:rFonts w:ascii="Times New Roman" w:eastAsia="Times New Roman" w:hAnsi="Times New Roman" w:cs="Times New Roman"/>
              </w:rPr>
            </w:pPr>
            <w:r w:rsidRPr="005F20BD">
              <w:rPr>
                <w:rFonts w:ascii="Times New Roman" w:hAnsi="Times New Roman" w:cs="Times New Roman"/>
              </w:rPr>
              <w:t>NRGPC</w:t>
            </w:r>
            <w:r w:rsidR="005B342D" w:rsidRPr="005F20BD">
              <w:rPr>
                <w:rFonts w:ascii="Times New Roman" w:eastAsia="Times New Roman" w:hAnsi="Times New Roman" w:cs="Times New Roman"/>
              </w:rPr>
              <w:t xml:space="preserve"> 106</w:t>
            </w:r>
          </w:p>
        </w:tc>
        <w:tc>
          <w:tcPr>
            <w:tcW w:w="5244" w:type="dxa"/>
            <w:gridSpan w:val="3"/>
            <w:tcBorders>
              <w:top w:val="single" w:sz="4" w:space="0" w:color="auto"/>
              <w:left w:val="nil"/>
              <w:bottom w:val="single" w:sz="12" w:space="0" w:color="auto"/>
              <w:right w:val="single" w:sz="4" w:space="0" w:color="auto"/>
            </w:tcBorders>
            <w:shd w:val="clear" w:color="auto" w:fill="auto"/>
            <w:noWrap/>
            <w:vAlign w:val="bottom"/>
            <w:hideMark/>
          </w:tcPr>
          <w:p w:rsidR="00A6295D" w:rsidRPr="005F20BD" w:rsidRDefault="005B342D" w:rsidP="006D6AB2">
            <w:pPr>
              <w:widowControl w:val="0"/>
              <w:spacing w:after="0" w:line="240" w:lineRule="auto"/>
              <w:rPr>
                <w:rFonts w:ascii="Times New Roman" w:eastAsia="Times New Roman" w:hAnsi="Times New Roman" w:cs="Times New Roman"/>
              </w:rPr>
            </w:pPr>
            <w:r w:rsidRPr="005F20BD">
              <w:rPr>
                <w:rFonts w:ascii="Times New Roman" w:eastAsia="Times New Roman" w:hAnsi="Times New Roman" w:cs="Times New Roman"/>
              </w:rPr>
              <w:t>RADYASYON FİZİĞİ</w:t>
            </w:r>
          </w:p>
        </w:tc>
        <w:tc>
          <w:tcPr>
            <w:tcW w:w="709" w:type="dxa"/>
            <w:gridSpan w:val="2"/>
            <w:tcBorders>
              <w:top w:val="single" w:sz="4" w:space="0" w:color="auto"/>
              <w:left w:val="nil"/>
              <w:bottom w:val="single" w:sz="12" w:space="0" w:color="auto"/>
              <w:right w:val="single" w:sz="4" w:space="0" w:color="auto"/>
            </w:tcBorders>
            <w:shd w:val="clear" w:color="auto" w:fill="auto"/>
            <w:noWrap/>
            <w:vAlign w:val="bottom"/>
            <w:hideMark/>
          </w:tcPr>
          <w:p w:rsidR="00A6295D" w:rsidRPr="005F20BD" w:rsidRDefault="005B342D"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3</w:t>
            </w:r>
          </w:p>
        </w:tc>
        <w:tc>
          <w:tcPr>
            <w:tcW w:w="709" w:type="dxa"/>
            <w:gridSpan w:val="2"/>
            <w:tcBorders>
              <w:top w:val="single" w:sz="4" w:space="0" w:color="auto"/>
              <w:left w:val="nil"/>
              <w:bottom w:val="single" w:sz="12" w:space="0" w:color="auto"/>
              <w:right w:val="single" w:sz="4" w:space="0" w:color="auto"/>
            </w:tcBorders>
            <w:shd w:val="clear" w:color="auto" w:fill="auto"/>
            <w:noWrap/>
            <w:vAlign w:val="bottom"/>
            <w:hideMark/>
          </w:tcPr>
          <w:p w:rsidR="00A6295D" w:rsidRPr="005F20BD" w:rsidRDefault="00A6295D"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1</w:t>
            </w:r>
          </w:p>
        </w:tc>
        <w:tc>
          <w:tcPr>
            <w:tcW w:w="1020" w:type="dxa"/>
            <w:gridSpan w:val="2"/>
            <w:tcBorders>
              <w:top w:val="single" w:sz="4" w:space="0" w:color="auto"/>
              <w:left w:val="nil"/>
              <w:bottom w:val="single" w:sz="12" w:space="0" w:color="auto"/>
              <w:right w:val="single" w:sz="4" w:space="0" w:color="auto"/>
            </w:tcBorders>
            <w:shd w:val="clear" w:color="auto" w:fill="auto"/>
            <w:noWrap/>
            <w:vAlign w:val="bottom"/>
            <w:hideMark/>
          </w:tcPr>
          <w:p w:rsidR="00A6295D" w:rsidRPr="005F20BD" w:rsidRDefault="005B342D"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4</w:t>
            </w:r>
          </w:p>
        </w:tc>
        <w:tc>
          <w:tcPr>
            <w:tcW w:w="965" w:type="dxa"/>
            <w:tcBorders>
              <w:top w:val="single" w:sz="4" w:space="0" w:color="auto"/>
              <w:left w:val="nil"/>
              <w:bottom w:val="single" w:sz="12" w:space="0" w:color="auto"/>
              <w:right w:val="single" w:sz="12" w:space="0" w:color="auto"/>
            </w:tcBorders>
            <w:shd w:val="clear" w:color="auto" w:fill="auto"/>
            <w:noWrap/>
            <w:vAlign w:val="bottom"/>
            <w:hideMark/>
          </w:tcPr>
          <w:p w:rsidR="00A6295D" w:rsidRPr="005F20BD" w:rsidRDefault="005B342D"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5</w:t>
            </w:r>
          </w:p>
        </w:tc>
      </w:tr>
      <w:tr w:rsidR="00A6295D" w:rsidRPr="005F20BD" w:rsidTr="006D6AB2">
        <w:trPr>
          <w:trHeight w:val="300"/>
        </w:trPr>
        <w:tc>
          <w:tcPr>
            <w:tcW w:w="10065" w:type="dxa"/>
            <w:gridSpan w:val="11"/>
            <w:tcBorders>
              <w:top w:val="single" w:sz="12" w:space="0" w:color="auto"/>
              <w:left w:val="single" w:sz="12" w:space="0" w:color="auto"/>
              <w:bottom w:val="single" w:sz="4" w:space="0" w:color="auto"/>
              <w:right w:val="single" w:sz="12" w:space="0" w:color="auto"/>
            </w:tcBorders>
            <w:shd w:val="clear" w:color="auto" w:fill="auto"/>
            <w:noWrap/>
            <w:hideMark/>
          </w:tcPr>
          <w:p w:rsidR="00A6295D" w:rsidRPr="005F20BD" w:rsidRDefault="005B342D" w:rsidP="006D6AB2">
            <w:pPr>
              <w:widowControl w:val="0"/>
              <w:spacing w:after="0" w:line="240" w:lineRule="auto"/>
              <w:jc w:val="both"/>
              <w:rPr>
                <w:rFonts w:ascii="Times New Roman" w:hAnsi="Times New Roman" w:cs="Times New Roman"/>
              </w:rPr>
            </w:pPr>
            <w:proofErr w:type="gramStart"/>
            <w:r w:rsidRPr="005F20BD">
              <w:rPr>
                <w:rFonts w:ascii="Times New Roman" w:hAnsi="Times New Roman" w:cs="Times New Roman"/>
              </w:rPr>
              <w:t xml:space="preserve">Atom ve atom çekirdeğinin yapısı ve özellikleri, </w:t>
            </w:r>
            <w:proofErr w:type="spellStart"/>
            <w:r w:rsidRPr="005F20BD">
              <w:rPr>
                <w:rFonts w:ascii="Times New Roman" w:hAnsi="Times New Roman" w:cs="Times New Roman"/>
              </w:rPr>
              <w:t>fizyon</w:t>
            </w:r>
            <w:proofErr w:type="spellEnd"/>
            <w:r w:rsidRPr="005F20BD">
              <w:rPr>
                <w:rFonts w:ascii="Times New Roman" w:hAnsi="Times New Roman" w:cs="Times New Roman"/>
              </w:rPr>
              <w:t xml:space="preserve">, füzyon, nükleer reaksiyonlar, kütle, enerji ve bağlanma enerjisi, radyoaktivite yasaları, radyoaktif </w:t>
            </w:r>
            <w:proofErr w:type="spellStart"/>
            <w:r w:rsidRPr="005F20BD">
              <w:rPr>
                <w:rFonts w:ascii="Times New Roman" w:hAnsi="Times New Roman" w:cs="Times New Roman"/>
              </w:rPr>
              <w:t>bozunmalar</w:t>
            </w:r>
            <w:proofErr w:type="spellEnd"/>
            <w:r w:rsidRPr="005F20BD">
              <w:rPr>
                <w:rFonts w:ascii="Times New Roman" w:hAnsi="Times New Roman" w:cs="Times New Roman"/>
              </w:rPr>
              <w:t xml:space="preserve">, yarı ömür, doğal radyoaktivite, radyoaktivite birimleri, uranyum, toryum, radyum, radon ve zararlı etkileri, radyasyon tipleri, </w:t>
            </w:r>
            <w:proofErr w:type="spellStart"/>
            <w:r w:rsidRPr="005F20BD">
              <w:rPr>
                <w:rFonts w:ascii="Times New Roman" w:hAnsi="Times New Roman" w:cs="Times New Roman"/>
              </w:rPr>
              <w:t>iyonizasyon</w:t>
            </w:r>
            <w:proofErr w:type="spellEnd"/>
            <w:r w:rsidRPr="005F20BD">
              <w:rPr>
                <w:rFonts w:ascii="Times New Roman" w:hAnsi="Times New Roman" w:cs="Times New Roman"/>
              </w:rPr>
              <w:t xml:space="preserve">, radyasyon birimleri, radyasyonun madde ile etkileşimi, fotoelektrik, olay </w:t>
            </w:r>
            <w:proofErr w:type="spellStart"/>
            <w:r w:rsidRPr="005F20BD">
              <w:rPr>
                <w:rFonts w:ascii="Times New Roman" w:hAnsi="Times New Roman" w:cs="Times New Roman"/>
              </w:rPr>
              <w:t>compton</w:t>
            </w:r>
            <w:proofErr w:type="spellEnd"/>
            <w:r w:rsidRPr="005F20BD">
              <w:rPr>
                <w:rFonts w:ascii="Times New Roman" w:hAnsi="Times New Roman" w:cs="Times New Roman"/>
              </w:rPr>
              <w:t xml:space="preserve"> olayı, çift oluşumu, parçacık radyasyonların madde ile etkileşmeleri, radyasyon </w:t>
            </w:r>
            <w:proofErr w:type="spellStart"/>
            <w:r w:rsidRPr="005F20BD">
              <w:rPr>
                <w:rFonts w:ascii="Times New Roman" w:hAnsi="Times New Roman" w:cs="Times New Roman"/>
              </w:rPr>
              <w:t>dozimetresi</w:t>
            </w:r>
            <w:proofErr w:type="spellEnd"/>
            <w:r w:rsidRPr="005F20BD">
              <w:rPr>
                <w:rFonts w:ascii="Times New Roman" w:hAnsi="Times New Roman" w:cs="Times New Roman"/>
              </w:rPr>
              <w:t>. atom</w:t>
            </w:r>
            <w:proofErr w:type="gramEnd"/>
            <w:r w:rsidRPr="005F20BD">
              <w:rPr>
                <w:rFonts w:ascii="Times New Roman" w:hAnsi="Times New Roman" w:cs="Times New Roman"/>
              </w:rPr>
              <w:t xml:space="preserve"> spektrumları. x-ışınları ve çok </w:t>
            </w:r>
            <w:proofErr w:type="spellStart"/>
            <w:r w:rsidRPr="005F20BD">
              <w:rPr>
                <w:rFonts w:ascii="Times New Roman" w:hAnsi="Times New Roman" w:cs="Times New Roman"/>
              </w:rPr>
              <w:t>elektronlu</w:t>
            </w:r>
            <w:proofErr w:type="spellEnd"/>
            <w:r w:rsidRPr="005F20BD">
              <w:rPr>
                <w:rFonts w:ascii="Times New Roman" w:hAnsi="Times New Roman" w:cs="Times New Roman"/>
              </w:rPr>
              <w:t xml:space="preserve"> atomların spektrumları, x-ışını cihazlarının parametreleri, radyasyon ve radyoaktivitenin kullanım alanları, radyasyon ile sterilizasyon, nükleer yöntemlerle yaş tayini, c-14 metodu, dünyanın yaşının belirlenmesi, x- ışınları </w:t>
            </w:r>
            <w:proofErr w:type="spellStart"/>
            <w:r w:rsidRPr="005F20BD">
              <w:rPr>
                <w:rFonts w:ascii="Times New Roman" w:hAnsi="Times New Roman" w:cs="Times New Roman"/>
              </w:rPr>
              <w:t>floresans</w:t>
            </w:r>
            <w:proofErr w:type="spellEnd"/>
            <w:r w:rsidRPr="005F20BD">
              <w:rPr>
                <w:rFonts w:ascii="Times New Roman" w:hAnsi="Times New Roman" w:cs="Times New Roman"/>
              </w:rPr>
              <w:t xml:space="preserve"> </w:t>
            </w:r>
            <w:proofErr w:type="spellStart"/>
            <w:r w:rsidRPr="005F20BD">
              <w:rPr>
                <w:rFonts w:ascii="Times New Roman" w:hAnsi="Times New Roman" w:cs="Times New Roman"/>
              </w:rPr>
              <w:t>spekroskopisi</w:t>
            </w:r>
            <w:proofErr w:type="spellEnd"/>
            <w:r w:rsidRPr="005F20BD">
              <w:rPr>
                <w:rFonts w:ascii="Times New Roman" w:hAnsi="Times New Roman" w:cs="Times New Roman"/>
              </w:rPr>
              <w:t xml:space="preserve"> (</w:t>
            </w:r>
            <w:proofErr w:type="spellStart"/>
            <w:r w:rsidRPr="005F20BD">
              <w:rPr>
                <w:rFonts w:ascii="Times New Roman" w:hAnsi="Times New Roman" w:cs="Times New Roman"/>
              </w:rPr>
              <w:t>xrf</w:t>
            </w:r>
            <w:proofErr w:type="spellEnd"/>
            <w:r w:rsidRPr="005F20BD">
              <w:rPr>
                <w:rFonts w:ascii="Times New Roman" w:hAnsi="Times New Roman" w:cs="Times New Roman"/>
              </w:rPr>
              <w:t>), nötron aktivasyon analizi (</w:t>
            </w:r>
            <w:proofErr w:type="spellStart"/>
            <w:r w:rsidRPr="005F20BD">
              <w:rPr>
                <w:rFonts w:ascii="Times New Roman" w:hAnsi="Times New Roman" w:cs="Times New Roman"/>
              </w:rPr>
              <w:t>naa</w:t>
            </w:r>
            <w:proofErr w:type="spellEnd"/>
            <w:r w:rsidRPr="005F20BD">
              <w:rPr>
                <w:rFonts w:ascii="Times New Roman" w:hAnsi="Times New Roman" w:cs="Times New Roman"/>
              </w:rPr>
              <w:t xml:space="preserve">), kütle spektrometresi, radyasyonun tıpta kullanımı, x-ışını görüntüleme teknikleri, bilgisayarlı </w:t>
            </w:r>
            <w:proofErr w:type="gramStart"/>
            <w:r w:rsidRPr="005F20BD">
              <w:rPr>
                <w:rFonts w:ascii="Times New Roman" w:hAnsi="Times New Roman" w:cs="Times New Roman"/>
              </w:rPr>
              <w:t>tomografi</w:t>
            </w:r>
            <w:proofErr w:type="gramEnd"/>
            <w:r w:rsidRPr="005F20BD">
              <w:rPr>
                <w:rFonts w:ascii="Times New Roman" w:hAnsi="Times New Roman" w:cs="Times New Roman"/>
              </w:rPr>
              <w:t xml:space="preserve"> (</w:t>
            </w:r>
            <w:proofErr w:type="spellStart"/>
            <w:r w:rsidRPr="005F20BD">
              <w:rPr>
                <w:rFonts w:ascii="Times New Roman" w:hAnsi="Times New Roman" w:cs="Times New Roman"/>
              </w:rPr>
              <w:t>bt</w:t>
            </w:r>
            <w:proofErr w:type="spellEnd"/>
            <w:r w:rsidRPr="005F20BD">
              <w:rPr>
                <w:rFonts w:ascii="Times New Roman" w:hAnsi="Times New Roman" w:cs="Times New Roman"/>
              </w:rPr>
              <w:t xml:space="preserve">), manyetik rezonans görüntüleme, nükleer tıp görüntüleme teknikleri, pozitron salma tomografisi (pet), </w:t>
            </w:r>
            <w:proofErr w:type="spellStart"/>
            <w:r w:rsidRPr="005F20BD">
              <w:rPr>
                <w:rFonts w:ascii="Times New Roman" w:hAnsi="Times New Roman" w:cs="Times New Roman"/>
              </w:rPr>
              <w:t>ultrasonik</w:t>
            </w:r>
            <w:proofErr w:type="spellEnd"/>
            <w:r w:rsidRPr="005F20BD">
              <w:rPr>
                <w:rFonts w:ascii="Times New Roman" w:hAnsi="Times New Roman" w:cs="Times New Roman"/>
              </w:rPr>
              <w:t xml:space="preserve"> görüntüleme teknikleri, radyoterapi uygulamaları, radyasyonun zararlı etkileri, radyasyon güvenliği, ALARA.</w:t>
            </w:r>
          </w:p>
        </w:tc>
      </w:tr>
      <w:tr w:rsidR="00A6295D" w:rsidRPr="005F20BD" w:rsidTr="006D6AB2">
        <w:trPr>
          <w:trHeight w:val="300"/>
        </w:trPr>
        <w:tc>
          <w:tcPr>
            <w:tcW w:w="141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A6295D" w:rsidRPr="005F20BD" w:rsidRDefault="00A6295D"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244" w:type="dxa"/>
            <w:gridSpan w:val="3"/>
            <w:tcBorders>
              <w:top w:val="single" w:sz="12" w:space="0" w:color="auto"/>
              <w:left w:val="nil"/>
              <w:bottom w:val="single" w:sz="4" w:space="0" w:color="auto"/>
              <w:right w:val="single" w:sz="4" w:space="0" w:color="auto"/>
            </w:tcBorders>
            <w:shd w:val="clear" w:color="auto" w:fill="auto"/>
            <w:noWrap/>
            <w:vAlign w:val="bottom"/>
            <w:hideMark/>
          </w:tcPr>
          <w:p w:rsidR="00A6295D" w:rsidRPr="005F20BD" w:rsidRDefault="00A6295D"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09" w:type="dxa"/>
            <w:gridSpan w:val="2"/>
            <w:tcBorders>
              <w:top w:val="single" w:sz="12" w:space="0" w:color="auto"/>
              <w:left w:val="nil"/>
              <w:bottom w:val="single" w:sz="4" w:space="0" w:color="auto"/>
              <w:right w:val="single" w:sz="4" w:space="0" w:color="auto"/>
            </w:tcBorders>
            <w:shd w:val="clear" w:color="auto" w:fill="auto"/>
            <w:noWrap/>
            <w:vAlign w:val="bottom"/>
            <w:hideMark/>
          </w:tcPr>
          <w:p w:rsidR="00A6295D" w:rsidRPr="005F20BD" w:rsidRDefault="00A6295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709" w:type="dxa"/>
            <w:gridSpan w:val="2"/>
            <w:tcBorders>
              <w:top w:val="single" w:sz="12" w:space="0" w:color="auto"/>
              <w:left w:val="nil"/>
              <w:bottom w:val="single" w:sz="4" w:space="0" w:color="auto"/>
              <w:right w:val="single" w:sz="4" w:space="0" w:color="auto"/>
            </w:tcBorders>
            <w:shd w:val="clear" w:color="auto" w:fill="auto"/>
            <w:noWrap/>
            <w:vAlign w:val="bottom"/>
            <w:hideMark/>
          </w:tcPr>
          <w:p w:rsidR="00A6295D" w:rsidRPr="005F20BD" w:rsidRDefault="00A6295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0" w:type="dxa"/>
            <w:gridSpan w:val="2"/>
            <w:tcBorders>
              <w:top w:val="single" w:sz="12" w:space="0" w:color="auto"/>
              <w:left w:val="nil"/>
              <w:bottom w:val="single" w:sz="4" w:space="0" w:color="auto"/>
              <w:right w:val="single" w:sz="4" w:space="0" w:color="auto"/>
            </w:tcBorders>
            <w:shd w:val="clear" w:color="auto" w:fill="auto"/>
            <w:noWrap/>
            <w:vAlign w:val="bottom"/>
            <w:hideMark/>
          </w:tcPr>
          <w:p w:rsidR="00A6295D" w:rsidRPr="005F20BD" w:rsidRDefault="00A6295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965" w:type="dxa"/>
            <w:tcBorders>
              <w:top w:val="single" w:sz="12" w:space="0" w:color="auto"/>
              <w:left w:val="nil"/>
              <w:bottom w:val="single" w:sz="4" w:space="0" w:color="auto"/>
              <w:right w:val="single" w:sz="12" w:space="0" w:color="auto"/>
            </w:tcBorders>
            <w:shd w:val="clear" w:color="auto" w:fill="auto"/>
            <w:noWrap/>
            <w:vAlign w:val="bottom"/>
            <w:hideMark/>
          </w:tcPr>
          <w:p w:rsidR="00A6295D" w:rsidRPr="005F20BD" w:rsidRDefault="00A6295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A6295D" w:rsidRPr="005F20BD" w:rsidTr="006D6AB2">
        <w:trPr>
          <w:trHeight w:val="300"/>
        </w:trPr>
        <w:tc>
          <w:tcPr>
            <w:tcW w:w="141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A6295D" w:rsidRPr="005F20BD" w:rsidRDefault="00A6295D" w:rsidP="006D6AB2">
            <w:pPr>
              <w:widowControl w:val="0"/>
              <w:spacing w:after="0" w:line="240" w:lineRule="auto"/>
              <w:jc w:val="center"/>
              <w:rPr>
                <w:rFonts w:ascii="Times New Roman" w:eastAsia="Times New Roman" w:hAnsi="Times New Roman" w:cs="Times New Roman"/>
              </w:rPr>
            </w:pPr>
            <w:r w:rsidRPr="005F20BD">
              <w:rPr>
                <w:rFonts w:ascii="Times New Roman" w:hAnsi="Times New Roman" w:cs="Times New Roman"/>
              </w:rPr>
              <w:t>NRGPC</w:t>
            </w:r>
            <w:r w:rsidRPr="005F20BD">
              <w:rPr>
                <w:rFonts w:ascii="Times New Roman" w:eastAsia="Times New Roman" w:hAnsi="Times New Roman" w:cs="Times New Roman"/>
              </w:rPr>
              <w:t xml:space="preserve"> 10</w:t>
            </w:r>
            <w:r w:rsidR="00AC028B" w:rsidRPr="005F20BD">
              <w:rPr>
                <w:rFonts w:ascii="Times New Roman" w:eastAsia="Times New Roman" w:hAnsi="Times New Roman" w:cs="Times New Roman"/>
              </w:rPr>
              <w:t>8</w:t>
            </w:r>
          </w:p>
        </w:tc>
        <w:tc>
          <w:tcPr>
            <w:tcW w:w="5244" w:type="dxa"/>
            <w:gridSpan w:val="3"/>
            <w:tcBorders>
              <w:top w:val="single" w:sz="4" w:space="0" w:color="auto"/>
              <w:left w:val="nil"/>
              <w:bottom w:val="single" w:sz="12" w:space="0" w:color="auto"/>
              <w:right w:val="single" w:sz="4" w:space="0" w:color="auto"/>
            </w:tcBorders>
            <w:shd w:val="clear" w:color="auto" w:fill="auto"/>
            <w:noWrap/>
            <w:vAlign w:val="bottom"/>
            <w:hideMark/>
          </w:tcPr>
          <w:p w:rsidR="00A6295D" w:rsidRPr="005F20BD" w:rsidRDefault="00AC028B" w:rsidP="006D6AB2">
            <w:pPr>
              <w:widowControl w:val="0"/>
              <w:spacing w:after="0" w:line="240" w:lineRule="auto"/>
              <w:rPr>
                <w:rFonts w:ascii="Times New Roman" w:eastAsia="Times New Roman" w:hAnsi="Times New Roman" w:cs="Times New Roman"/>
              </w:rPr>
            </w:pPr>
            <w:r w:rsidRPr="005F20BD">
              <w:rPr>
                <w:rFonts w:ascii="Times New Roman" w:eastAsia="Times New Roman" w:hAnsi="Times New Roman" w:cs="Times New Roman"/>
              </w:rPr>
              <w:t>TEMEL MEKANİK</w:t>
            </w:r>
          </w:p>
        </w:tc>
        <w:tc>
          <w:tcPr>
            <w:tcW w:w="709" w:type="dxa"/>
            <w:gridSpan w:val="2"/>
            <w:tcBorders>
              <w:top w:val="single" w:sz="4" w:space="0" w:color="auto"/>
              <w:left w:val="nil"/>
              <w:bottom w:val="single" w:sz="12" w:space="0" w:color="auto"/>
              <w:right w:val="single" w:sz="4" w:space="0" w:color="auto"/>
            </w:tcBorders>
            <w:shd w:val="clear" w:color="auto" w:fill="auto"/>
            <w:noWrap/>
            <w:vAlign w:val="bottom"/>
            <w:hideMark/>
          </w:tcPr>
          <w:p w:rsidR="00A6295D" w:rsidRPr="005F20BD" w:rsidRDefault="00AC028B"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2</w:t>
            </w:r>
          </w:p>
        </w:tc>
        <w:tc>
          <w:tcPr>
            <w:tcW w:w="709" w:type="dxa"/>
            <w:gridSpan w:val="2"/>
            <w:tcBorders>
              <w:top w:val="single" w:sz="4" w:space="0" w:color="auto"/>
              <w:left w:val="nil"/>
              <w:bottom w:val="single" w:sz="12" w:space="0" w:color="auto"/>
              <w:right w:val="single" w:sz="4" w:space="0" w:color="auto"/>
            </w:tcBorders>
            <w:shd w:val="clear" w:color="auto" w:fill="auto"/>
            <w:noWrap/>
            <w:vAlign w:val="bottom"/>
            <w:hideMark/>
          </w:tcPr>
          <w:p w:rsidR="00A6295D" w:rsidRPr="005F20BD" w:rsidRDefault="00A6295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1</w:t>
            </w:r>
          </w:p>
        </w:tc>
        <w:tc>
          <w:tcPr>
            <w:tcW w:w="1020" w:type="dxa"/>
            <w:gridSpan w:val="2"/>
            <w:tcBorders>
              <w:top w:val="single" w:sz="4" w:space="0" w:color="auto"/>
              <w:left w:val="nil"/>
              <w:bottom w:val="single" w:sz="12" w:space="0" w:color="auto"/>
              <w:right w:val="single" w:sz="4" w:space="0" w:color="auto"/>
            </w:tcBorders>
            <w:shd w:val="clear" w:color="auto" w:fill="auto"/>
            <w:noWrap/>
            <w:vAlign w:val="bottom"/>
            <w:hideMark/>
          </w:tcPr>
          <w:p w:rsidR="00A6295D" w:rsidRPr="005F20BD" w:rsidRDefault="00AC028B"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3</w:t>
            </w:r>
          </w:p>
        </w:tc>
        <w:tc>
          <w:tcPr>
            <w:tcW w:w="965" w:type="dxa"/>
            <w:tcBorders>
              <w:top w:val="single" w:sz="4" w:space="0" w:color="auto"/>
              <w:left w:val="nil"/>
              <w:bottom w:val="single" w:sz="12" w:space="0" w:color="auto"/>
              <w:right w:val="single" w:sz="12" w:space="0" w:color="auto"/>
            </w:tcBorders>
            <w:shd w:val="clear" w:color="auto" w:fill="auto"/>
            <w:noWrap/>
            <w:vAlign w:val="bottom"/>
            <w:hideMark/>
          </w:tcPr>
          <w:p w:rsidR="00A6295D" w:rsidRPr="005F20BD" w:rsidRDefault="00A6295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4</w:t>
            </w:r>
          </w:p>
        </w:tc>
      </w:tr>
      <w:tr w:rsidR="00A6295D" w:rsidRPr="005F20BD" w:rsidTr="006D6AB2">
        <w:trPr>
          <w:trHeight w:val="300"/>
        </w:trPr>
        <w:tc>
          <w:tcPr>
            <w:tcW w:w="10065" w:type="dxa"/>
            <w:gridSpan w:val="11"/>
            <w:vMerge w:val="restart"/>
            <w:tcBorders>
              <w:top w:val="single" w:sz="12" w:space="0" w:color="auto"/>
              <w:left w:val="single" w:sz="12" w:space="0" w:color="auto"/>
              <w:bottom w:val="single" w:sz="4" w:space="0" w:color="auto"/>
              <w:right w:val="single" w:sz="12" w:space="0" w:color="auto"/>
            </w:tcBorders>
            <w:shd w:val="clear" w:color="auto" w:fill="auto"/>
            <w:noWrap/>
            <w:hideMark/>
          </w:tcPr>
          <w:p w:rsidR="00A6295D" w:rsidRPr="005F20BD" w:rsidRDefault="007A5812" w:rsidP="006D6AB2">
            <w:pPr>
              <w:widowControl w:val="0"/>
              <w:spacing w:after="0" w:line="240" w:lineRule="auto"/>
              <w:jc w:val="both"/>
              <w:rPr>
                <w:rFonts w:ascii="Times New Roman" w:eastAsia="Times New Roman" w:hAnsi="Times New Roman" w:cs="Times New Roman"/>
              </w:rPr>
            </w:pPr>
            <w:r w:rsidRPr="005F20BD">
              <w:rPr>
                <w:rFonts w:ascii="Times New Roman" w:hAnsi="Times New Roman" w:cs="Times New Roman"/>
              </w:rPr>
              <w:t xml:space="preserve">Mekanik kavramı, ölçüm, tahmin, birimler ve boyutlar. Bir boyutta hareket, kinematik: yer değiştirme, sürat ve hız, ivme, serbest düşme. </w:t>
            </w:r>
            <w:proofErr w:type="spellStart"/>
            <w:r w:rsidRPr="005F20BD">
              <w:rPr>
                <w:rFonts w:ascii="Times New Roman" w:hAnsi="Times New Roman" w:cs="Times New Roman"/>
              </w:rPr>
              <w:t>Skaler</w:t>
            </w:r>
            <w:proofErr w:type="spellEnd"/>
            <w:r w:rsidRPr="005F20BD">
              <w:rPr>
                <w:rFonts w:ascii="Times New Roman" w:hAnsi="Times New Roman" w:cs="Times New Roman"/>
              </w:rPr>
              <w:t xml:space="preserve"> ve vektörler, 2 ve 3 boyutta hareket: konum, hız, ivme, eğik atış, dairesel hareket ve bağıl hareket. Dinamik: Newton yasaları ve uygulamaları: kütle çekimi, sürtünme, ağdalık kuvvetleri, dairesel harekette kuvvetler, iş, kinetik </w:t>
            </w:r>
            <w:r w:rsidR="006D6AB2">
              <w:rPr>
                <w:rFonts w:ascii="Times New Roman" w:hAnsi="Times New Roman" w:cs="Times New Roman"/>
              </w:rPr>
              <w:t xml:space="preserve">enerji, iş-enerji prensibi, </w:t>
            </w:r>
            <w:proofErr w:type="spellStart"/>
            <w:r w:rsidRPr="005F20BD">
              <w:rPr>
                <w:rFonts w:ascii="Times New Roman" w:hAnsi="Times New Roman" w:cs="Times New Roman"/>
              </w:rPr>
              <w:t>korunumlu</w:t>
            </w:r>
            <w:proofErr w:type="spellEnd"/>
            <w:r w:rsidRPr="005F20BD">
              <w:rPr>
                <w:rFonts w:ascii="Times New Roman" w:hAnsi="Times New Roman" w:cs="Times New Roman"/>
              </w:rPr>
              <w:t xml:space="preserve"> ve </w:t>
            </w:r>
            <w:proofErr w:type="spellStart"/>
            <w:r w:rsidRPr="005F20BD">
              <w:rPr>
                <w:rFonts w:ascii="Times New Roman" w:hAnsi="Times New Roman" w:cs="Times New Roman"/>
              </w:rPr>
              <w:t>korunumsuz</w:t>
            </w:r>
            <w:proofErr w:type="spellEnd"/>
            <w:r w:rsidRPr="005F20BD">
              <w:rPr>
                <w:rFonts w:ascii="Times New Roman" w:hAnsi="Times New Roman" w:cs="Times New Roman"/>
              </w:rPr>
              <w:t xml:space="preserve"> kuvvetler, potansiyel enerji, enerji korunumu, lineer momentum ve korunumu, elastik ve </w:t>
            </w:r>
            <w:proofErr w:type="spellStart"/>
            <w:r w:rsidRPr="005F20BD">
              <w:rPr>
                <w:rFonts w:ascii="Times New Roman" w:hAnsi="Times New Roman" w:cs="Times New Roman"/>
              </w:rPr>
              <w:t>inelastik</w:t>
            </w:r>
            <w:proofErr w:type="spellEnd"/>
            <w:r w:rsidRPr="005F20BD">
              <w:rPr>
                <w:rFonts w:ascii="Times New Roman" w:hAnsi="Times New Roman" w:cs="Times New Roman"/>
              </w:rPr>
              <w:t xml:space="preserve"> çarpışmalar, kütle merkezi. Titreşimler ve dalgalar: basit harmonik hareket ve basit sarkaç, dönme hareketi, tork, dönme momenti, dönme kinetik enerjisi, açısal momentum ve korunumu, dönme dinamiği, açısal harekette iş ve enerji.</w:t>
            </w:r>
          </w:p>
        </w:tc>
      </w:tr>
      <w:tr w:rsidR="00A6295D" w:rsidRPr="005F20BD" w:rsidTr="006D6AB2">
        <w:trPr>
          <w:trHeight w:val="450"/>
        </w:trPr>
        <w:tc>
          <w:tcPr>
            <w:tcW w:w="10065" w:type="dxa"/>
            <w:gridSpan w:val="11"/>
            <w:vMerge/>
            <w:tcBorders>
              <w:top w:val="single" w:sz="4" w:space="0" w:color="auto"/>
              <w:left w:val="single" w:sz="12" w:space="0" w:color="auto"/>
              <w:bottom w:val="single" w:sz="4" w:space="0" w:color="auto"/>
              <w:right w:val="single" w:sz="12" w:space="0" w:color="auto"/>
            </w:tcBorders>
            <w:vAlign w:val="center"/>
            <w:hideMark/>
          </w:tcPr>
          <w:p w:rsidR="00A6295D" w:rsidRPr="005F20BD" w:rsidRDefault="00A6295D" w:rsidP="006D6AB2">
            <w:pPr>
              <w:widowControl w:val="0"/>
              <w:spacing w:after="0" w:line="240" w:lineRule="auto"/>
              <w:rPr>
                <w:rFonts w:ascii="Times New Roman" w:eastAsia="Times New Roman" w:hAnsi="Times New Roman" w:cs="Times New Roman"/>
              </w:rPr>
            </w:pPr>
          </w:p>
        </w:tc>
      </w:tr>
      <w:tr w:rsidR="0069351B" w:rsidRPr="005F20BD" w:rsidTr="006D6AB2">
        <w:trPr>
          <w:trHeight w:val="300"/>
        </w:trPr>
        <w:tc>
          <w:tcPr>
            <w:tcW w:w="141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69351B" w:rsidRPr="005F20BD" w:rsidRDefault="0069351B"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244" w:type="dxa"/>
            <w:gridSpan w:val="3"/>
            <w:tcBorders>
              <w:top w:val="single" w:sz="12" w:space="0" w:color="auto"/>
              <w:left w:val="nil"/>
              <w:bottom w:val="single" w:sz="4" w:space="0" w:color="auto"/>
              <w:right w:val="single" w:sz="4" w:space="0" w:color="auto"/>
            </w:tcBorders>
            <w:shd w:val="clear" w:color="auto" w:fill="auto"/>
            <w:noWrap/>
            <w:vAlign w:val="bottom"/>
            <w:hideMark/>
          </w:tcPr>
          <w:p w:rsidR="0069351B" w:rsidRPr="005F20BD" w:rsidRDefault="0069351B"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09" w:type="dxa"/>
            <w:gridSpan w:val="2"/>
            <w:tcBorders>
              <w:top w:val="single" w:sz="12" w:space="0" w:color="auto"/>
              <w:left w:val="nil"/>
              <w:bottom w:val="single" w:sz="4" w:space="0" w:color="auto"/>
              <w:right w:val="single" w:sz="4" w:space="0" w:color="auto"/>
            </w:tcBorders>
            <w:shd w:val="clear" w:color="auto" w:fill="auto"/>
            <w:noWrap/>
            <w:vAlign w:val="bottom"/>
            <w:hideMark/>
          </w:tcPr>
          <w:p w:rsidR="0069351B" w:rsidRPr="005F20BD" w:rsidRDefault="0069351B"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709" w:type="dxa"/>
            <w:gridSpan w:val="2"/>
            <w:tcBorders>
              <w:top w:val="single" w:sz="12" w:space="0" w:color="auto"/>
              <w:left w:val="nil"/>
              <w:bottom w:val="single" w:sz="4" w:space="0" w:color="auto"/>
              <w:right w:val="single" w:sz="4" w:space="0" w:color="auto"/>
            </w:tcBorders>
            <w:shd w:val="clear" w:color="auto" w:fill="auto"/>
            <w:noWrap/>
            <w:vAlign w:val="bottom"/>
            <w:hideMark/>
          </w:tcPr>
          <w:p w:rsidR="0069351B" w:rsidRPr="005F20BD" w:rsidRDefault="0069351B"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0" w:type="dxa"/>
            <w:gridSpan w:val="2"/>
            <w:tcBorders>
              <w:top w:val="single" w:sz="12" w:space="0" w:color="auto"/>
              <w:left w:val="nil"/>
              <w:bottom w:val="single" w:sz="4" w:space="0" w:color="auto"/>
              <w:right w:val="single" w:sz="4" w:space="0" w:color="auto"/>
            </w:tcBorders>
            <w:shd w:val="clear" w:color="auto" w:fill="auto"/>
            <w:noWrap/>
            <w:vAlign w:val="bottom"/>
            <w:hideMark/>
          </w:tcPr>
          <w:p w:rsidR="0069351B" w:rsidRPr="005F20BD" w:rsidRDefault="0069351B"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965" w:type="dxa"/>
            <w:tcBorders>
              <w:top w:val="single" w:sz="12" w:space="0" w:color="auto"/>
              <w:left w:val="nil"/>
              <w:bottom w:val="single" w:sz="4" w:space="0" w:color="auto"/>
              <w:right w:val="single" w:sz="12" w:space="0" w:color="auto"/>
            </w:tcBorders>
            <w:shd w:val="clear" w:color="auto" w:fill="auto"/>
            <w:noWrap/>
            <w:vAlign w:val="bottom"/>
            <w:hideMark/>
          </w:tcPr>
          <w:p w:rsidR="0069351B" w:rsidRPr="005F20BD" w:rsidRDefault="0069351B"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69351B" w:rsidRPr="005F20BD" w:rsidTr="006D6AB2">
        <w:trPr>
          <w:trHeight w:val="300"/>
        </w:trPr>
        <w:tc>
          <w:tcPr>
            <w:tcW w:w="141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69351B" w:rsidRPr="005F20BD" w:rsidRDefault="0069351B" w:rsidP="006D6AB2">
            <w:pPr>
              <w:widowControl w:val="0"/>
              <w:spacing w:after="0" w:line="240" w:lineRule="auto"/>
              <w:jc w:val="center"/>
              <w:rPr>
                <w:rFonts w:ascii="Times New Roman" w:eastAsia="Times New Roman" w:hAnsi="Times New Roman" w:cs="Times New Roman"/>
              </w:rPr>
            </w:pPr>
            <w:r w:rsidRPr="005F20BD">
              <w:rPr>
                <w:rFonts w:ascii="Times New Roman" w:hAnsi="Times New Roman" w:cs="Times New Roman"/>
              </w:rPr>
              <w:t>NRGPC</w:t>
            </w:r>
            <w:r w:rsidRPr="005F20BD">
              <w:rPr>
                <w:rFonts w:ascii="Times New Roman" w:eastAsia="Times New Roman" w:hAnsi="Times New Roman" w:cs="Times New Roman"/>
              </w:rPr>
              <w:t xml:space="preserve"> 110</w:t>
            </w:r>
          </w:p>
        </w:tc>
        <w:tc>
          <w:tcPr>
            <w:tcW w:w="5244" w:type="dxa"/>
            <w:gridSpan w:val="3"/>
            <w:tcBorders>
              <w:top w:val="single" w:sz="4" w:space="0" w:color="auto"/>
              <w:left w:val="nil"/>
              <w:bottom w:val="single" w:sz="12" w:space="0" w:color="auto"/>
              <w:right w:val="single" w:sz="4" w:space="0" w:color="auto"/>
            </w:tcBorders>
            <w:shd w:val="clear" w:color="auto" w:fill="auto"/>
            <w:noWrap/>
            <w:vAlign w:val="bottom"/>
            <w:hideMark/>
          </w:tcPr>
          <w:p w:rsidR="0069351B" w:rsidRPr="005F20BD" w:rsidRDefault="0069351B" w:rsidP="006D6AB2">
            <w:pPr>
              <w:widowControl w:val="0"/>
              <w:spacing w:after="0" w:line="240" w:lineRule="auto"/>
              <w:rPr>
                <w:rFonts w:ascii="Times New Roman" w:eastAsia="Times New Roman" w:hAnsi="Times New Roman" w:cs="Times New Roman"/>
              </w:rPr>
            </w:pPr>
            <w:r w:rsidRPr="005F20BD">
              <w:rPr>
                <w:rFonts w:ascii="Times New Roman" w:eastAsia="Times New Roman" w:hAnsi="Times New Roman" w:cs="Times New Roman"/>
              </w:rPr>
              <w:t>RADYASYON DEDEKTÖRLERİ</w:t>
            </w:r>
          </w:p>
        </w:tc>
        <w:tc>
          <w:tcPr>
            <w:tcW w:w="709" w:type="dxa"/>
            <w:gridSpan w:val="2"/>
            <w:tcBorders>
              <w:top w:val="single" w:sz="4" w:space="0" w:color="auto"/>
              <w:left w:val="nil"/>
              <w:bottom w:val="single" w:sz="12" w:space="0" w:color="auto"/>
              <w:right w:val="single" w:sz="4" w:space="0" w:color="auto"/>
            </w:tcBorders>
            <w:shd w:val="clear" w:color="auto" w:fill="auto"/>
            <w:noWrap/>
            <w:vAlign w:val="bottom"/>
            <w:hideMark/>
          </w:tcPr>
          <w:p w:rsidR="0069351B" w:rsidRPr="005F20BD" w:rsidRDefault="0069351B"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3</w:t>
            </w:r>
          </w:p>
        </w:tc>
        <w:tc>
          <w:tcPr>
            <w:tcW w:w="709" w:type="dxa"/>
            <w:gridSpan w:val="2"/>
            <w:tcBorders>
              <w:top w:val="single" w:sz="4" w:space="0" w:color="auto"/>
              <w:left w:val="nil"/>
              <w:bottom w:val="single" w:sz="12" w:space="0" w:color="auto"/>
              <w:right w:val="single" w:sz="4" w:space="0" w:color="auto"/>
            </w:tcBorders>
            <w:shd w:val="clear" w:color="auto" w:fill="auto"/>
            <w:noWrap/>
            <w:vAlign w:val="bottom"/>
            <w:hideMark/>
          </w:tcPr>
          <w:p w:rsidR="0069351B" w:rsidRPr="005F20BD" w:rsidRDefault="0069351B"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1</w:t>
            </w:r>
          </w:p>
        </w:tc>
        <w:tc>
          <w:tcPr>
            <w:tcW w:w="1020" w:type="dxa"/>
            <w:gridSpan w:val="2"/>
            <w:tcBorders>
              <w:top w:val="single" w:sz="4" w:space="0" w:color="auto"/>
              <w:left w:val="nil"/>
              <w:bottom w:val="single" w:sz="12" w:space="0" w:color="auto"/>
              <w:right w:val="single" w:sz="4" w:space="0" w:color="auto"/>
            </w:tcBorders>
            <w:shd w:val="clear" w:color="auto" w:fill="auto"/>
            <w:noWrap/>
            <w:vAlign w:val="bottom"/>
            <w:hideMark/>
          </w:tcPr>
          <w:p w:rsidR="0069351B" w:rsidRPr="005F20BD" w:rsidRDefault="0069351B"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4</w:t>
            </w:r>
          </w:p>
        </w:tc>
        <w:tc>
          <w:tcPr>
            <w:tcW w:w="965" w:type="dxa"/>
            <w:tcBorders>
              <w:top w:val="single" w:sz="4" w:space="0" w:color="auto"/>
              <w:left w:val="nil"/>
              <w:bottom w:val="single" w:sz="12" w:space="0" w:color="auto"/>
              <w:right w:val="single" w:sz="12" w:space="0" w:color="auto"/>
            </w:tcBorders>
            <w:shd w:val="clear" w:color="auto" w:fill="auto"/>
            <w:noWrap/>
            <w:vAlign w:val="bottom"/>
            <w:hideMark/>
          </w:tcPr>
          <w:p w:rsidR="0069351B" w:rsidRPr="005F20BD" w:rsidRDefault="0069351B"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4</w:t>
            </w:r>
          </w:p>
        </w:tc>
      </w:tr>
      <w:tr w:rsidR="0069351B" w:rsidRPr="005F20BD" w:rsidTr="006D6AB2">
        <w:trPr>
          <w:trHeight w:val="300"/>
        </w:trPr>
        <w:tc>
          <w:tcPr>
            <w:tcW w:w="10065" w:type="dxa"/>
            <w:gridSpan w:val="11"/>
            <w:tcBorders>
              <w:top w:val="single" w:sz="12" w:space="0" w:color="auto"/>
              <w:left w:val="single" w:sz="12" w:space="0" w:color="auto"/>
              <w:bottom w:val="single" w:sz="4" w:space="0" w:color="auto"/>
              <w:right w:val="single" w:sz="12" w:space="0" w:color="auto"/>
            </w:tcBorders>
            <w:shd w:val="clear" w:color="auto" w:fill="auto"/>
            <w:noWrap/>
            <w:hideMark/>
          </w:tcPr>
          <w:p w:rsidR="0069351B" w:rsidRPr="005F20BD" w:rsidRDefault="001E091B" w:rsidP="006D6AB2">
            <w:pPr>
              <w:widowControl w:val="0"/>
              <w:spacing w:after="0" w:line="240" w:lineRule="auto"/>
              <w:jc w:val="both"/>
              <w:rPr>
                <w:rFonts w:ascii="Times New Roman" w:hAnsi="Times New Roman" w:cs="Times New Roman"/>
              </w:rPr>
            </w:pPr>
            <w:r w:rsidRPr="005F20BD">
              <w:rPr>
                <w:rFonts w:ascii="Times New Roman" w:hAnsi="Times New Roman" w:cs="Times New Roman"/>
              </w:rPr>
              <w:t xml:space="preserve">Radyasyon kaynakları ve birimleri, radyasyon ölçüm prensipleri, radyasyon </w:t>
            </w:r>
            <w:proofErr w:type="spellStart"/>
            <w:r w:rsidRPr="005F20BD">
              <w:rPr>
                <w:rFonts w:ascii="Times New Roman" w:hAnsi="Times New Roman" w:cs="Times New Roman"/>
              </w:rPr>
              <w:t>dedektörlerinin</w:t>
            </w:r>
            <w:proofErr w:type="spellEnd"/>
            <w:r w:rsidRPr="005F20BD">
              <w:rPr>
                <w:rFonts w:ascii="Times New Roman" w:hAnsi="Times New Roman" w:cs="Times New Roman"/>
              </w:rPr>
              <w:t xml:space="preserve"> genel özellikleri, </w:t>
            </w:r>
            <w:proofErr w:type="spellStart"/>
            <w:r w:rsidRPr="005F20BD">
              <w:rPr>
                <w:rFonts w:ascii="Times New Roman" w:hAnsi="Times New Roman" w:cs="Times New Roman"/>
              </w:rPr>
              <w:t>iyonizasyon</w:t>
            </w:r>
            <w:proofErr w:type="spellEnd"/>
            <w:r w:rsidRPr="005F20BD">
              <w:rPr>
                <w:rFonts w:ascii="Times New Roman" w:hAnsi="Times New Roman" w:cs="Times New Roman"/>
              </w:rPr>
              <w:t xml:space="preserve"> </w:t>
            </w:r>
            <w:proofErr w:type="spellStart"/>
            <w:r w:rsidRPr="005F20BD">
              <w:rPr>
                <w:rFonts w:ascii="Times New Roman" w:hAnsi="Times New Roman" w:cs="Times New Roman"/>
              </w:rPr>
              <w:t>dedektörle</w:t>
            </w:r>
            <w:r w:rsidR="00F84493" w:rsidRPr="005F20BD">
              <w:rPr>
                <w:rFonts w:ascii="Times New Roman" w:hAnsi="Times New Roman" w:cs="Times New Roman"/>
              </w:rPr>
              <w:t>ri</w:t>
            </w:r>
            <w:proofErr w:type="spellEnd"/>
            <w:r w:rsidR="00F84493" w:rsidRPr="005F20BD">
              <w:rPr>
                <w:rFonts w:ascii="Times New Roman" w:hAnsi="Times New Roman" w:cs="Times New Roman"/>
              </w:rPr>
              <w:t xml:space="preserve">, orantılı sayaçlar, </w:t>
            </w:r>
            <w:proofErr w:type="spellStart"/>
            <w:r w:rsidR="00F84493" w:rsidRPr="005F20BD">
              <w:rPr>
                <w:rFonts w:ascii="Times New Roman" w:hAnsi="Times New Roman" w:cs="Times New Roman"/>
              </w:rPr>
              <w:t>Geiger</w:t>
            </w:r>
            <w:proofErr w:type="spellEnd"/>
            <w:r w:rsidR="00F84493" w:rsidRPr="005F20BD">
              <w:rPr>
                <w:rFonts w:ascii="Times New Roman" w:hAnsi="Times New Roman" w:cs="Times New Roman"/>
              </w:rPr>
              <w:t>–</w:t>
            </w:r>
            <w:proofErr w:type="spellStart"/>
            <w:r w:rsidRPr="005F20BD">
              <w:rPr>
                <w:rFonts w:ascii="Times New Roman" w:hAnsi="Times New Roman" w:cs="Times New Roman"/>
              </w:rPr>
              <w:t>Müeller</w:t>
            </w:r>
            <w:proofErr w:type="spellEnd"/>
            <w:r w:rsidRPr="005F20BD">
              <w:rPr>
                <w:rFonts w:ascii="Times New Roman" w:hAnsi="Times New Roman" w:cs="Times New Roman"/>
              </w:rPr>
              <w:t xml:space="preserve"> </w:t>
            </w:r>
            <w:proofErr w:type="spellStart"/>
            <w:r w:rsidRPr="005F20BD">
              <w:rPr>
                <w:rFonts w:ascii="Times New Roman" w:hAnsi="Times New Roman" w:cs="Times New Roman"/>
              </w:rPr>
              <w:t>dedektörleri</w:t>
            </w:r>
            <w:proofErr w:type="spellEnd"/>
            <w:r w:rsidRPr="005F20BD">
              <w:rPr>
                <w:rFonts w:ascii="Times New Roman" w:hAnsi="Times New Roman" w:cs="Times New Roman"/>
              </w:rPr>
              <w:t xml:space="preserve">, </w:t>
            </w:r>
            <w:proofErr w:type="spellStart"/>
            <w:r w:rsidRPr="005F20BD">
              <w:rPr>
                <w:rFonts w:ascii="Times New Roman" w:hAnsi="Times New Roman" w:cs="Times New Roman"/>
              </w:rPr>
              <w:t>sintilasyon</w:t>
            </w:r>
            <w:proofErr w:type="spellEnd"/>
            <w:r w:rsidRPr="005F20BD">
              <w:rPr>
                <w:rFonts w:ascii="Times New Roman" w:hAnsi="Times New Roman" w:cs="Times New Roman"/>
              </w:rPr>
              <w:t xml:space="preserve"> </w:t>
            </w:r>
            <w:proofErr w:type="spellStart"/>
            <w:r w:rsidRPr="005F20BD">
              <w:rPr>
                <w:rFonts w:ascii="Times New Roman" w:hAnsi="Times New Roman" w:cs="Times New Roman"/>
              </w:rPr>
              <w:t>dedektörleri</w:t>
            </w:r>
            <w:proofErr w:type="spellEnd"/>
            <w:r w:rsidRPr="005F20BD">
              <w:rPr>
                <w:rFonts w:ascii="Times New Roman" w:hAnsi="Times New Roman" w:cs="Times New Roman"/>
              </w:rPr>
              <w:t xml:space="preserve">, yarı iletken </w:t>
            </w:r>
            <w:proofErr w:type="spellStart"/>
            <w:r w:rsidRPr="005F20BD">
              <w:rPr>
                <w:rFonts w:ascii="Times New Roman" w:hAnsi="Times New Roman" w:cs="Times New Roman"/>
              </w:rPr>
              <w:t>d</w:t>
            </w:r>
            <w:r w:rsidR="00F84493" w:rsidRPr="005F20BD">
              <w:rPr>
                <w:rFonts w:ascii="Times New Roman" w:hAnsi="Times New Roman" w:cs="Times New Roman"/>
              </w:rPr>
              <w:t>edektörler</w:t>
            </w:r>
            <w:proofErr w:type="spellEnd"/>
            <w:r w:rsidR="00F84493" w:rsidRPr="005F20BD">
              <w:rPr>
                <w:rFonts w:ascii="Times New Roman" w:hAnsi="Times New Roman" w:cs="Times New Roman"/>
              </w:rPr>
              <w:t xml:space="preserve">, nötron </w:t>
            </w:r>
            <w:proofErr w:type="spellStart"/>
            <w:r w:rsidR="00F84493" w:rsidRPr="005F20BD">
              <w:rPr>
                <w:rFonts w:ascii="Times New Roman" w:hAnsi="Times New Roman" w:cs="Times New Roman"/>
              </w:rPr>
              <w:t>dedektörleri</w:t>
            </w:r>
            <w:proofErr w:type="spellEnd"/>
            <w:r w:rsidR="00F84493" w:rsidRPr="005F20BD">
              <w:rPr>
                <w:rFonts w:ascii="Times New Roman" w:hAnsi="Times New Roman" w:cs="Times New Roman"/>
              </w:rPr>
              <w:t xml:space="preserve"> ve</w:t>
            </w:r>
            <w:r w:rsidRPr="005F20BD">
              <w:rPr>
                <w:rFonts w:ascii="Times New Roman" w:hAnsi="Times New Roman" w:cs="Times New Roman"/>
              </w:rPr>
              <w:t xml:space="preserve"> </w:t>
            </w:r>
            <w:proofErr w:type="spellStart"/>
            <w:r w:rsidRPr="005F20BD">
              <w:rPr>
                <w:rFonts w:ascii="Times New Roman" w:hAnsi="Times New Roman" w:cs="Times New Roman"/>
              </w:rPr>
              <w:t>sintilatörlerde</w:t>
            </w:r>
            <w:proofErr w:type="spellEnd"/>
            <w:r w:rsidRPr="005F20BD">
              <w:rPr>
                <w:rFonts w:ascii="Times New Roman" w:hAnsi="Times New Roman" w:cs="Times New Roman"/>
              </w:rPr>
              <w:t xml:space="preserve"> radyasyon spektrometresi</w:t>
            </w:r>
            <w:r w:rsidR="00F84493" w:rsidRPr="005F20BD">
              <w:rPr>
                <w:rFonts w:ascii="Times New Roman" w:hAnsi="Times New Roman" w:cs="Times New Roman"/>
              </w:rPr>
              <w:t>.</w:t>
            </w:r>
          </w:p>
        </w:tc>
      </w:tr>
      <w:tr w:rsidR="008D4C4D" w:rsidRPr="005F20BD" w:rsidTr="009C3672">
        <w:trPr>
          <w:trHeight w:val="300"/>
        </w:trPr>
        <w:tc>
          <w:tcPr>
            <w:tcW w:w="141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D4C4D" w:rsidRPr="005F20BD" w:rsidRDefault="008D4C4D"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159" w:type="dxa"/>
            <w:gridSpan w:val="2"/>
            <w:tcBorders>
              <w:top w:val="single" w:sz="12" w:space="0" w:color="auto"/>
              <w:left w:val="nil"/>
              <w:bottom w:val="single" w:sz="4" w:space="0" w:color="auto"/>
              <w:right w:val="single" w:sz="4" w:space="0" w:color="auto"/>
            </w:tcBorders>
            <w:shd w:val="clear" w:color="auto" w:fill="auto"/>
            <w:noWrap/>
            <w:vAlign w:val="bottom"/>
            <w:hideMark/>
          </w:tcPr>
          <w:p w:rsidR="008D4C4D" w:rsidRPr="005F20BD" w:rsidRDefault="008D4C4D"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09" w:type="dxa"/>
            <w:gridSpan w:val="2"/>
            <w:tcBorders>
              <w:top w:val="single" w:sz="12" w:space="0" w:color="auto"/>
              <w:left w:val="nil"/>
              <w:bottom w:val="single" w:sz="4" w:space="0" w:color="auto"/>
              <w:right w:val="single" w:sz="4" w:space="0" w:color="auto"/>
            </w:tcBorders>
            <w:shd w:val="clear" w:color="auto" w:fill="auto"/>
            <w:noWrap/>
            <w:vAlign w:val="bottom"/>
            <w:hideMark/>
          </w:tcPr>
          <w:p w:rsidR="008D4C4D" w:rsidRPr="005F20BD" w:rsidRDefault="008D4C4D"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709" w:type="dxa"/>
            <w:gridSpan w:val="2"/>
            <w:tcBorders>
              <w:top w:val="single" w:sz="12" w:space="0" w:color="auto"/>
              <w:left w:val="nil"/>
              <w:bottom w:val="single" w:sz="4" w:space="0" w:color="auto"/>
              <w:right w:val="single" w:sz="4" w:space="0" w:color="auto"/>
            </w:tcBorders>
            <w:shd w:val="clear" w:color="auto" w:fill="auto"/>
            <w:noWrap/>
            <w:vAlign w:val="bottom"/>
            <w:hideMark/>
          </w:tcPr>
          <w:p w:rsidR="008D4C4D" w:rsidRPr="005F20BD" w:rsidRDefault="008D4C4D"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0" w:type="dxa"/>
            <w:gridSpan w:val="2"/>
            <w:tcBorders>
              <w:top w:val="single" w:sz="12" w:space="0" w:color="auto"/>
              <w:left w:val="nil"/>
              <w:bottom w:val="single" w:sz="4" w:space="0" w:color="auto"/>
              <w:right w:val="single" w:sz="4" w:space="0" w:color="auto"/>
            </w:tcBorders>
            <w:shd w:val="clear" w:color="auto" w:fill="auto"/>
            <w:noWrap/>
            <w:vAlign w:val="bottom"/>
            <w:hideMark/>
          </w:tcPr>
          <w:p w:rsidR="008D4C4D" w:rsidRPr="005F20BD" w:rsidRDefault="008D4C4D"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1050"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D4C4D" w:rsidRPr="005F20BD" w:rsidRDefault="008D4C4D"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8D4C4D" w:rsidRPr="005F20BD" w:rsidTr="009C3672">
        <w:trPr>
          <w:trHeight w:val="300"/>
        </w:trPr>
        <w:tc>
          <w:tcPr>
            <w:tcW w:w="141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D4C4D" w:rsidRPr="005F20BD" w:rsidRDefault="008D4C4D"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TUR 102</w:t>
            </w:r>
          </w:p>
        </w:tc>
        <w:tc>
          <w:tcPr>
            <w:tcW w:w="5159" w:type="dxa"/>
            <w:gridSpan w:val="2"/>
            <w:tcBorders>
              <w:top w:val="single" w:sz="4" w:space="0" w:color="auto"/>
              <w:left w:val="nil"/>
              <w:bottom w:val="single" w:sz="12" w:space="0" w:color="auto"/>
              <w:right w:val="single" w:sz="4" w:space="0" w:color="auto"/>
            </w:tcBorders>
            <w:shd w:val="clear" w:color="auto" w:fill="auto"/>
            <w:noWrap/>
            <w:vAlign w:val="bottom"/>
            <w:hideMark/>
          </w:tcPr>
          <w:p w:rsidR="008D4C4D" w:rsidRPr="005F20BD" w:rsidRDefault="008D4C4D" w:rsidP="006D6AB2">
            <w:pPr>
              <w:widowControl w:val="0"/>
              <w:spacing w:after="0" w:line="240" w:lineRule="auto"/>
              <w:rPr>
                <w:rFonts w:ascii="Times New Roman" w:eastAsia="Times New Roman" w:hAnsi="Times New Roman" w:cs="Times New Roman"/>
              </w:rPr>
            </w:pPr>
            <w:r w:rsidRPr="005F20BD">
              <w:rPr>
                <w:rFonts w:ascii="Times New Roman" w:eastAsia="Times New Roman" w:hAnsi="Times New Roman" w:cs="Times New Roman"/>
              </w:rPr>
              <w:t> TÜRK DİLİ - II</w:t>
            </w:r>
          </w:p>
        </w:tc>
        <w:tc>
          <w:tcPr>
            <w:tcW w:w="709" w:type="dxa"/>
            <w:gridSpan w:val="2"/>
            <w:tcBorders>
              <w:top w:val="single" w:sz="4" w:space="0" w:color="auto"/>
              <w:left w:val="nil"/>
              <w:bottom w:val="single" w:sz="12" w:space="0" w:color="auto"/>
              <w:right w:val="single" w:sz="4" w:space="0" w:color="auto"/>
            </w:tcBorders>
            <w:shd w:val="clear" w:color="auto" w:fill="auto"/>
            <w:noWrap/>
            <w:vAlign w:val="bottom"/>
            <w:hideMark/>
          </w:tcPr>
          <w:p w:rsidR="008D4C4D" w:rsidRPr="005F20BD" w:rsidRDefault="008D4C4D"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2</w:t>
            </w:r>
          </w:p>
        </w:tc>
        <w:tc>
          <w:tcPr>
            <w:tcW w:w="709" w:type="dxa"/>
            <w:gridSpan w:val="2"/>
            <w:tcBorders>
              <w:top w:val="single" w:sz="4" w:space="0" w:color="auto"/>
              <w:left w:val="nil"/>
              <w:bottom w:val="single" w:sz="12" w:space="0" w:color="auto"/>
              <w:right w:val="single" w:sz="4" w:space="0" w:color="auto"/>
            </w:tcBorders>
            <w:shd w:val="clear" w:color="auto" w:fill="auto"/>
            <w:noWrap/>
            <w:vAlign w:val="bottom"/>
            <w:hideMark/>
          </w:tcPr>
          <w:p w:rsidR="008D4C4D" w:rsidRPr="005F20BD" w:rsidRDefault="008D4C4D"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0</w:t>
            </w:r>
          </w:p>
        </w:tc>
        <w:tc>
          <w:tcPr>
            <w:tcW w:w="1020" w:type="dxa"/>
            <w:gridSpan w:val="2"/>
            <w:tcBorders>
              <w:top w:val="single" w:sz="4" w:space="0" w:color="auto"/>
              <w:left w:val="nil"/>
              <w:bottom w:val="single" w:sz="12" w:space="0" w:color="auto"/>
              <w:right w:val="single" w:sz="4" w:space="0" w:color="auto"/>
            </w:tcBorders>
            <w:shd w:val="clear" w:color="auto" w:fill="auto"/>
            <w:noWrap/>
            <w:vAlign w:val="bottom"/>
            <w:hideMark/>
          </w:tcPr>
          <w:p w:rsidR="008D4C4D" w:rsidRPr="005F20BD" w:rsidRDefault="008D4C4D"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2</w:t>
            </w:r>
          </w:p>
        </w:tc>
        <w:tc>
          <w:tcPr>
            <w:tcW w:w="1050" w:type="dxa"/>
            <w:gridSpan w:val="2"/>
            <w:tcBorders>
              <w:top w:val="single" w:sz="4" w:space="0" w:color="auto"/>
              <w:left w:val="nil"/>
              <w:bottom w:val="single" w:sz="12" w:space="0" w:color="auto"/>
              <w:right w:val="single" w:sz="12" w:space="0" w:color="auto"/>
            </w:tcBorders>
            <w:shd w:val="clear" w:color="auto" w:fill="auto"/>
            <w:noWrap/>
            <w:vAlign w:val="bottom"/>
            <w:hideMark/>
          </w:tcPr>
          <w:p w:rsidR="008D4C4D" w:rsidRPr="005F20BD" w:rsidRDefault="008D4C4D"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2</w:t>
            </w:r>
          </w:p>
        </w:tc>
      </w:tr>
      <w:tr w:rsidR="006D6AB2" w:rsidRPr="005F20BD" w:rsidTr="009C3672">
        <w:trPr>
          <w:trHeight w:val="300"/>
        </w:trPr>
        <w:tc>
          <w:tcPr>
            <w:tcW w:w="10065" w:type="dxa"/>
            <w:gridSpan w:val="11"/>
            <w:tcBorders>
              <w:top w:val="single" w:sz="4" w:space="0" w:color="auto"/>
              <w:left w:val="single" w:sz="12" w:space="0" w:color="auto"/>
              <w:bottom w:val="single" w:sz="12" w:space="0" w:color="auto"/>
              <w:right w:val="single" w:sz="12" w:space="0" w:color="auto"/>
            </w:tcBorders>
            <w:shd w:val="clear" w:color="auto" w:fill="auto"/>
            <w:noWrap/>
            <w:vAlign w:val="bottom"/>
          </w:tcPr>
          <w:p w:rsidR="006D6AB2" w:rsidRPr="005F20BD" w:rsidRDefault="006D6AB2" w:rsidP="006D6AB2">
            <w:pPr>
              <w:widowControl w:val="0"/>
              <w:spacing w:after="0" w:line="240" w:lineRule="auto"/>
              <w:jc w:val="both"/>
              <w:rPr>
                <w:rFonts w:ascii="Times New Roman" w:eastAsia="Times New Roman" w:hAnsi="Times New Roman" w:cs="Times New Roman"/>
              </w:rPr>
            </w:pPr>
            <w:r w:rsidRPr="005F20BD">
              <w:rPr>
                <w:rFonts w:ascii="Times New Roman" w:hAnsi="Times New Roman" w:cs="Times New Roman"/>
              </w:rPr>
              <w:t>Günlük hayattaki yazılı anlatım türleri konusunu tanıyabilme, noktalamanın yazılı anlatımdaki önemini kavrayabilme, doğru anlatımın kişisel ve toplumsal iletişimdeki önemini kavrayabilme, araştırma, okuma ve bilgilenme kabiliyetlerini uygulayabilme.</w:t>
            </w:r>
          </w:p>
        </w:tc>
      </w:tr>
      <w:tr w:rsidR="008D4C4D" w:rsidRPr="005F20BD" w:rsidTr="009C3672">
        <w:trPr>
          <w:trHeight w:val="300"/>
        </w:trPr>
        <w:tc>
          <w:tcPr>
            <w:tcW w:w="141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D4C4D" w:rsidRPr="005F20BD" w:rsidRDefault="008D4C4D"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147" w:type="dxa"/>
            <w:tcBorders>
              <w:top w:val="single" w:sz="12" w:space="0" w:color="auto"/>
              <w:left w:val="nil"/>
              <w:bottom w:val="single" w:sz="4" w:space="0" w:color="auto"/>
              <w:right w:val="single" w:sz="4" w:space="0" w:color="auto"/>
            </w:tcBorders>
            <w:shd w:val="clear" w:color="auto" w:fill="auto"/>
            <w:noWrap/>
            <w:vAlign w:val="bottom"/>
            <w:hideMark/>
          </w:tcPr>
          <w:p w:rsidR="008D4C4D" w:rsidRPr="005F20BD" w:rsidRDefault="008D4C4D"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21" w:type="dxa"/>
            <w:gridSpan w:val="3"/>
            <w:tcBorders>
              <w:top w:val="single" w:sz="12" w:space="0" w:color="auto"/>
              <w:left w:val="nil"/>
              <w:bottom w:val="single" w:sz="4" w:space="0" w:color="auto"/>
              <w:right w:val="single" w:sz="4" w:space="0" w:color="auto"/>
            </w:tcBorders>
            <w:shd w:val="clear" w:color="auto" w:fill="auto"/>
            <w:noWrap/>
            <w:vAlign w:val="bottom"/>
            <w:hideMark/>
          </w:tcPr>
          <w:p w:rsidR="008D4C4D" w:rsidRPr="005F20BD" w:rsidRDefault="008D4C4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709" w:type="dxa"/>
            <w:gridSpan w:val="2"/>
            <w:tcBorders>
              <w:top w:val="single" w:sz="12" w:space="0" w:color="auto"/>
              <w:left w:val="nil"/>
              <w:bottom w:val="single" w:sz="4" w:space="0" w:color="auto"/>
              <w:right w:val="single" w:sz="4" w:space="0" w:color="auto"/>
            </w:tcBorders>
            <w:shd w:val="clear" w:color="auto" w:fill="auto"/>
            <w:noWrap/>
            <w:vAlign w:val="bottom"/>
            <w:hideMark/>
          </w:tcPr>
          <w:p w:rsidR="008D4C4D" w:rsidRPr="005F20BD" w:rsidRDefault="008D4C4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0" w:type="dxa"/>
            <w:gridSpan w:val="2"/>
            <w:tcBorders>
              <w:top w:val="single" w:sz="12" w:space="0" w:color="auto"/>
              <w:left w:val="nil"/>
              <w:bottom w:val="single" w:sz="4" w:space="0" w:color="auto"/>
              <w:right w:val="single" w:sz="4" w:space="0" w:color="auto"/>
            </w:tcBorders>
            <w:shd w:val="clear" w:color="auto" w:fill="auto"/>
            <w:noWrap/>
            <w:vAlign w:val="bottom"/>
            <w:hideMark/>
          </w:tcPr>
          <w:p w:rsidR="008D4C4D" w:rsidRPr="005F20BD" w:rsidRDefault="008D4C4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1050"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D4C4D" w:rsidRPr="005F20BD" w:rsidRDefault="008D4C4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8D4C4D" w:rsidRPr="005F20BD" w:rsidTr="009C3672">
        <w:trPr>
          <w:trHeight w:val="300"/>
        </w:trPr>
        <w:tc>
          <w:tcPr>
            <w:tcW w:w="141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D4C4D" w:rsidRPr="005F20BD" w:rsidRDefault="008D4C4D"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ATA 102</w:t>
            </w:r>
          </w:p>
        </w:tc>
        <w:tc>
          <w:tcPr>
            <w:tcW w:w="5147" w:type="dxa"/>
            <w:tcBorders>
              <w:top w:val="single" w:sz="4" w:space="0" w:color="auto"/>
              <w:left w:val="nil"/>
              <w:bottom w:val="single" w:sz="12" w:space="0" w:color="auto"/>
              <w:right w:val="single" w:sz="4" w:space="0" w:color="auto"/>
            </w:tcBorders>
            <w:shd w:val="clear" w:color="auto" w:fill="auto"/>
            <w:noWrap/>
            <w:vAlign w:val="bottom"/>
            <w:hideMark/>
          </w:tcPr>
          <w:p w:rsidR="008D4C4D" w:rsidRPr="005F20BD" w:rsidRDefault="008D4C4D" w:rsidP="006D6AB2">
            <w:pPr>
              <w:widowControl w:val="0"/>
              <w:spacing w:after="0" w:line="240" w:lineRule="auto"/>
              <w:rPr>
                <w:rFonts w:ascii="Times New Roman" w:eastAsia="Times New Roman" w:hAnsi="Times New Roman" w:cs="Times New Roman"/>
              </w:rPr>
            </w:pPr>
            <w:r w:rsidRPr="005F20BD">
              <w:rPr>
                <w:rFonts w:ascii="Times New Roman" w:eastAsia="Times New Roman" w:hAnsi="Times New Roman" w:cs="Times New Roman"/>
              </w:rPr>
              <w:t>ATATÜRK İLKELERİ İNKİLAP. TAR. - II</w:t>
            </w:r>
          </w:p>
        </w:tc>
        <w:tc>
          <w:tcPr>
            <w:tcW w:w="721" w:type="dxa"/>
            <w:gridSpan w:val="3"/>
            <w:tcBorders>
              <w:top w:val="single" w:sz="4" w:space="0" w:color="auto"/>
              <w:left w:val="nil"/>
              <w:bottom w:val="single" w:sz="12" w:space="0" w:color="auto"/>
              <w:right w:val="single" w:sz="4" w:space="0" w:color="auto"/>
            </w:tcBorders>
            <w:shd w:val="clear" w:color="auto" w:fill="auto"/>
            <w:noWrap/>
            <w:vAlign w:val="bottom"/>
            <w:hideMark/>
          </w:tcPr>
          <w:p w:rsidR="008D4C4D" w:rsidRPr="005F20BD" w:rsidRDefault="008D4C4D"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2</w:t>
            </w:r>
          </w:p>
        </w:tc>
        <w:tc>
          <w:tcPr>
            <w:tcW w:w="709" w:type="dxa"/>
            <w:gridSpan w:val="2"/>
            <w:tcBorders>
              <w:top w:val="single" w:sz="4" w:space="0" w:color="auto"/>
              <w:left w:val="nil"/>
              <w:bottom w:val="single" w:sz="12" w:space="0" w:color="auto"/>
              <w:right w:val="single" w:sz="4" w:space="0" w:color="auto"/>
            </w:tcBorders>
            <w:shd w:val="clear" w:color="auto" w:fill="auto"/>
            <w:noWrap/>
            <w:vAlign w:val="bottom"/>
            <w:hideMark/>
          </w:tcPr>
          <w:p w:rsidR="008D4C4D" w:rsidRPr="005F20BD" w:rsidRDefault="008D4C4D"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0</w:t>
            </w:r>
          </w:p>
        </w:tc>
        <w:tc>
          <w:tcPr>
            <w:tcW w:w="1020" w:type="dxa"/>
            <w:gridSpan w:val="2"/>
            <w:tcBorders>
              <w:top w:val="single" w:sz="4" w:space="0" w:color="auto"/>
              <w:left w:val="nil"/>
              <w:bottom w:val="single" w:sz="12" w:space="0" w:color="auto"/>
              <w:right w:val="single" w:sz="4" w:space="0" w:color="auto"/>
            </w:tcBorders>
            <w:shd w:val="clear" w:color="auto" w:fill="auto"/>
            <w:noWrap/>
            <w:vAlign w:val="bottom"/>
            <w:hideMark/>
          </w:tcPr>
          <w:p w:rsidR="008D4C4D" w:rsidRPr="005F20BD" w:rsidRDefault="008D4C4D"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2</w:t>
            </w:r>
          </w:p>
        </w:tc>
        <w:tc>
          <w:tcPr>
            <w:tcW w:w="1050" w:type="dxa"/>
            <w:gridSpan w:val="2"/>
            <w:tcBorders>
              <w:top w:val="single" w:sz="4" w:space="0" w:color="auto"/>
              <w:left w:val="nil"/>
              <w:bottom w:val="single" w:sz="12" w:space="0" w:color="auto"/>
              <w:right w:val="single" w:sz="12" w:space="0" w:color="auto"/>
            </w:tcBorders>
            <w:shd w:val="clear" w:color="auto" w:fill="auto"/>
            <w:noWrap/>
            <w:vAlign w:val="bottom"/>
            <w:hideMark/>
          </w:tcPr>
          <w:p w:rsidR="008D4C4D" w:rsidRPr="005F20BD" w:rsidRDefault="008D4C4D"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2</w:t>
            </w:r>
          </w:p>
        </w:tc>
      </w:tr>
      <w:tr w:rsidR="006D6AB2" w:rsidRPr="005F20BD" w:rsidTr="009C3672">
        <w:trPr>
          <w:trHeight w:val="300"/>
        </w:trPr>
        <w:tc>
          <w:tcPr>
            <w:tcW w:w="10065" w:type="dxa"/>
            <w:gridSpan w:val="11"/>
            <w:tcBorders>
              <w:top w:val="single" w:sz="4" w:space="0" w:color="auto"/>
              <w:left w:val="single" w:sz="12" w:space="0" w:color="auto"/>
              <w:bottom w:val="single" w:sz="12" w:space="0" w:color="auto"/>
              <w:right w:val="single" w:sz="12" w:space="0" w:color="auto"/>
            </w:tcBorders>
            <w:shd w:val="clear" w:color="auto" w:fill="auto"/>
            <w:noWrap/>
            <w:vAlign w:val="bottom"/>
          </w:tcPr>
          <w:p w:rsidR="006D6AB2" w:rsidRPr="005F20BD" w:rsidRDefault="006D6AB2" w:rsidP="006D6AB2">
            <w:pPr>
              <w:widowControl w:val="0"/>
              <w:spacing w:after="0" w:line="240" w:lineRule="auto"/>
              <w:jc w:val="both"/>
              <w:rPr>
                <w:rFonts w:ascii="Times New Roman" w:eastAsia="Times New Roman" w:hAnsi="Times New Roman" w:cs="Times New Roman"/>
              </w:rPr>
            </w:pPr>
            <w:r w:rsidRPr="005F20BD">
              <w:rPr>
                <w:rFonts w:ascii="Times New Roman" w:hAnsi="Times New Roman" w:cs="Times New Roman"/>
              </w:rPr>
              <w:t>Kurtuluş mücadelesi,  Sakarya savaşı, Büyük taarruz, Mudanya'dan Lozan'a Cumhuriyetçilik ve Halifelik,  takriri sükûn dönemi ve demokrasi,  milliyetçilik,  laiklik ilkesi, Türkiye'nin gündemi.</w:t>
            </w:r>
          </w:p>
        </w:tc>
      </w:tr>
      <w:tr w:rsidR="008D4C4D" w:rsidRPr="005F20BD" w:rsidTr="009C3672">
        <w:trPr>
          <w:trHeight w:val="300"/>
        </w:trPr>
        <w:tc>
          <w:tcPr>
            <w:tcW w:w="141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D4C4D" w:rsidRPr="005F20BD" w:rsidRDefault="008D4C4D"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147" w:type="dxa"/>
            <w:tcBorders>
              <w:top w:val="single" w:sz="12" w:space="0" w:color="auto"/>
              <w:left w:val="nil"/>
              <w:bottom w:val="single" w:sz="4" w:space="0" w:color="auto"/>
              <w:right w:val="single" w:sz="4" w:space="0" w:color="auto"/>
            </w:tcBorders>
            <w:shd w:val="clear" w:color="auto" w:fill="auto"/>
            <w:noWrap/>
            <w:vAlign w:val="bottom"/>
            <w:hideMark/>
          </w:tcPr>
          <w:p w:rsidR="008D4C4D" w:rsidRPr="005F20BD" w:rsidRDefault="008D4C4D"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21" w:type="dxa"/>
            <w:gridSpan w:val="3"/>
            <w:tcBorders>
              <w:top w:val="single" w:sz="12" w:space="0" w:color="auto"/>
              <w:left w:val="nil"/>
              <w:bottom w:val="single" w:sz="4" w:space="0" w:color="auto"/>
              <w:right w:val="single" w:sz="4" w:space="0" w:color="auto"/>
            </w:tcBorders>
            <w:shd w:val="clear" w:color="auto" w:fill="auto"/>
            <w:noWrap/>
            <w:vAlign w:val="bottom"/>
            <w:hideMark/>
          </w:tcPr>
          <w:p w:rsidR="008D4C4D" w:rsidRPr="005F20BD" w:rsidRDefault="008D4C4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709" w:type="dxa"/>
            <w:gridSpan w:val="2"/>
            <w:tcBorders>
              <w:top w:val="single" w:sz="12" w:space="0" w:color="auto"/>
              <w:left w:val="nil"/>
              <w:bottom w:val="single" w:sz="4" w:space="0" w:color="auto"/>
              <w:right w:val="single" w:sz="4" w:space="0" w:color="auto"/>
            </w:tcBorders>
            <w:shd w:val="clear" w:color="auto" w:fill="auto"/>
            <w:noWrap/>
            <w:vAlign w:val="bottom"/>
            <w:hideMark/>
          </w:tcPr>
          <w:p w:rsidR="008D4C4D" w:rsidRPr="005F20BD" w:rsidRDefault="008D4C4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0" w:type="dxa"/>
            <w:gridSpan w:val="2"/>
            <w:tcBorders>
              <w:top w:val="single" w:sz="12" w:space="0" w:color="auto"/>
              <w:left w:val="nil"/>
              <w:bottom w:val="single" w:sz="4" w:space="0" w:color="auto"/>
              <w:right w:val="single" w:sz="4" w:space="0" w:color="auto"/>
            </w:tcBorders>
            <w:shd w:val="clear" w:color="auto" w:fill="auto"/>
            <w:noWrap/>
            <w:vAlign w:val="bottom"/>
            <w:hideMark/>
          </w:tcPr>
          <w:p w:rsidR="008D4C4D" w:rsidRPr="005F20BD" w:rsidRDefault="008D4C4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1050"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D4C4D" w:rsidRPr="005F20BD" w:rsidRDefault="008D4C4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8D4C4D" w:rsidRPr="005F20BD" w:rsidTr="009C3672">
        <w:trPr>
          <w:trHeight w:val="300"/>
        </w:trPr>
        <w:tc>
          <w:tcPr>
            <w:tcW w:w="141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D4C4D" w:rsidRPr="005F20BD" w:rsidRDefault="008D4C4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YBD 102</w:t>
            </w:r>
          </w:p>
        </w:tc>
        <w:tc>
          <w:tcPr>
            <w:tcW w:w="5147" w:type="dxa"/>
            <w:tcBorders>
              <w:top w:val="single" w:sz="4" w:space="0" w:color="auto"/>
              <w:left w:val="nil"/>
              <w:bottom w:val="single" w:sz="12" w:space="0" w:color="auto"/>
              <w:right w:val="single" w:sz="4" w:space="0" w:color="auto"/>
            </w:tcBorders>
            <w:shd w:val="clear" w:color="auto" w:fill="auto"/>
            <w:noWrap/>
            <w:vAlign w:val="bottom"/>
            <w:hideMark/>
          </w:tcPr>
          <w:p w:rsidR="008D4C4D" w:rsidRPr="005F20BD" w:rsidRDefault="008D4C4D"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YABANCI DİL – II</w:t>
            </w:r>
          </w:p>
        </w:tc>
        <w:tc>
          <w:tcPr>
            <w:tcW w:w="721" w:type="dxa"/>
            <w:gridSpan w:val="3"/>
            <w:tcBorders>
              <w:top w:val="single" w:sz="4" w:space="0" w:color="auto"/>
              <w:left w:val="nil"/>
              <w:bottom w:val="single" w:sz="12" w:space="0" w:color="auto"/>
              <w:right w:val="single" w:sz="4" w:space="0" w:color="auto"/>
            </w:tcBorders>
            <w:shd w:val="clear" w:color="auto" w:fill="auto"/>
            <w:noWrap/>
            <w:vAlign w:val="bottom"/>
            <w:hideMark/>
          </w:tcPr>
          <w:p w:rsidR="008D4C4D" w:rsidRPr="005F20BD" w:rsidRDefault="008D4C4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2</w:t>
            </w:r>
          </w:p>
        </w:tc>
        <w:tc>
          <w:tcPr>
            <w:tcW w:w="709" w:type="dxa"/>
            <w:gridSpan w:val="2"/>
            <w:tcBorders>
              <w:top w:val="single" w:sz="4" w:space="0" w:color="auto"/>
              <w:left w:val="nil"/>
              <w:bottom w:val="single" w:sz="12" w:space="0" w:color="auto"/>
              <w:right w:val="single" w:sz="4" w:space="0" w:color="auto"/>
            </w:tcBorders>
            <w:shd w:val="clear" w:color="auto" w:fill="auto"/>
            <w:noWrap/>
            <w:vAlign w:val="bottom"/>
            <w:hideMark/>
          </w:tcPr>
          <w:p w:rsidR="008D4C4D" w:rsidRPr="005F20BD" w:rsidRDefault="008D4C4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0</w:t>
            </w:r>
          </w:p>
        </w:tc>
        <w:tc>
          <w:tcPr>
            <w:tcW w:w="1020" w:type="dxa"/>
            <w:gridSpan w:val="2"/>
            <w:tcBorders>
              <w:top w:val="single" w:sz="4" w:space="0" w:color="auto"/>
              <w:left w:val="nil"/>
              <w:bottom w:val="single" w:sz="12" w:space="0" w:color="auto"/>
              <w:right w:val="single" w:sz="4" w:space="0" w:color="auto"/>
            </w:tcBorders>
            <w:shd w:val="clear" w:color="auto" w:fill="auto"/>
            <w:noWrap/>
            <w:vAlign w:val="bottom"/>
            <w:hideMark/>
          </w:tcPr>
          <w:p w:rsidR="008D4C4D" w:rsidRPr="005F20BD" w:rsidRDefault="008D4C4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2</w:t>
            </w:r>
          </w:p>
        </w:tc>
        <w:tc>
          <w:tcPr>
            <w:tcW w:w="1050" w:type="dxa"/>
            <w:gridSpan w:val="2"/>
            <w:tcBorders>
              <w:top w:val="single" w:sz="4" w:space="0" w:color="auto"/>
              <w:left w:val="nil"/>
              <w:bottom w:val="single" w:sz="12" w:space="0" w:color="auto"/>
              <w:right w:val="single" w:sz="12" w:space="0" w:color="auto"/>
            </w:tcBorders>
            <w:shd w:val="clear" w:color="auto" w:fill="auto"/>
            <w:noWrap/>
            <w:vAlign w:val="bottom"/>
            <w:hideMark/>
          </w:tcPr>
          <w:p w:rsidR="008D4C4D" w:rsidRPr="005F20BD" w:rsidRDefault="008D4C4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2</w:t>
            </w:r>
          </w:p>
        </w:tc>
      </w:tr>
      <w:tr w:rsidR="008D4C4D" w:rsidRPr="005F20BD" w:rsidTr="006D6AB2">
        <w:trPr>
          <w:trHeight w:val="300"/>
        </w:trPr>
        <w:tc>
          <w:tcPr>
            <w:tcW w:w="10065" w:type="dxa"/>
            <w:gridSpan w:val="11"/>
            <w:vMerge w:val="restart"/>
            <w:tcBorders>
              <w:top w:val="single" w:sz="4" w:space="0" w:color="auto"/>
              <w:left w:val="single" w:sz="12" w:space="0" w:color="auto"/>
              <w:bottom w:val="single" w:sz="4" w:space="0" w:color="auto"/>
              <w:right w:val="single" w:sz="12" w:space="0" w:color="auto"/>
            </w:tcBorders>
            <w:vAlign w:val="center"/>
            <w:hideMark/>
          </w:tcPr>
          <w:p w:rsidR="008D4C4D" w:rsidRPr="005F20BD" w:rsidRDefault="008D4C4D" w:rsidP="006D6AB2">
            <w:pPr>
              <w:widowControl w:val="0"/>
              <w:spacing w:after="0" w:line="240" w:lineRule="auto"/>
              <w:jc w:val="both"/>
              <w:rPr>
                <w:rFonts w:ascii="Times New Roman" w:eastAsia="Times New Roman" w:hAnsi="Times New Roman" w:cs="Times New Roman"/>
              </w:rPr>
            </w:pPr>
            <w:proofErr w:type="gramStart"/>
            <w:r w:rsidRPr="005F20BD">
              <w:rPr>
                <w:rFonts w:ascii="Times New Roman" w:hAnsi="Times New Roman" w:cs="Times New Roman"/>
              </w:rPr>
              <w:t xml:space="preserve">Zamanlar, şimdiki zaman, geniş zaman, geçmiş zaman, gelecek zaman yapıları, kipler, </w:t>
            </w:r>
            <w:proofErr w:type="spellStart"/>
            <w:r w:rsidRPr="005F20BD">
              <w:rPr>
                <w:rFonts w:ascii="Times New Roman" w:hAnsi="Times New Roman" w:cs="Times New Roman"/>
              </w:rPr>
              <w:t>will</w:t>
            </w:r>
            <w:proofErr w:type="spellEnd"/>
            <w:r w:rsidRPr="005F20BD">
              <w:rPr>
                <w:rFonts w:ascii="Times New Roman" w:hAnsi="Times New Roman" w:cs="Times New Roman"/>
              </w:rPr>
              <w:t xml:space="preserve">, </w:t>
            </w:r>
            <w:proofErr w:type="spellStart"/>
            <w:r w:rsidRPr="005F20BD">
              <w:rPr>
                <w:rFonts w:ascii="Times New Roman" w:hAnsi="Times New Roman" w:cs="Times New Roman"/>
              </w:rPr>
              <w:t>would</w:t>
            </w:r>
            <w:proofErr w:type="spellEnd"/>
            <w:r w:rsidRPr="005F20BD">
              <w:rPr>
                <w:rFonts w:ascii="Times New Roman" w:hAnsi="Times New Roman" w:cs="Times New Roman"/>
              </w:rPr>
              <w:t xml:space="preserve">, </w:t>
            </w:r>
            <w:proofErr w:type="spellStart"/>
            <w:r w:rsidRPr="005F20BD">
              <w:rPr>
                <w:rFonts w:ascii="Times New Roman" w:hAnsi="Times New Roman" w:cs="Times New Roman"/>
              </w:rPr>
              <w:t>should</w:t>
            </w:r>
            <w:proofErr w:type="spellEnd"/>
            <w:r w:rsidRPr="005F20BD">
              <w:rPr>
                <w:rFonts w:ascii="Times New Roman" w:hAnsi="Times New Roman" w:cs="Times New Roman"/>
              </w:rPr>
              <w:t xml:space="preserve">; zarflar, yer, yön, amaç, hal zarfları; sıfatlar, sıfatların sırası, karşılaştırma, üstünlük belirten yapılar; edilgen yapı, şimdiki, geniş, geçmiş, gelecek zamanda edilgen yapı, şart cümlecikleri, sıfat tümceleri, aktarım cümleleri, fiil yapıları, </w:t>
            </w:r>
            <w:proofErr w:type="spellStart"/>
            <w:r w:rsidRPr="005F20BD">
              <w:rPr>
                <w:rFonts w:ascii="Times New Roman" w:hAnsi="Times New Roman" w:cs="Times New Roman"/>
              </w:rPr>
              <w:t>to</w:t>
            </w:r>
            <w:proofErr w:type="spellEnd"/>
            <w:r w:rsidRPr="005F20BD">
              <w:rPr>
                <w:rFonts w:ascii="Times New Roman" w:hAnsi="Times New Roman" w:cs="Times New Roman"/>
              </w:rPr>
              <w:t>, -</w:t>
            </w:r>
            <w:proofErr w:type="spellStart"/>
            <w:r w:rsidR="0009766D" w:rsidRPr="005F20BD">
              <w:rPr>
                <w:rFonts w:ascii="Times New Roman" w:hAnsi="Times New Roman" w:cs="Times New Roman"/>
              </w:rPr>
              <w:t>i</w:t>
            </w:r>
            <w:r w:rsidRPr="005F20BD">
              <w:rPr>
                <w:rFonts w:ascii="Times New Roman" w:hAnsi="Times New Roman" w:cs="Times New Roman"/>
              </w:rPr>
              <w:t>ng</w:t>
            </w:r>
            <w:proofErr w:type="spellEnd"/>
            <w:r w:rsidRPr="005F20BD">
              <w:rPr>
                <w:rFonts w:ascii="Times New Roman" w:hAnsi="Times New Roman" w:cs="Times New Roman"/>
              </w:rPr>
              <w:t>, isim cümlecikleri, zarf cümlecikleri, karşılaştırmalı yapılar.</w:t>
            </w:r>
            <w:proofErr w:type="gramEnd"/>
          </w:p>
        </w:tc>
      </w:tr>
      <w:tr w:rsidR="008D4C4D" w:rsidRPr="005F20BD" w:rsidTr="006D6AB2">
        <w:trPr>
          <w:trHeight w:val="450"/>
        </w:trPr>
        <w:tc>
          <w:tcPr>
            <w:tcW w:w="10065" w:type="dxa"/>
            <w:gridSpan w:val="11"/>
            <w:vMerge/>
            <w:tcBorders>
              <w:top w:val="single" w:sz="4" w:space="0" w:color="auto"/>
              <w:left w:val="single" w:sz="12" w:space="0" w:color="auto"/>
              <w:bottom w:val="single" w:sz="4" w:space="0" w:color="auto"/>
              <w:right w:val="single" w:sz="12" w:space="0" w:color="auto"/>
            </w:tcBorders>
            <w:vAlign w:val="center"/>
            <w:hideMark/>
          </w:tcPr>
          <w:p w:rsidR="008D4C4D" w:rsidRPr="005F20BD" w:rsidRDefault="008D4C4D" w:rsidP="006D6AB2">
            <w:pPr>
              <w:widowControl w:val="0"/>
              <w:spacing w:after="0" w:line="240" w:lineRule="auto"/>
              <w:rPr>
                <w:rFonts w:ascii="Times New Roman" w:eastAsia="Times New Roman" w:hAnsi="Times New Roman" w:cs="Times New Roman"/>
              </w:rPr>
            </w:pPr>
          </w:p>
        </w:tc>
      </w:tr>
      <w:tr w:rsidR="008D4C4D" w:rsidRPr="005F20BD" w:rsidTr="009C3672">
        <w:trPr>
          <w:trHeight w:val="300"/>
        </w:trPr>
        <w:tc>
          <w:tcPr>
            <w:tcW w:w="141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8D4C4D" w:rsidRPr="005F20BD" w:rsidRDefault="008D4C4D"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147" w:type="dxa"/>
            <w:tcBorders>
              <w:top w:val="single" w:sz="12" w:space="0" w:color="auto"/>
              <w:left w:val="nil"/>
              <w:bottom w:val="single" w:sz="4" w:space="0" w:color="auto"/>
              <w:right w:val="single" w:sz="4" w:space="0" w:color="auto"/>
            </w:tcBorders>
            <w:shd w:val="clear" w:color="auto" w:fill="auto"/>
            <w:noWrap/>
            <w:vAlign w:val="bottom"/>
            <w:hideMark/>
          </w:tcPr>
          <w:p w:rsidR="008D4C4D" w:rsidRPr="005F20BD" w:rsidRDefault="008D4C4D"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21" w:type="dxa"/>
            <w:gridSpan w:val="3"/>
            <w:tcBorders>
              <w:top w:val="single" w:sz="12" w:space="0" w:color="auto"/>
              <w:left w:val="nil"/>
              <w:bottom w:val="single" w:sz="4" w:space="0" w:color="auto"/>
              <w:right w:val="single" w:sz="4" w:space="0" w:color="auto"/>
            </w:tcBorders>
            <w:shd w:val="clear" w:color="auto" w:fill="auto"/>
            <w:noWrap/>
            <w:vAlign w:val="bottom"/>
            <w:hideMark/>
          </w:tcPr>
          <w:p w:rsidR="008D4C4D" w:rsidRPr="005F20BD" w:rsidRDefault="008D4C4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709" w:type="dxa"/>
            <w:gridSpan w:val="2"/>
            <w:tcBorders>
              <w:top w:val="single" w:sz="12" w:space="0" w:color="auto"/>
              <w:left w:val="nil"/>
              <w:bottom w:val="single" w:sz="4" w:space="0" w:color="auto"/>
              <w:right w:val="single" w:sz="4" w:space="0" w:color="auto"/>
            </w:tcBorders>
            <w:shd w:val="clear" w:color="auto" w:fill="auto"/>
            <w:noWrap/>
            <w:vAlign w:val="bottom"/>
            <w:hideMark/>
          </w:tcPr>
          <w:p w:rsidR="008D4C4D" w:rsidRPr="005F20BD" w:rsidRDefault="008D4C4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0" w:type="dxa"/>
            <w:gridSpan w:val="2"/>
            <w:tcBorders>
              <w:top w:val="single" w:sz="12" w:space="0" w:color="auto"/>
              <w:left w:val="nil"/>
              <w:bottom w:val="single" w:sz="4" w:space="0" w:color="auto"/>
              <w:right w:val="single" w:sz="4" w:space="0" w:color="auto"/>
            </w:tcBorders>
            <w:shd w:val="clear" w:color="auto" w:fill="auto"/>
            <w:noWrap/>
            <w:vAlign w:val="bottom"/>
            <w:hideMark/>
          </w:tcPr>
          <w:p w:rsidR="008D4C4D" w:rsidRPr="005F20BD" w:rsidRDefault="008D4C4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1050" w:type="dxa"/>
            <w:gridSpan w:val="2"/>
            <w:tcBorders>
              <w:top w:val="single" w:sz="12" w:space="0" w:color="auto"/>
              <w:left w:val="nil"/>
              <w:bottom w:val="single" w:sz="4" w:space="0" w:color="auto"/>
              <w:right w:val="single" w:sz="12" w:space="0" w:color="auto"/>
            </w:tcBorders>
            <w:shd w:val="clear" w:color="auto" w:fill="auto"/>
            <w:noWrap/>
            <w:vAlign w:val="bottom"/>
            <w:hideMark/>
          </w:tcPr>
          <w:p w:rsidR="008D4C4D" w:rsidRPr="005F20BD" w:rsidRDefault="008D4C4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8D4C4D" w:rsidRPr="005F20BD" w:rsidTr="009C3672">
        <w:trPr>
          <w:trHeight w:val="300"/>
        </w:trPr>
        <w:tc>
          <w:tcPr>
            <w:tcW w:w="141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8D4C4D" w:rsidRPr="005F20BD" w:rsidRDefault="008D4C4D" w:rsidP="006D6AB2">
            <w:pPr>
              <w:widowControl w:val="0"/>
              <w:spacing w:after="0" w:line="240" w:lineRule="auto"/>
              <w:jc w:val="center"/>
              <w:rPr>
                <w:rFonts w:ascii="Times New Roman" w:eastAsia="Times New Roman" w:hAnsi="Times New Roman" w:cs="Times New Roman"/>
              </w:rPr>
            </w:pPr>
          </w:p>
        </w:tc>
        <w:tc>
          <w:tcPr>
            <w:tcW w:w="5147" w:type="dxa"/>
            <w:tcBorders>
              <w:top w:val="single" w:sz="4" w:space="0" w:color="auto"/>
              <w:left w:val="nil"/>
              <w:bottom w:val="single" w:sz="12" w:space="0" w:color="auto"/>
              <w:right w:val="single" w:sz="4" w:space="0" w:color="auto"/>
            </w:tcBorders>
            <w:shd w:val="clear" w:color="auto" w:fill="auto"/>
            <w:noWrap/>
            <w:vAlign w:val="bottom"/>
            <w:hideMark/>
          </w:tcPr>
          <w:p w:rsidR="008D4C4D" w:rsidRPr="005F20BD" w:rsidRDefault="008D4C4D" w:rsidP="006D6AB2">
            <w:pPr>
              <w:widowControl w:val="0"/>
              <w:spacing w:after="0" w:line="240" w:lineRule="auto"/>
              <w:rPr>
                <w:rFonts w:ascii="Times New Roman" w:eastAsia="Times New Roman" w:hAnsi="Times New Roman" w:cs="Times New Roman"/>
              </w:rPr>
            </w:pPr>
            <w:r w:rsidRPr="005F20BD">
              <w:rPr>
                <w:rFonts w:ascii="Times New Roman" w:eastAsia="Times New Roman" w:hAnsi="Times New Roman" w:cs="Times New Roman"/>
              </w:rPr>
              <w:t>END. DAYALI ÖĞRENİM ( X )</w:t>
            </w:r>
          </w:p>
        </w:tc>
        <w:tc>
          <w:tcPr>
            <w:tcW w:w="721" w:type="dxa"/>
            <w:gridSpan w:val="3"/>
            <w:tcBorders>
              <w:top w:val="single" w:sz="4" w:space="0" w:color="auto"/>
              <w:left w:val="nil"/>
              <w:bottom w:val="single" w:sz="12" w:space="0" w:color="auto"/>
              <w:right w:val="single" w:sz="4" w:space="0" w:color="auto"/>
            </w:tcBorders>
            <w:shd w:val="clear" w:color="auto" w:fill="auto"/>
            <w:noWrap/>
            <w:vAlign w:val="bottom"/>
            <w:hideMark/>
          </w:tcPr>
          <w:p w:rsidR="008D4C4D" w:rsidRPr="005F20BD" w:rsidRDefault="008D4C4D" w:rsidP="006D6AB2">
            <w:pPr>
              <w:widowControl w:val="0"/>
              <w:spacing w:after="0" w:line="240" w:lineRule="auto"/>
              <w:jc w:val="center"/>
              <w:rPr>
                <w:rFonts w:ascii="Times New Roman" w:eastAsia="Times New Roman" w:hAnsi="Times New Roman" w:cs="Times New Roman"/>
              </w:rPr>
            </w:pPr>
          </w:p>
        </w:tc>
        <w:tc>
          <w:tcPr>
            <w:tcW w:w="709" w:type="dxa"/>
            <w:gridSpan w:val="2"/>
            <w:tcBorders>
              <w:top w:val="single" w:sz="4" w:space="0" w:color="auto"/>
              <w:left w:val="nil"/>
              <w:bottom w:val="single" w:sz="12" w:space="0" w:color="auto"/>
              <w:right w:val="single" w:sz="4" w:space="0" w:color="auto"/>
            </w:tcBorders>
            <w:shd w:val="clear" w:color="auto" w:fill="auto"/>
            <w:noWrap/>
            <w:vAlign w:val="bottom"/>
            <w:hideMark/>
          </w:tcPr>
          <w:p w:rsidR="008D4C4D" w:rsidRPr="005F20BD" w:rsidRDefault="008D4C4D" w:rsidP="006D6AB2">
            <w:pPr>
              <w:widowControl w:val="0"/>
              <w:spacing w:after="0" w:line="240" w:lineRule="auto"/>
              <w:jc w:val="center"/>
              <w:rPr>
                <w:rFonts w:ascii="Times New Roman" w:eastAsia="Times New Roman" w:hAnsi="Times New Roman" w:cs="Times New Roman"/>
              </w:rPr>
            </w:pPr>
          </w:p>
        </w:tc>
        <w:tc>
          <w:tcPr>
            <w:tcW w:w="1020" w:type="dxa"/>
            <w:gridSpan w:val="2"/>
            <w:tcBorders>
              <w:top w:val="single" w:sz="4" w:space="0" w:color="auto"/>
              <w:left w:val="nil"/>
              <w:bottom w:val="single" w:sz="12" w:space="0" w:color="auto"/>
              <w:right w:val="single" w:sz="4" w:space="0" w:color="auto"/>
            </w:tcBorders>
            <w:shd w:val="clear" w:color="auto" w:fill="auto"/>
            <w:noWrap/>
            <w:vAlign w:val="bottom"/>
            <w:hideMark/>
          </w:tcPr>
          <w:p w:rsidR="008D4C4D" w:rsidRPr="005F20BD" w:rsidRDefault="008D4C4D" w:rsidP="006D6AB2">
            <w:pPr>
              <w:widowControl w:val="0"/>
              <w:spacing w:after="0" w:line="240" w:lineRule="auto"/>
              <w:jc w:val="center"/>
              <w:rPr>
                <w:rFonts w:ascii="Times New Roman" w:eastAsia="Times New Roman" w:hAnsi="Times New Roman" w:cs="Times New Roman"/>
              </w:rPr>
            </w:pPr>
          </w:p>
        </w:tc>
        <w:tc>
          <w:tcPr>
            <w:tcW w:w="1050" w:type="dxa"/>
            <w:gridSpan w:val="2"/>
            <w:tcBorders>
              <w:top w:val="single" w:sz="4" w:space="0" w:color="auto"/>
              <w:left w:val="nil"/>
              <w:bottom w:val="single" w:sz="12" w:space="0" w:color="auto"/>
              <w:right w:val="single" w:sz="12" w:space="0" w:color="auto"/>
            </w:tcBorders>
            <w:shd w:val="clear" w:color="auto" w:fill="auto"/>
            <w:noWrap/>
            <w:vAlign w:val="bottom"/>
            <w:hideMark/>
          </w:tcPr>
          <w:p w:rsidR="008D4C4D" w:rsidRPr="005F20BD" w:rsidRDefault="008D4C4D"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4</w:t>
            </w:r>
          </w:p>
        </w:tc>
      </w:tr>
      <w:tr w:rsidR="008D4C4D" w:rsidRPr="005F20BD" w:rsidTr="006D6AB2">
        <w:trPr>
          <w:trHeight w:val="236"/>
        </w:trPr>
        <w:tc>
          <w:tcPr>
            <w:tcW w:w="10065" w:type="dxa"/>
            <w:gridSpan w:val="11"/>
            <w:tcBorders>
              <w:top w:val="single" w:sz="12" w:space="0" w:color="auto"/>
              <w:left w:val="single" w:sz="12" w:space="0" w:color="auto"/>
              <w:bottom w:val="single" w:sz="4" w:space="0" w:color="auto"/>
              <w:right w:val="single" w:sz="12" w:space="0" w:color="auto"/>
            </w:tcBorders>
            <w:shd w:val="clear" w:color="auto" w:fill="auto"/>
            <w:noWrap/>
            <w:hideMark/>
          </w:tcPr>
          <w:p w:rsidR="008D4C4D" w:rsidRPr="005F20BD" w:rsidRDefault="008D4C4D" w:rsidP="006D6AB2">
            <w:pPr>
              <w:widowControl w:val="0"/>
              <w:rPr>
                <w:rFonts w:ascii="Times New Roman" w:hAnsi="Times New Roman" w:cs="Times New Roman"/>
              </w:rPr>
            </w:pPr>
            <w:r w:rsidRPr="005F20BD">
              <w:rPr>
                <w:rFonts w:ascii="Times New Roman" w:hAnsi="Times New Roman" w:cs="Times New Roman"/>
              </w:rPr>
              <w:t>Öğrenci teorik aldığı bilgilerin alanına uygun bir işletmede uygulamasını yapar.</w:t>
            </w:r>
          </w:p>
        </w:tc>
      </w:tr>
    </w:tbl>
    <w:p w:rsidR="006B72AC" w:rsidRDefault="006B72AC" w:rsidP="006D6AB2">
      <w:pPr>
        <w:widowControl w:val="0"/>
        <w:spacing w:after="0" w:line="240" w:lineRule="auto"/>
        <w:jc w:val="center"/>
        <w:rPr>
          <w:rFonts w:ascii="Times New Roman" w:eastAsia="Times New Roman" w:hAnsi="Times New Roman" w:cs="Times New Roman"/>
          <w:b/>
          <w:bCs/>
        </w:rPr>
      </w:pPr>
      <w:r w:rsidRPr="005F20BD">
        <w:rPr>
          <w:rFonts w:ascii="Times New Roman" w:eastAsia="Times New Roman" w:hAnsi="Times New Roman" w:cs="Times New Roman"/>
          <w:b/>
          <w:bCs/>
        </w:rPr>
        <w:lastRenderedPageBreak/>
        <w:t>III. YARIYIL</w:t>
      </w:r>
    </w:p>
    <w:p w:rsidR="005F20BD" w:rsidRPr="005F20BD" w:rsidRDefault="005F20BD" w:rsidP="006D6AB2">
      <w:pPr>
        <w:widowControl w:val="0"/>
        <w:spacing w:after="0" w:line="240" w:lineRule="auto"/>
        <w:jc w:val="center"/>
        <w:rPr>
          <w:rFonts w:ascii="Times New Roman" w:eastAsia="Times New Roman" w:hAnsi="Times New Roman" w:cs="Times New Roman"/>
          <w:b/>
          <w:bCs/>
        </w:rPr>
      </w:pPr>
    </w:p>
    <w:tbl>
      <w:tblPr>
        <w:tblW w:w="9951" w:type="dxa"/>
        <w:tblInd w:w="-157" w:type="dxa"/>
        <w:tblCellMar>
          <w:left w:w="70" w:type="dxa"/>
          <w:right w:w="70" w:type="dxa"/>
        </w:tblCellMar>
        <w:tblLook w:val="04A0" w:firstRow="1" w:lastRow="0" w:firstColumn="1" w:lastColumn="0" w:noHBand="0" w:noVBand="1"/>
      </w:tblPr>
      <w:tblGrid>
        <w:gridCol w:w="1418"/>
        <w:gridCol w:w="5244"/>
        <w:gridCol w:w="709"/>
        <w:gridCol w:w="709"/>
        <w:gridCol w:w="1020"/>
        <w:gridCol w:w="851"/>
      </w:tblGrid>
      <w:tr w:rsidR="00917A22" w:rsidRPr="005F20BD" w:rsidTr="005F20BD">
        <w:trPr>
          <w:trHeight w:val="300"/>
        </w:trPr>
        <w:tc>
          <w:tcPr>
            <w:tcW w:w="141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6B72AC" w:rsidRPr="005F20BD" w:rsidRDefault="006B72AC"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244" w:type="dxa"/>
            <w:tcBorders>
              <w:top w:val="single" w:sz="12" w:space="0" w:color="auto"/>
              <w:left w:val="nil"/>
              <w:bottom w:val="single" w:sz="4" w:space="0" w:color="auto"/>
              <w:right w:val="single" w:sz="4" w:space="0" w:color="auto"/>
            </w:tcBorders>
            <w:shd w:val="clear" w:color="auto" w:fill="auto"/>
            <w:noWrap/>
            <w:vAlign w:val="bottom"/>
            <w:hideMark/>
          </w:tcPr>
          <w:p w:rsidR="006B72AC" w:rsidRPr="005F20BD" w:rsidRDefault="006B72AC"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6B72AC" w:rsidRPr="005F20BD" w:rsidRDefault="006B72AC"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6B72AC" w:rsidRPr="005F20BD" w:rsidRDefault="006B72AC"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6B72AC" w:rsidRPr="005F20BD" w:rsidRDefault="006B72AC"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851" w:type="dxa"/>
            <w:tcBorders>
              <w:top w:val="single" w:sz="12" w:space="0" w:color="auto"/>
              <w:left w:val="nil"/>
              <w:bottom w:val="single" w:sz="4" w:space="0" w:color="auto"/>
              <w:right w:val="single" w:sz="12" w:space="0" w:color="auto"/>
            </w:tcBorders>
            <w:shd w:val="clear" w:color="auto" w:fill="auto"/>
            <w:noWrap/>
            <w:vAlign w:val="bottom"/>
            <w:hideMark/>
          </w:tcPr>
          <w:p w:rsidR="006B72AC" w:rsidRPr="005F20BD" w:rsidRDefault="006B72AC"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917A22" w:rsidRPr="005F20BD" w:rsidTr="005F20BD">
        <w:trPr>
          <w:trHeight w:val="300"/>
        </w:trPr>
        <w:tc>
          <w:tcPr>
            <w:tcW w:w="141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6B72AC" w:rsidRPr="005F20BD" w:rsidRDefault="006B72AC" w:rsidP="006D6AB2">
            <w:pPr>
              <w:widowControl w:val="0"/>
              <w:spacing w:after="0" w:line="240" w:lineRule="auto"/>
              <w:jc w:val="center"/>
              <w:rPr>
                <w:rFonts w:ascii="Times New Roman" w:eastAsia="Times New Roman" w:hAnsi="Times New Roman" w:cs="Times New Roman"/>
              </w:rPr>
            </w:pPr>
            <w:r w:rsidRPr="005F20BD">
              <w:rPr>
                <w:rFonts w:ascii="Times New Roman" w:hAnsi="Times New Roman" w:cs="Times New Roman"/>
              </w:rPr>
              <w:t>NRGPC</w:t>
            </w:r>
            <w:r w:rsidR="00CA6217" w:rsidRPr="005F20BD">
              <w:rPr>
                <w:rFonts w:ascii="Times New Roman" w:eastAsia="Times New Roman" w:hAnsi="Times New Roman" w:cs="Times New Roman"/>
              </w:rPr>
              <w:t xml:space="preserve"> </w:t>
            </w:r>
            <w:r w:rsidRPr="005F20BD">
              <w:rPr>
                <w:rFonts w:ascii="Times New Roman" w:eastAsia="Times New Roman" w:hAnsi="Times New Roman" w:cs="Times New Roman"/>
              </w:rPr>
              <w:t>2</w:t>
            </w:r>
            <w:r w:rsidR="00CA6217" w:rsidRPr="005F20BD">
              <w:rPr>
                <w:rFonts w:ascii="Times New Roman" w:eastAsia="Times New Roman" w:hAnsi="Times New Roman" w:cs="Times New Roman"/>
              </w:rPr>
              <w:t>01</w:t>
            </w:r>
          </w:p>
        </w:tc>
        <w:tc>
          <w:tcPr>
            <w:tcW w:w="5244" w:type="dxa"/>
            <w:tcBorders>
              <w:top w:val="single" w:sz="4" w:space="0" w:color="auto"/>
              <w:left w:val="nil"/>
              <w:bottom w:val="single" w:sz="12" w:space="0" w:color="auto"/>
              <w:right w:val="single" w:sz="4" w:space="0" w:color="auto"/>
            </w:tcBorders>
            <w:shd w:val="clear" w:color="auto" w:fill="auto"/>
            <w:noWrap/>
            <w:vAlign w:val="bottom"/>
            <w:hideMark/>
          </w:tcPr>
          <w:p w:rsidR="006B72AC" w:rsidRPr="005F20BD" w:rsidRDefault="00CA6217" w:rsidP="006D6AB2">
            <w:pPr>
              <w:widowControl w:val="0"/>
              <w:spacing w:after="0" w:line="240" w:lineRule="auto"/>
              <w:rPr>
                <w:rFonts w:ascii="Times New Roman" w:eastAsia="Times New Roman" w:hAnsi="Times New Roman" w:cs="Times New Roman"/>
              </w:rPr>
            </w:pPr>
            <w:r w:rsidRPr="005F20BD">
              <w:rPr>
                <w:rFonts w:ascii="Times New Roman" w:eastAsia="Times New Roman" w:hAnsi="Times New Roman" w:cs="Times New Roman"/>
              </w:rPr>
              <w:t>RADYASYON GÜVENLİĞİ VE UYGULAMA-I</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6B72AC" w:rsidRPr="005F20BD" w:rsidRDefault="003A3A66"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3</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6B72AC" w:rsidRPr="005F20BD" w:rsidRDefault="006B72AC"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1</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6B72AC" w:rsidRPr="005F20BD" w:rsidRDefault="003A3A66"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4</w:t>
            </w:r>
          </w:p>
        </w:tc>
        <w:tc>
          <w:tcPr>
            <w:tcW w:w="851" w:type="dxa"/>
            <w:tcBorders>
              <w:top w:val="single" w:sz="4" w:space="0" w:color="auto"/>
              <w:left w:val="nil"/>
              <w:bottom w:val="single" w:sz="12" w:space="0" w:color="auto"/>
              <w:right w:val="single" w:sz="12" w:space="0" w:color="auto"/>
            </w:tcBorders>
            <w:shd w:val="clear" w:color="auto" w:fill="auto"/>
            <w:noWrap/>
            <w:vAlign w:val="bottom"/>
            <w:hideMark/>
          </w:tcPr>
          <w:p w:rsidR="006B72AC" w:rsidRPr="005F20BD" w:rsidRDefault="003A3A66"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4</w:t>
            </w:r>
          </w:p>
        </w:tc>
      </w:tr>
      <w:tr w:rsidR="00917A22" w:rsidRPr="005F20BD" w:rsidTr="005F20BD">
        <w:trPr>
          <w:trHeight w:val="300"/>
        </w:trPr>
        <w:tc>
          <w:tcPr>
            <w:tcW w:w="9951" w:type="dxa"/>
            <w:gridSpan w:val="6"/>
            <w:tcBorders>
              <w:top w:val="single" w:sz="12" w:space="0" w:color="auto"/>
              <w:left w:val="single" w:sz="12" w:space="0" w:color="auto"/>
              <w:bottom w:val="single" w:sz="4" w:space="0" w:color="auto"/>
              <w:right w:val="single" w:sz="12" w:space="0" w:color="auto"/>
            </w:tcBorders>
            <w:shd w:val="clear" w:color="auto" w:fill="auto"/>
            <w:noWrap/>
          </w:tcPr>
          <w:p w:rsidR="006B72AC" w:rsidRPr="005F20BD" w:rsidRDefault="00CA6217" w:rsidP="006D6AB2">
            <w:pPr>
              <w:widowControl w:val="0"/>
              <w:spacing w:after="0" w:line="240" w:lineRule="auto"/>
              <w:jc w:val="both"/>
              <w:rPr>
                <w:rFonts w:ascii="Times New Roman" w:hAnsi="Times New Roman" w:cs="Times New Roman"/>
              </w:rPr>
            </w:pPr>
            <w:r w:rsidRPr="005F20BD">
              <w:rPr>
                <w:rFonts w:ascii="Times New Roman" w:hAnsi="Times New Roman" w:cs="Times New Roman"/>
              </w:rPr>
              <w:t>Nükleer Teknoloji ve Radyasyon Güvenliği programının uygulama esasları ve istihdam alanları ile örtüşen temel uygulama faaliyetleri.</w:t>
            </w:r>
          </w:p>
        </w:tc>
      </w:tr>
      <w:tr w:rsidR="00917A22" w:rsidRPr="005F20BD" w:rsidTr="005F20BD">
        <w:trPr>
          <w:trHeight w:val="300"/>
        </w:trPr>
        <w:tc>
          <w:tcPr>
            <w:tcW w:w="141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6B72AC" w:rsidRPr="005F20BD" w:rsidRDefault="006B72AC"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244" w:type="dxa"/>
            <w:tcBorders>
              <w:top w:val="single" w:sz="12" w:space="0" w:color="auto"/>
              <w:left w:val="nil"/>
              <w:bottom w:val="single" w:sz="4" w:space="0" w:color="auto"/>
              <w:right w:val="single" w:sz="4" w:space="0" w:color="auto"/>
            </w:tcBorders>
            <w:shd w:val="clear" w:color="auto" w:fill="auto"/>
            <w:noWrap/>
            <w:vAlign w:val="bottom"/>
            <w:hideMark/>
          </w:tcPr>
          <w:p w:rsidR="006B72AC" w:rsidRPr="005F20BD" w:rsidRDefault="006B72AC"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6B72AC" w:rsidRPr="005F20BD" w:rsidRDefault="006B72AC"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6B72AC" w:rsidRPr="005F20BD" w:rsidRDefault="006B72AC"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6B72AC" w:rsidRPr="005F20BD" w:rsidRDefault="006B72AC"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851" w:type="dxa"/>
            <w:tcBorders>
              <w:top w:val="single" w:sz="12" w:space="0" w:color="auto"/>
              <w:left w:val="nil"/>
              <w:bottom w:val="single" w:sz="4" w:space="0" w:color="auto"/>
              <w:right w:val="single" w:sz="12" w:space="0" w:color="auto"/>
            </w:tcBorders>
            <w:shd w:val="clear" w:color="auto" w:fill="auto"/>
            <w:noWrap/>
            <w:vAlign w:val="bottom"/>
            <w:hideMark/>
          </w:tcPr>
          <w:p w:rsidR="006B72AC" w:rsidRPr="005F20BD" w:rsidRDefault="006B72AC"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917A22" w:rsidRPr="005F20BD" w:rsidTr="005F20BD">
        <w:trPr>
          <w:trHeight w:val="300"/>
        </w:trPr>
        <w:tc>
          <w:tcPr>
            <w:tcW w:w="141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6B72AC" w:rsidRPr="005F20BD" w:rsidRDefault="006B72AC" w:rsidP="006D6AB2">
            <w:pPr>
              <w:widowControl w:val="0"/>
              <w:spacing w:after="0" w:line="240" w:lineRule="auto"/>
              <w:jc w:val="center"/>
              <w:rPr>
                <w:rFonts w:ascii="Times New Roman" w:eastAsia="Times New Roman" w:hAnsi="Times New Roman" w:cs="Times New Roman"/>
              </w:rPr>
            </w:pPr>
            <w:r w:rsidRPr="005F20BD">
              <w:rPr>
                <w:rFonts w:ascii="Times New Roman" w:hAnsi="Times New Roman" w:cs="Times New Roman"/>
              </w:rPr>
              <w:t>NRGPC</w:t>
            </w:r>
            <w:r w:rsidR="001A606B" w:rsidRPr="005F20BD">
              <w:rPr>
                <w:rFonts w:ascii="Times New Roman" w:eastAsia="Times New Roman" w:hAnsi="Times New Roman" w:cs="Times New Roman"/>
              </w:rPr>
              <w:t xml:space="preserve"> 203</w:t>
            </w:r>
          </w:p>
        </w:tc>
        <w:tc>
          <w:tcPr>
            <w:tcW w:w="5244" w:type="dxa"/>
            <w:tcBorders>
              <w:top w:val="single" w:sz="4" w:space="0" w:color="auto"/>
              <w:left w:val="nil"/>
              <w:bottom w:val="single" w:sz="12" w:space="0" w:color="auto"/>
              <w:right w:val="single" w:sz="4" w:space="0" w:color="auto"/>
            </w:tcBorders>
            <w:shd w:val="clear" w:color="auto" w:fill="auto"/>
            <w:noWrap/>
            <w:vAlign w:val="bottom"/>
            <w:hideMark/>
          </w:tcPr>
          <w:p w:rsidR="006B72AC" w:rsidRPr="005F20BD" w:rsidRDefault="00917A22" w:rsidP="006D6AB2">
            <w:pPr>
              <w:widowControl w:val="0"/>
              <w:spacing w:after="0" w:line="240" w:lineRule="auto"/>
              <w:rPr>
                <w:rFonts w:ascii="Times New Roman" w:eastAsia="Times New Roman" w:hAnsi="Times New Roman" w:cs="Times New Roman"/>
              </w:rPr>
            </w:pPr>
            <w:r w:rsidRPr="005F20BD">
              <w:rPr>
                <w:rFonts w:ascii="Times New Roman" w:eastAsia="Times New Roman" w:hAnsi="Times New Roman" w:cs="Times New Roman"/>
              </w:rPr>
              <w:t>NÜKLEER ENERJİ TEKNOLOJİLERİ</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6B72AC" w:rsidRPr="005F20BD" w:rsidRDefault="00917A2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2</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6B72AC" w:rsidRPr="005F20BD" w:rsidRDefault="006B72AC"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1</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6B72AC" w:rsidRPr="005F20BD" w:rsidRDefault="00917A2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3</w:t>
            </w:r>
          </w:p>
        </w:tc>
        <w:tc>
          <w:tcPr>
            <w:tcW w:w="851" w:type="dxa"/>
            <w:tcBorders>
              <w:top w:val="single" w:sz="4" w:space="0" w:color="auto"/>
              <w:left w:val="nil"/>
              <w:bottom w:val="single" w:sz="12" w:space="0" w:color="auto"/>
              <w:right w:val="single" w:sz="12" w:space="0" w:color="auto"/>
            </w:tcBorders>
            <w:shd w:val="clear" w:color="auto" w:fill="auto"/>
            <w:noWrap/>
            <w:vAlign w:val="bottom"/>
            <w:hideMark/>
          </w:tcPr>
          <w:p w:rsidR="006B72AC" w:rsidRPr="005F20BD" w:rsidRDefault="006B72AC"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4</w:t>
            </w:r>
          </w:p>
        </w:tc>
      </w:tr>
      <w:tr w:rsidR="003E5095" w:rsidRPr="005F20BD" w:rsidTr="00EF64F2">
        <w:trPr>
          <w:trHeight w:val="300"/>
        </w:trPr>
        <w:tc>
          <w:tcPr>
            <w:tcW w:w="9951" w:type="dxa"/>
            <w:gridSpan w:val="6"/>
            <w:tcBorders>
              <w:top w:val="single" w:sz="4" w:space="0" w:color="auto"/>
              <w:left w:val="single" w:sz="12" w:space="0" w:color="auto"/>
              <w:bottom w:val="single" w:sz="12" w:space="0" w:color="auto"/>
              <w:right w:val="single" w:sz="12" w:space="0" w:color="auto"/>
            </w:tcBorders>
            <w:shd w:val="clear" w:color="auto" w:fill="auto"/>
            <w:noWrap/>
            <w:vAlign w:val="bottom"/>
          </w:tcPr>
          <w:p w:rsidR="003E5095" w:rsidRPr="005F20BD" w:rsidRDefault="003E5095" w:rsidP="003E5095">
            <w:pPr>
              <w:widowControl w:val="0"/>
              <w:spacing w:after="0" w:line="240" w:lineRule="auto"/>
              <w:jc w:val="both"/>
              <w:rPr>
                <w:rFonts w:ascii="Times New Roman" w:eastAsia="Times New Roman" w:hAnsi="Times New Roman" w:cs="Times New Roman"/>
                <w:bCs/>
              </w:rPr>
            </w:pPr>
            <w:r w:rsidRPr="005F20BD">
              <w:rPr>
                <w:rFonts w:ascii="Times New Roman" w:eastAsia="Times New Roman" w:hAnsi="Times New Roman" w:cs="Times New Roman"/>
              </w:rPr>
              <w:t>Nükleer enerji, reaktör teknolojisi, santral yapıları, radyasyon güvenliği, yakıt ve atık yönetimi, atomik enerji ve nükleer enerjinin kullanım yaygınlığı.</w:t>
            </w:r>
          </w:p>
        </w:tc>
      </w:tr>
      <w:tr w:rsidR="001A606B" w:rsidRPr="005F20BD" w:rsidTr="005F20BD">
        <w:trPr>
          <w:trHeight w:val="300"/>
        </w:trPr>
        <w:tc>
          <w:tcPr>
            <w:tcW w:w="141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1A606B" w:rsidRPr="005F20BD" w:rsidRDefault="001A606B"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244" w:type="dxa"/>
            <w:tcBorders>
              <w:top w:val="single" w:sz="12" w:space="0" w:color="auto"/>
              <w:left w:val="nil"/>
              <w:bottom w:val="single" w:sz="4" w:space="0" w:color="auto"/>
              <w:right w:val="single" w:sz="4" w:space="0" w:color="auto"/>
            </w:tcBorders>
            <w:shd w:val="clear" w:color="auto" w:fill="auto"/>
            <w:noWrap/>
            <w:vAlign w:val="bottom"/>
            <w:hideMark/>
          </w:tcPr>
          <w:p w:rsidR="001A606B" w:rsidRPr="005F20BD" w:rsidRDefault="001A606B"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1A606B" w:rsidRPr="005F20BD" w:rsidRDefault="001A606B"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1A606B" w:rsidRPr="005F20BD" w:rsidRDefault="001A606B"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1A606B" w:rsidRPr="005F20BD" w:rsidRDefault="001A606B"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851" w:type="dxa"/>
            <w:tcBorders>
              <w:top w:val="single" w:sz="12" w:space="0" w:color="auto"/>
              <w:left w:val="nil"/>
              <w:bottom w:val="single" w:sz="4" w:space="0" w:color="auto"/>
              <w:right w:val="single" w:sz="12" w:space="0" w:color="auto"/>
            </w:tcBorders>
            <w:shd w:val="clear" w:color="auto" w:fill="auto"/>
            <w:noWrap/>
            <w:vAlign w:val="bottom"/>
            <w:hideMark/>
          </w:tcPr>
          <w:p w:rsidR="001A606B" w:rsidRPr="005F20BD" w:rsidRDefault="001A606B"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1A606B" w:rsidRPr="005F20BD" w:rsidTr="005F20BD">
        <w:trPr>
          <w:trHeight w:val="300"/>
        </w:trPr>
        <w:tc>
          <w:tcPr>
            <w:tcW w:w="141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1A606B" w:rsidRPr="005F20BD" w:rsidRDefault="001A606B" w:rsidP="006D6AB2">
            <w:pPr>
              <w:widowControl w:val="0"/>
              <w:spacing w:after="0" w:line="240" w:lineRule="auto"/>
              <w:jc w:val="center"/>
              <w:rPr>
                <w:rFonts w:ascii="Times New Roman" w:eastAsia="Times New Roman" w:hAnsi="Times New Roman" w:cs="Times New Roman"/>
              </w:rPr>
            </w:pPr>
            <w:r w:rsidRPr="005F20BD">
              <w:rPr>
                <w:rFonts w:ascii="Times New Roman" w:hAnsi="Times New Roman" w:cs="Times New Roman"/>
              </w:rPr>
              <w:t>NRGPC</w:t>
            </w:r>
            <w:r w:rsidRPr="005F20BD">
              <w:rPr>
                <w:rFonts w:ascii="Times New Roman" w:eastAsia="Times New Roman" w:hAnsi="Times New Roman" w:cs="Times New Roman"/>
              </w:rPr>
              <w:t xml:space="preserve"> 205</w:t>
            </w:r>
          </w:p>
        </w:tc>
        <w:tc>
          <w:tcPr>
            <w:tcW w:w="5244" w:type="dxa"/>
            <w:tcBorders>
              <w:top w:val="single" w:sz="4" w:space="0" w:color="auto"/>
              <w:left w:val="nil"/>
              <w:bottom w:val="single" w:sz="12" w:space="0" w:color="auto"/>
              <w:right w:val="single" w:sz="4" w:space="0" w:color="auto"/>
            </w:tcBorders>
            <w:shd w:val="clear" w:color="auto" w:fill="auto"/>
            <w:noWrap/>
            <w:vAlign w:val="bottom"/>
            <w:hideMark/>
          </w:tcPr>
          <w:p w:rsidR="001A606B" w:rsidRPr="005F20BD" w:rsidRDefault="001A606B" w:rsidP="006D6AB2">
            <w:pPr>
              <w:widowControl w:val="0"/>
              <w:spacing w:after="0" w:line="240" w:lineRule="auto"/>
              <w:rPr>
                <w:rFonts w:ascii="Times New Roman" w:eastAsia="Times New Roman" w:hAnsi="Times New Roman" w:cs="Times New Roman"/>
              </w:rPr>
            </w:pPr>
            <w:r w:rsidRPr="005F20BD">
              <w:rPr>
                <w:rFonts w:ascii="Times New Roman" w:eastAsia="Times New Roman" w:hAnsi="Times New Roman" w:cs="Times New Roman"/>
              </w:rPr>
              <w:t>ÖLÇME</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1A606B" w:rsidRPr="005F20BD" w:rsidRDefault="001A606B"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2</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1A606B" w:rsidRPr="005F20BD" w:rsidRDefault="001A606B"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1</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1A606B" w:rsidRPr="005F20BD" w:rsidRDefault="001A606B"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3</w:t>
            </w:r>
          </w:p>
        </w:tc>
        <w:tc>
          <w:tcPr>
            <w:tcW w:w="851" w:type="dxa"/>
            <w:tcBorders>
              <w:top w:val="single" w:sz="4" w:space="0" w:color="auto"/>
              <w:left w:val="nil"/>
              <w:bottom w:val="single" w:sz="12" w:space="0" w:color="auto"/>
              <w:right w:val="single" w:sz="12" w:space="0" w:color="auto"/>
            </w:tcBorders>
            <w:shd w:val="clear" w:color="auto" w:fill="auto"/>
            <w:noWrap/>
            <w:vAlign w:val="bottom"/>
            <w:hideMark/>
          </w:tcPr>
          <w:p w:rsidR="001A606B" w:rsidRPr="005F20BD" w:rsidRDefault="001A606B"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4</w:t>
            </w:r>
          </w:p>
        </w:tc>
      </w:tr>
      <w:tr w:rsidR="001A606B" w:rsidRPr="005F20BD" w:rsidTr="005F20BD">
        <w:trPr>
          <w:trHeight w:val="300"/>
        </w:trPr>
        <w:tc>
          <w:tcPr>
            <w:tcW w:w="9951" w:type="dxa"/>
            <w:gridSpan w:val="6"/>
            <w:tcBorders>
              <w:top w:val="single" w:sz="12" w:space="0" w:color="auto"/>
              <w:left w:val="single" w:sz="12" w:space="0" w:color="auto"/>
              <w:bottom w:val="single" w:sz="4" w:space="0" w:color="auto"/>
              <w:right w:val="single" w:sz="12" w:space="0" w:color="auto"/>
            </w:tcBorders>
            <w:shd w:val="clear" w:color="auto" w:fill="auto"/>
            <w:noWrap/>
          </w:tcPr>
          <w:p w:rsidR="001A606B" w:rsidRPr="005F20BD" w:rsidRDefault="001A606B" w:rsidP="006D6AB2">
            <w:pPr>
              <w:widowControl w:val="0"/>
              <w:spacing w:after="0" w:line="240" w:lineRule="auto"/>
              <w:jc w:val="both"/>
              <w:rPr>
                <w:rFonts w:ascii="Times New Roman" w:hAnsi="Times New Roman" w:cs="Times New Roman"/>
              </w:rPr>
            </w:pPr>
            <w:r w:rsidRPr="005F20BD">
              <w:rPr>
                <w:rFonts w:ascii="Times New Roman" w:hAnsi="Times New Roman" w:cs="Times New Roman"/>
              </w:rPr>
              <w:t>Temel elektrik ve elektronik ölçümleri, ölçüm teknikleri, radyasyon ölçümleri</w:t>
            </w:r>
          </w:p>
        </w:tc>
      </w:tr>
      <w:tr w:rsidR="001A606B" w:rsidRPr="005F20BD" w:rsidTr="005F20BD">
        <w:trPr>
          <w:trHeight w:val="300"/>
        </w:trPr>
        <w:tc>
          <w:tcPr>
            <w:tcW w:w="141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1A606B" w:rsidRPr="005F20BD" w:rsidRDefault="001A606B"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244" w:type="dxa"/>
            <w:tcBorders>
              <w:top w:val="single" w:sz="12" w:space="0" w:color="auto"/>
              <w:left w:val="nil"/>
              <w:bottom w:val="single" w:sz="4" w:space="0" w:color="auto"/>
              <w:right w:val="single" w:sz="4" w:space="0" w:color="auto"/>
            </w:tcBorders>
            <w:shd w:val="clear" w:color="auto" w:fill="auto"/>
            <w:noWrap/>
            <w:vAlign w:val="bottom"/>
            <w:hideMark/>
          </w:tcPr>
          <w:p w:rsidR="001A606B" w:rsidRPr="005F20BD" w:rsidRDefault="001A606B"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1A606B" w:rsidRPr="005F20BD" w:rsidRDefault="001A606B"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1A606B" w:rsidRPr="005F20BD" w:rsidRDefault="001A606B"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1A606B" w:rsidRPr="005F20BD" w:rsidRDefault="001A606B"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851" w:type="dxa"/>
            <w:tcBorders>
              <w:top w:val="single" w:sz="12" w:space="0" w:color="auto"/>
              <w:left w:val="nil"/>
              <w:bottom w:val="single" w:sz="4" w:space="0" w:color="auto"/>
              <w:right w:val="single" w:sz="12" w:space="0" w:color="auto"/>
            </w:tcBorders>
            <w:shd w:val="clear" w:color="auto" w:fill="auto"/>
            <w:noWrap/>
            <w:vAlign w:val="bottom"/>
            <w:hideMark/>
          </w:tcPr>
          <w:p w:rsidR="001A606B" w:rsidRPr="005F20BD" w:rsidRDefault="001A606B"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1A606B" w:rsidRPr="005F20BD" w:rsidTr="005F20BD">
        <w:trPr>
          <w:trHeight w:val="300"/>
        </w:trPr>
        <w:tc>
          <w:tcPr>
            <w:tcW w:w="141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1A606B" w:rsidRPr="005F20BD" w:rsidRDefault="001A606B" w:rsidP="006D6AB2">
            <w:pPr>
              <w:widowControl w:val="0"/>
              <w:spacing w:after="0" w:line="240" w:lineRule="auto"/>
              <w:jc w:val="center"/>
              <w:rPr>
                <w:rFonts w:ascii="Times New Roman" w:eastAsia="Times New Roman" w:hAnsi="Times New Roman" w:cs="Times New Roman"/>
              </w:rPr>
            </w:pPr>
            <w:r w:rsidRPr="005F20BD">
              <w:rPr>
                <w:rFonts w:ascii="Times New Roman" w:hAnsi="Times New Roman" w:cs="Times New Roman"/>
              </w:rPr>
              <w:t>NRGPC</w:t>
            </w:r>
            <w:r w:rsidRPr="005F20BD">
              <w:rPr>
                <w:rFonts w:ascii="Times New Roman" w:eastAsia="Times New Roman" w:hAnsi="Times New Roman" w:cs="Times New Roman"/>
              </w:rPr>
              <w:t xml:space="preserve"> 207</w:t>
            </w:r>
          </w:p>
        </w:tc>
        <w:tc>
          <w:tcPr>
            <w:tcW w:w="5244" w:type="dxa"/>
            <w:tcBorders>
              <w:top w:val="single" w:sz="4" w:space="0" w:color="auto"/>
              <w:left w:val="nil"/>
              <w:bottom w:val="single" w:sz="12" w:space="0" w:color="auto"/>
              <w:right w:val="single" w:sz="4" w:space="0" w:color="auto"/>
            </w:tcBorders>
            <w:shd w:val="clear" w:color="auto" w:fill="auto"/>
            <w:noWrap/>
            <w:vAlign w:val="bottom"/>
            <w:hideMark/>
          </w:tcPr>
          <w:p w:rsidR="001A606B" w:rsidRPr="005F20BD" w:rsidRDefault="00380453" w:rsidP="006D6AB2">
            <w:pPr>
              <w:widowControl w:val="0"/>
              <w:spacing w:after="0" w:line="240" w:lineRule="auto"/>
              <w:rPr>
                <w:rFonts w:ascii="Times New Roman" w:eastAsia="Times New Roman" w:hAnsi="Times New Roman" w:cs="Times New Roman"/>
              </w:rPr>
            </w:pPr>
            <w:r w:rsidRPr="005F20BD">
              <w:rPr>
                <w:rFonts w:ascii="Times New Roman" w:eastAsia="Times New Roman" w:hAnsi="Times New Roman" w:cs="Times New Roman"/>
              </w:rPr>
              <w:t>RADYASYON ZIRHLAMA İLKELERİ</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1A606B" w:rsidRPr="005F20BD" w:rsidRDefault="001A606B"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2</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1A606B" w:rsidRPr="005F20BD" w:rsidRDefault="00380453"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0</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1A606B" w:rsidRPr="005F20BD" w:rsidRDefault="00380453"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2</w:t>
            </w:r>
          </w:p>
        </w:tc>
        <w:tc>
          <w:tcPr>
            <w:tcW w:w="851" w:type="dxa"/>
            <w:tcBorders>
              <w:top w:val="single" w:sz="4" w:space="0" w:color="auto"/>
              <w:left w:val="nil"/>
              <w:bottom w:val="single" w:sz="12" w:space="0" w:color="auto"/>
              <w:right w:val="single" w:sz="12" w:space="0" w:color="auto"/>
            </w:tcBorders>
            <w:shd w:val="clear" w:color="auto" w:fill="auto"/>
            <w:noWrap/>
            <w:vAlign w:val="bottom"/>
            <w:hideMark/>
          </w:tcPr>
          <w:p w:rsidR="001A606B" w:rsidRPr="005F20BD" w:rsidRDefault="00380453"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3</w:t>
            </w:r>
          </w:p>
        </w:tc>
      </w:tr>
      <w:tr w:rsidR="001A606B" w:rsidRPr="005F20BD" w:rsidTr="005F20BD">
        <w:trPr>
          <w:trHeight w:val="300"/>
        </w:trPr>
        <w:tc>
          <w:tcPr>
            <w:tcW w:w="99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1A606B" w:rsidRPr="005F20BD" w:rsidRDefault="00380453" w:rsidP="006D6AB2">
            <w:pPr>
              <w:pStyle w:val="Default"/>
              <w:widowControl w:val="0"/>
              <w:jc w:val="both"/>
              <w:rPr>
                <w:rFonts w:ascii="Times New Roman" w:eastAsia="Times New Roman" w:hAnsi="Times New Roman" w:cs="Times New Roman"/>
                <w:color w:val="auto"/>
                <w:sz w:val="22"/>
                <w:szCs w:val="22"/>
              </w:rPr>
            </w:pPr>
            <w:r w:rsidRPr="005F20BD">
              <w:rPr>
                <w:rFonts w:ascii="Times New Roman" w:hAnsi="Times New Roman" w:cs="Times New Roman"/>
                <w:color w:val="auto"/>
                <w:sz w:val="22"/>
                <w:szCs w:val="22"/>
              </w:rPr>
              <w:t xml:space="preserve">Temel tanımlar kavramlar ve birimler, ağır yüklü parçacıkların madde ile etkileşmesi, fotonların madde ile etkileşmesi, tesir kesitleri, nötronların madde ile etkileşmesi, radyasyon </w:t>
            </w:r>
            <w:proofErr w:type="spellStart"/>
            <w:r w:rsidRPr="005F20BD">
              <w:rPr>
                <w:rFonts w:ascii="Times New Roman" w:hAnsi="Times New Roman" w:cs="Times New Roman"/>
                <w:color w:val="auto"/>
                <w:sz w:val="22"/>
                <w:szCs w:val="22"/>
              </w:rPr>
              <w:t>dedeksiyon</w:t>
            </w:r>
            <w:proofErr w:type="spellEnd"/>
            <w:r w:rsidRPr="005F20BD">
              <w:rPr>
                <w:rFonts w:ascii="Times New Roman" w:hAnsi="Times New Roman" w:cs="Times New Roman"/>
                <w:color w:val="auto"/>
                <w:sz w:val="22"/>
                <w:szCs w:val="22"/>
              </w:rPr>
              <w:t xml:space="preserve"> metotları, radyasyon </w:t>
            </w:r>
            <w:proofErr w:type="spellStart"/>
            <w:r w:rsidRPr="005F20BD">
              <w:rPr>
                <w:rFonts w:ascii="Times New Roman" w:hAnsi="Times New Roman" w:cs="Times New Roman"/>
                <w:color w:val="auto"/>
                <w:sz w:val="22"/>
                <w:szCs w:val="22"/>
              </w:rPr>
              <w:t>dozimetresi</w:t>
            </w:r>
            <w:proofErr w:type="spellEnd"/>
            <w:r w:rsidRPr="005F20BD">
              <w:rPr>
                <w:rFonts w:ascii="Times New Roman" w:hAnsi="Times New Roman" w:cs="Times New Roman"/>
                <w:color w:val="auto"/>
                <w:sz w:val="22"/>
                <w:szCs w:val="22"/>
              </w:rPr>
              <w:t xml:space="preserve">, doz hesaplamaları, radyasyon korunma kriterleri ve standartları, zırhlama temel prensipler, basit zırhlama hesaplama yöntemleri, </w:t>
            </w:r>
            <w:proofErr w:type="gramStart"/>
            <w:r w:rsidRPr="005F20BD">
              <w:rPr>
                <w:rFonts w:ascii="Times New Roman" w:hAnsi="Times New Roman" w:cs="Times New Roman"/>
                <w:color w:val="auto"/>
                <w:sz w:val="22"/>
                <w:szCs w:val="22"/>
              </w:rPr>
              <w:t>ampirik</w:t>
            </w:r>
            <w:proofErr w:type="gramEnd"/>
            <w:r w:rsidRPr="005F20BD">
              <w:rPr>
                <w:rFonts w:ascii="Times New Roman" w:hAnsi="Times New Roman" w:cs="Times New Roman"/>
                <w:color w:val="auto"/>
                <w:sz w:val="22"/>
                <w:szCs w:val="22"/>
              </w:rPr>
              <w:t xml:space="preserve"> yöntemler, dış radyasyondan korunma.</w:t>
            </w:r>
          </w:p>
        </w:tc>
      </w:tr>
      <w:tr w:rsidR="001A606B" w:rsidRPr="005F20BD" w:rsidTr="005F20BD">
        <w:trPr>
          <w:trHeight w:val="450"/>
        </w:trPr>
        <w:tc>
          <w:tcPr>
            <w:tcW w:w="9951" w:type="dxa"/>
            <w:gridSpan w:val="6"/>
            <w:vMerge/>
            <w:tcBorders>
              <w:top w:val="single" w:sz="4" w:space="0" w:color="auto"/>
              <w:left w:val="single" w:sz="12" w:space="0" w:color="auto"/>
              <w:bottom w:val="single" w:sz="4" w:space="0" w:color="auto"/>
              <w:right w:val="single" w:sz="12" w:space="0" w:color="auto"/>
            </w:tcBorders>
            <w:vAlign w:val="center"/>
            <w:hideMark/>
          </w:tcPr>
          <w:p w:rsidR="001A606B" w:rsidRPr="005F20BD" w:rsidRDefault="001A606B" w:rsidP="006D6AB2">
            <w:pPr>
              <w:widowControl w:val="0"/>
              <w:spacing w:after="0" w:line="240" w:lineRule="auto"/>
              <w:rPr>
                <w:rFonts w:ascii="Times New Roman" w:eastAsia="Times New Roman" w:hAnsi="Times New Roman" w:cs="Times New Roman"/>
              </w:rPr>
            </w:pPr>
          </w:p>
        </w:tc>
      </w:tr>
      <w:tr w:rsidR="00481265" w:rsidRPr="005F20BD" w:rsidTr="003E5095">
        <w:trPr>
          <w:trHeight w:val="450"/>
        </w:trPr>
        <w:tc>
          <w:tcPr>
            <w:tcW w:w="9951" w:type="dxa"/>
            <w:gridSpan w:val="6"/>
            <w:vMerge/>
            <w:tcBorders>
              <w:top w:val="single" w:sz="4" w:space="0" w:color="auto"/>
              <w:left w:val="single" w:sz="12" w:space="0" w:color="auto"/>
              <w:bottom w:val="single" w:sz="4" w:space="0" w:color="auto"/>
              <w:right w:val="single" w:sz="12" w:space="0" w:color="auto"/>
            </w:tcBorders>
            <w:vAlign w:val="center"/>
            <w:hideMark/>
          </w:tcPr>
          <w:p w:rsidR="00481265" w:rsidRPr="005F20BD" w:rsidRDefault="00481265" w:rsidP="006D6AB2">
            <w:pPr>
              <w:widowControl w:val="0"/>
              <w:spacing w:after="0" w:line="240" w:lineRule="auto"/>
              <w:rPr>
                <w:rFonts w:ascii="Times New Roman" w:eastAsia="Times New Roman" w:hAnsi="Times New Roman" w:cs="Times New Roman"/>
              </w:rPr>
            </w:pPr>
          </w:p>
        </w:tc>
      </w:tr>
      <w:tr w:rsidR="00481265" w:rsidRPr="005F20BD" w:rsidTr="005F20BD">
        <w:trPr>
          <w:trHeight w:val="300"/>
        </w:trPr>
        <w:tc>
          <w:tcPr>
            <w:tcW w:w="9951" w:type="dxa"/>
            <w:gridSpan w:val="6"/>
            <w:tcBorders>
              <w:top w:val="single" w:sz="12" w:space="0" w:color="auto"/>
              <w:left w:val="single" w:sz="12" w:space="0" w:color="auto"/>
              <w:bottom w:val="single" w:sz="4" w:space="0" w:color="auto"/>
              <w:right w:val="single" w:sz="12" w:space="0" w:color="auto"/>
            </w:tcBorders>
            <w:shd w:val="clear" w:color="auto" w:fill="auto"/>
            <w:noWrap/>
            <w:vAlign w:val="bottom"/>
            <w:hideMark/>
          </w:tcPr>
          <w:p w:rsidR="00481265" w:rsidRPr="005F20BD" w:rsidRDefault="00481265" w:rsidP="006D6AB2">
            <w:pPr>
              <w:widowControl w:val="0"/>
              <w:spacing w:after="0" w:line="240" w:lineRule="auto"/>
              <w:jc w:val="center"/>
              <w:rPr>
                <w:rFonts w:ascii="Times New Roman" w:eastAsia="Times New Roman" w:hAnsi="Times New Roman" w:cs="Times New Roman"/>
                <w:b/>
                <w:bCs/>
              </w:rPr>
            </w:pPr>
            <w:r w:rsidRPr="005F20BD">
              <w:rPr>
                <w:rFonts w:ascii="Times New Roman" w:eastAsia="Times New Roman" w:hAnsi="Times New Roman" w:cs="Times New Roman"/>
                <w:b/>
                <w:bCs/>
              </w:rPr>
              <w:t>SEÇMELİ DERSLER</w:t>
            </w:r>
          </w:p>
        </w:tc>
      </w:tr>
      <w:tr w:rsidR="00481265" w:rsidRPr="005F20BD" w:rsidTr="005F20BD">
        <w:trPr>
          <w:trHeight w:val="300"/>
        </w:trPr>
        <w:tc>
          <w:tcPr>
            <w:tcW w:w="141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481265" w:rsidRPr="005F20BD" w:rsidRDefault="00481265"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244" w:type="dxa"/>
            <w:tcBorders>
              <w:top w:val="single" w:sz="12" w:space="0" w:color="auto"/>
              <w:left w:val="nil"/>
              <w:bottom w:val="single" w:sz="4" w:space="0" w:color="auto"/>
              <w:right w:val="single" w:sz="4" w:space="0" w:color="auto"/>
            </w:tcBorders>
            <w:shd w:val="clear" w:color="auto" w:fill="auto"/>
            <w:noWrap/>
            <w:vAlign w:val="bottom"/>
            <w:hideMark/>
          </w:tcPr>
          <w:p w:rsidR="00481265" w:rsidRPr="005F20BD" w:rsidRDefault="00481265"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481265" w:rsidRPr="005F20BD" w:rsidRDefault="00481265"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481265" w:rsidRPr="005F20BD" w:rsidRDefault="00481265"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481265" w:rsidRPr="005F20BD" w:rsidRDefault="00481265"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851" w:type="dxa"/>
            <w:tcBorders>
              <w:top w:val="single" w:sz="12" w:space="0" w:color="auto"/>
              <w:left w:val="nil"/>
              <w:bottom w:val="single" w:sz="4" w:space="0" w:color="auto"/>
              <w:right w:val="single" w:sz="12" w:space="0" w:color="auto"/>
            </w:tcBorders>
            <w:shd w:val="clear" w:color="auto" w:fill="auto"/>
            <w:noWrap/>
            <w:vAlign w:val="bottom"/>
            <w:hideMark/>
          </w:tcPr>
          <w:p w:rsidR="00481265" w:rsidRPr="005F20BD" w:rsidRDefault="00481265"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481265" w:rsidRPr="005F20BD" w:rsidTr="005F20BD">
        <w:trPr>
          <w:trHeight w:val="300"/>
        </w:trPr>
        <w:tc>
          <w:tcPr>
            <w:tcW w:w="141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481265" w:rsidRPr="005F20BD" w:rsidRDefault="00481265" w:rsidP="006D6AB2">
            <w:pPr>
              <w:widowControl w:val="0"/>
              <w:spacing w:after="0" w:line="240" w:lineRule="auto"/>
              <w:jc w:val="center"/>
              <w:rPr>
                <w:rFonts w:ascii="Times New Roman" w:eastAsia="Times New Roman" w:hAnsi="Times New Roman" w:cs="Times New Roman"/>
              </w:rPr>
            </w:pPr>
            <w:r w:rsidRPr="005F20BD">
              <w:rPr>
                <w:rFonts w:ascii="Times New Roman" w:hAnsi="Times New Roman" w:cs="Times New Roman"/>
              </w:rPr>
              <w:t>NRGPC</w:t>
            </w:r>
            <w:r w:rsidRPr="005F20BD">
              <w:rPr>
                <w:rFonts w:ascii="Times New Roman" w:eastAsia="Times New Roman" w:hAnsi="Times New Roman" w:cs="Times New Roman"/>
              </w:rPr>
              <w:t xml:space="preserve"> 20</w:t>
            </w:r>
            <w:r w:rsidR="00D10DC8" w:rsidRPr="005F20BD">
              <w:rPr>
                <w:rFonts w:ascii="Times New Roman" w:eastAsia="Times New Roman" w:hAnsi="Times New Roman" w:cs="Times New Roman"/>
              </w:rPr>
              <w:t>9</w:t>
            </w:r>
          </w:p>
        </w:tc>
        <w:tc>
          <w:tcPr>
            <w:tcW w:w="5244" w:type="dxa"/>
            <w:tcBorders>
              <w:top w:val="single" w:sz="4" w:space="0" w:color="auto"/>
              <w:left w:val="nil"/>
              <w:bottom w:val="single" w:sz="12" w:space="0" w:color="auto"/>
              <w:right w:val="single" w:sz="4" w:space="0" w:color="auto"/>
            </w:tcBorders>
            <w:shd w:val="clear" w:color="auto" w:fill="auto"/>
            <w:noWrap/>
            <w:vAlign w:val="bottom"/>
            <w:hideMark/>
          </w:tcPr>
          <w:p w:rsidR="00481265" w:rsidRPr="005F20BD" w:rsidRDefault="00D10DC8" w:rsidP="006D6AB2">
            <w:pPr>
              <w:widowControl w:val="0"/>
              <w:spacing w:after="0" w:line="240" w:lineRule="auto"/>
              <w:rPr>
                <w:rFonts w:ascii="Times New Roman" w:eastAsia="Times New Roman" w:hAnsi="Times New Roman" w:cs="Times New Roman"/>
              </w:rPr>
            </w:pPr>
            <w:r w:rsidRPr="005F20BD">
              <w:rPr>
                <w:rFonts w:ascii="Times New Roman" w:eastAsia="Times New Roman" w:hAnsi="Times New Roman" w:cs="Times New Roman"/>
              </w:rPr>
              <w:t>RADYOKİMYA</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481265" w:rsidRPr="005F20BD" w:rsidRDefault="00D10DC8"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3</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481265" w:rsidRPr="005F20BD" w:rsidRDefault="00481265"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1</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481265" w:rsidRPr="005F20BD" w:rsidRDefault="00D10DC8"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4</w:t>
            </w:r>
          </w:p>
        </w:tc>
        <w:tc>
          <w:tcPr>
            <w:tcW w:w="851" w:type="dxa"/>
            <w:tcBorders>
              <w:top w:val="single" w:sz="4" w:space="0" w:color="auto"/>
              <w:left w:val="nil"/>
              <w:bottom w:val="single" w:sz="12" w:space="0" w:color="auto"/>
              <w:right w:val="single" w:sz="12" w:space="0" w:color="auto"/>
            </w:tcBorders>
            <w:shd w:val="clear" w:color="auto" w:fill="auto"/>
            <w:noWrap/>
            <w:vAlign w:val="bottom"/>
            <w:hideMark/>
          </w:tcPr>
          <w:p w:rsidR="00481265" w:rsidRPr="005F20BD" w:rsidRDefault="00D10DC8"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5</w:t>
            </w:r>
          </w:p>
        </w:tc>
      </w:tr>
      <w:tr w:rsidR="00481265" w:rsidRPr="005F20BD" w:rsidTr="005F20BD">
        <w:trPr>
          <w:trHeight w:val="300"/>
        </w:trPr>
        <w:tc>
          <w:tcPr>
            <w:tcW w:w="9951" w:type="dxa"/>
            <w:gridSpan w:val="6"/>
            <w:tcBorders>
              <w:top w:val="single" w:sz="12" w:space="0" w:color="auto"/>
              <w:left w:val="single" w:sz="12" w:space="0" w:color="auto"/>
              <w:bottom w:val="single" w:sz="4" w:space="0" w:color="auto"/>
              <w:right w:val="single" w:sz="12" w:space="0" w:color="auto"/>
            </w:tcBorders>
            <w:shd w:val="clear" w:color="auto" w:fill="auto"/>
            <w:noWrap/>
          </w:tcPr>
          <w:p w:rsidR="00481265" w:rsidRPr="005F20BD" w:rsidRDefault="0004332A" w:rsidP="006D6AB2">
            <w:pPr>
              <w:widowControl w:val="0"/>
              <w:spacing w:after="0" w:line="240" w:lineRule="auto"/>
              <w:jc w:val="both"/>
              <w:rPr>
                <w:rFonts w:ascii="Times New Roman" w:hAnsi="Times New Roman" w:cs="Times New Roman"/>
              </w:rPr>
            </w:pPr>
            <w:proofErr w:type="spellStart"/>
            <w:r w:rsidRPr="005F20BD">
              <w:rPr>
                <w:rFonts w:ascii="Times New Roman" w:hAnsi="Times New Roman" w:cs="Times New Roman"/>
              </w:rPr>
              <w:t>Radyokimyasal</w:t>
            </w:r>
            <w:proofErr w:type="spellEnd"/>
            <w:r w:rsidRPr="005F20BD">
              <w:rPr>
                <w:rFonts w:ascii="Times New Roman" w:hAnsi="Times New Roman" w:cs="Times New Roman"/>
              </w:rPr>
              <w:t xml:space="preserve"> analizler, çekirdeğin yapısı, </w:t>
            </w:r>
            <w:proofErr w:type="spellStart"/>
            <w:r w:rsidRPr="005F20BD">
              <w:rPr>
                <w:rFonts w:ascii="Times New Roman" w:hAnsi="Times New Roman" w:cs="Times New Roman"/>
              </w:rPr>
              <w:t>elementer</w:t>
            </w:r>
            <w:proofErr w:type="spellEnd"/>
            <w:r w:rsidRPr="005F20BD">
              <w:rPr>
                <w:rFonts w:ascii="Times New Roman" w:hAnsi="Times New Roman" w:cs="Times New Roman"/>
              </w:rPr>
              <w:t xml:space="preserve"> tanecikler, çekirdeklerin kararlılığı, sayım kaynağı hazırlanması, radyoaktivite, kontrollü </w:t>
            </w:r>
            <w:proofErr w:type="spellStart"/>
            <w:r w:rsidRPr="005F20BD">
              <w:rPr>
                <w:rFonts w:ascii="Times New Roman" w:hAnsi="Times New Roman" w:cs="Times New Roman"/>
              </w:rPr>
              <w:t>füzyonreaktörleri</w:t>
            </w:r>
            <w:proofErr w:type="spellEnd"/>
            <w:r w:rsidRPr="005F20BD">
              <w:rPr>
                <w:rFonts w:ascii="Times New Roman" w:hAnsi="Times New Roman" w:cs="Times New Roman"/>
              </w:rPr>
              <w:t xml:space="preserve">, radyoizotop uygulamaları, radyoaktif </w:t>
            </w:r>
            <w:proofErr w:type="spellStart"/>
            <w:r w:rsidRPr="005F20BD">
              <w:rPr>
                <w:rFonts w:ascii="Times New Roman" w:hAnsi="Times New Roman" w:cs="Times New Roman"/>
              </w:rPr>
              <w:t>bozunma</w:t>
            </w:r>
            <w:proofErr w:type="spellEnd"/>
            <w:r w:rsidRPr="005F20BD">
              <w:rPr>
                <w:rFonts w:ascii="Times New Roman" w:hAnsi="Times New Roman" w:cs="Times New Roman"/>
              </w:rPr>
              <w:t xml:space="preserve"> yasası, doğal </w:t>
            </w:r>
            <w:proofErr w:type="spellStart"/>
            <w:r w:rsidRPr="005F20BD">
              <w:rPr>
                <w:rFonts w:ascii="Times New Roman" w:hAnsi="Times New Roman" w:cs="Times New Roman"/>
              </w:rPr>
              <w:t>radyoaktiflik</w:t>
            </w:r>
            <w:proofErr w:type="spellEnd"/>
            <w:r w:rsidRPr="005F20BD">
              <w:rPr>
                <w:rFonts w:ascii="Times New Roman" w:hAnsi="Times New Roman" w:cs="Times New Roman"/>
              </w:rPr>
              <w:t>, radyoaktif seriler, yapay radyoaktivite, çekirdek bölünmesi (</w:t>
            </w:r>
            <w:proofErr w:type="spellStart"/>
            <w:r w:rsidRPr="005F20BD">
              <w:rPr>
                <w:rFonts w:ascii="Times New Roman" w:hAnsi="Times New Roman" w:cs="Times New Roman"/>
              </w:rPr>
              <w:t>fizyon</w:t>
            </w:r>
            <w:proofErr w:type="spellEnd"/>
            <w:r w:rsidRPr="005F20BD">
              <w:rPr>
                <w:rFonts w:ascii="Times New Roman" w:hAnsi="Times New Roman" w:cs="Times New Roman"/>
              </w:rPr>
              <w:t xml:space="preserve">), termonükleer reaksiyonlar ve çekirdek kaynaşması (füzyon), izotopların ayrılması, yapay elementler, radyasyonların </w:t>
            </w:r>
            <w:proofErr w:type="spellStart"/>
            <w:r w:rsidRPr="005F20BD">
              <w:rPr>
                <w:rFonts w:ascii="Times New Roman" w:hAnsi="Times New Roman" w:cs="Times New Roman"/>
              </w:rPr>
              <w:t>deteksiyonu</w:t>
            </w:r>
            <w:proofErr w:type="spellEnd"/>
            <w:r w:rsidRPr="005F20BD">
              <w:rPr>
                <w:rFonts w:ascii="Times New Roman" w:hAnsi="Times New Roman" w:cs="Times New Roman"/>
              </w:rPr>
              <w:t xml:space="preserve"> ve ölçülmeleri, radyoizotopların kullanım alanları.</w:t>
            </w:r>
          </w:p>
        </w:tc>
      </w:tr>
      <w:tr w:rsidR="00481265" w:rsidRPr="005F20BD" w:rsidTr="005F20BD">
        <w:trPr>
          <w:trHeight w:val="300"/>
        </w:trPr>
        <w:tc>
          <w:tcPr>
            <w:tcW w:w="141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481265" w:rsidRPr="005F20BD" w:rsidRDefault="00481265"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244" w:type="dxa"/>
            <w:tcBorders>
              <w:top w:val="single" w:sz="12" w:space="0" w:color="auto"/>
              <w:left w:val="nil"/>
              <w:bottom w:val="single" w:sz="4" w:space="0" w:color="auto"/>
              <w:right w:val="single" w:sz="4" w:space="0" w:color="auto"/>
            </w:tcBorders>
            <w:shd w:val="clear" w:color="auto" w:fill="auto"/>
            <w:noWrap/>
            <w:vAlign w:val="bottom"/>
            <w:hideMark/>
          </w:tcPr>
          <w:p w:rsidR="00481265" w:rsidRPr="005F20BD" w:rsidRDefault="00481265"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481265" w:rsidRPr="005F20BD" w:rsidRDefault="00481265"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481265" w:rsidRPr="005F20BD" w:rsidRDefault="00481265"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481265" w:rsidRPr="005F20BD" w:rsidRDefault="00481265"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851" w:type="dxa"/>
            <w:tcBorders>
              <w:top w:val="single" w:sz="12" w:space="0" w:color="auto"/>
              <w:left w:val="nil"/>
              <w:bottom w:val="single" w:sz="4" w:space="0" w:color="auto"/>
              <w:right w:val="single" w:sz="12" w:space="0" w:color="auto"/>
            </w:tcBorders>
            <w:shd w:val="clear" w:color="auto" w:fill="auto"/>
            <w:noWrap/>
            <w:vAlign w:val="bottom"/>
            <w:hideMark/>
          </w:tcPr>
          <w:p w:rsidR="00481265" w:rsidRPr="005F20BD" w:rsidRDefault="00481265"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481265" w:rsidRPr="005F20BD" w:rsidTr="005F20BD">
        <w:trPr>
          <w:trHeight w:val="300"/>
        </w:trPr>
        <w:tc>
          <w:tcPr>
            <w:tcW w:w="141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481265" w:rsidRPr="005F20BD" w:rsidRDefault="00481265" w:rsidP="006D6AB2">
            <w:pPr>
              <w:widowControl w:val="0"/>
              <w:spacing w:after="0" w:line="240" w:lineRule="auto"/>
              <w:jc w:val="center"/>
              <w:rPr>
                <w:rFonts w:ascii="Times New Roman" w:eastAsia="Times New Roman" w:hAnsi="Times New Roman" w:cs="Times New Roman"/>
              </w:rPr>
            </w:pPr>
            <w:r w:rsidRPr="005F20BD">
              <w:rPr>
                <w:rFonts w:ascii="Times New Roman" w:hAnsi="Times New Roman" w:cs="Times New Roman"/>
              </w:rPr>
              <w:t>NRGPC</w:t>
            </w:r>
            <w:r w:rsidR="00214344" w:rsidRPr="005F20BD">
              <w:rPr>
                <w:rFonts w:ascii="Times New Roman" w:eastAsia="Times New Roman" w:hAnsi="Times New Roman" w:cs="Times New Roman"/>
              </w:rPr>
              <w:t xml:space="preserve"> 211</w:t>
            </w:r>
          </w:p>
        </w:tc>
        <w:tc>
          <w:tcPr>
            <w:tcW w:w="5244" w:type="dxa"/>
            <w:tcBorders>
              <w:top w:val="single" w:sz="4" w:space="0" w:color="auto"/>
              <w:left w:val="nil"/>
              <w:bottom w:val="single" w:sz="12" w:space="0" w:color="auto"/>
              <w:right w:val="single" w:sz="4" w:space="0" w:color="auto"/>
            </w:tcBorders>
            <w:shd w:val="clear" w:color="auto" w:fill="auto"/>
            <w:noWrap/>
            <w:vAlign w:val="bottom"/>
            <w:hideMark/>
          </w:tcPr>
          <w:p w:rsidR="00481265" w:rsidRPr="005F20BD" w:rsidRDefault="00214344" w:rsidP="006D6AB2">
            <w:pPr>
              <w:widowControl w:val="0"/>
              <w:spacing w:after="0" w:line="240" w:lineRule="auto"/>
              <w:rPr>
                <w:rFonts w:ascii="Times New Roman" w:eastAsia="Times New Roman" w:hAnsi="Times New Roman" w:cs="Times New Roman"/>
              </w:rPr>
            </w:pPr>
            <w:r w:rsidRPr="005F20BD">
              <w:rPr>
                <w:rFonts w:ascii="Times New Roman" w:eastAsia="Times New Roman" w:hAnsi="Times New Roman" w:cs="Times New Roman"/>
              </w:rPr>
              <w:t>BİLGİSAYAR DESTEKLİ TASARIM</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481265" w:rsidRPr="005F20BD" w:rsidRDefault="00214344"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3</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481265" w:rsidRPr="005F20BD" w:rsidRDefault="00481265"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1</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481265" w:rsidRPr="005F20BD" w:rsidRDefault="00214344"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4</w:t>
            </w:r>
          </w:p>
        </w:tc>
        <w:tc>
          <w:tcPr>
            <w:tcW w:w="851" w:type="dxa"/>
            <w:tcBorders>
              <w:top w:val="single" w:sz="4" w:space="0" w:color="auto"/>
              <w:left w:val="nil"/>
              <w:bottom w:val="single" w:sz="12" w:space="0" w:color="auto"/>
              <w:right w:val="single" w:sz="12" w:space="0" w:color="auto"/>
            </w:tcBorders>
            <w:shd w:val="clear" w:color="auto" w:fill="auto"/>
            <w:noWrap/>
            <w:vAlign w:val="bottom"/>
            <w:hideMark/>
          </w:tcPr>
          <w:p w:rsidR="00481265" w:rsidRPr="005F20BD" w:rsidRDefault="00214344"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5</w:t>
            </w:r>
          </w:p>
        </w:tc>
      </w:tr>
      <w:tr w:rsidR="00481265" w:rsidRPr="005F20BD" w:rsidTr="005F20BD">
        <w:trPr>
          <w:trHeight w:val="300"/>
        </w:trPr>
        <w:tc>
          <w:tcPr>
            <w:tcW w:w="99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481265" w:rsidRPr="005F20BD" w:rsidRDefault="00305C93" w:rsidP="006D6AB2">
            <w:pPr>
              <w:widowControl w:val="0"/>
              <w:spacing w:after="0" w:line="240" w:lineRule="auto"/>
              <w:jc w:val="both"/>
              <w:rPr>
                <w:rFonts w:ascii="Times New Roman" w:eastAsia="Times New Roman" w:hAnsi="Times New Roman" w:cs="Times New Roman"/>
              </w:rPr>
            </w:pPr>
            <w:r w:rsidRPr="005F20BD">
              <w:rPr>
                <w:rFonts w:ascii="Times New Roman" w:hAnsi="Times New Roman" w:cs="Times New Roman"/>
              </w:rPr>
              <w:t>Program paketinin tanımı, basit tasarımların çizimi, kullanım ve başlangıç düzenlemeleri, temel çizim elemanları, düzeltme ve sorgulama işlemleri, görüntü ve kontrol işlemleri, </w:t>
            </w:r>
            <w:proofErr w:type="spellStart"/>
            <w:r w:rsidRPr="005F20BD">
              <w:rPr>
                <w:rFonts w:ascii="Times New Roman" w:hAnsi="Times New Roman" w:cs="Times New Roman"/>
              </w:rPr>
              <w:t>bloklama</w:t>
            </w:r>
            <w:proofErr w:type="spellEnd"/>
            <w:r w:rsidRPr="005F20BD">
              <w:rPr>
                <w:rFonts w:ascii="Times New Roman" w:hAnsi="Times New Roman" w:cs="Times New Roman"/>
              </w:rPr>
              <w:t xml:space="preserve"> işlemleri ve katmanları, ölçülendirme ve tarama işlemleri yazıcı ve çiziciden çıktı alma işlemleri</w:t>
            </w:r>
            <w:r w:rsidRPr="005F20BD">
              <w:rPr>
                <w:rFonts w:ascii="Times New Roman" w:hAnsi="Times New Roman" w:cs="Times New Roman"/>
                <w:shd w:val="clear" w:color="auto" w:fill="FFFFFF"/>
              </w:rPr>
              <w:t>.</w:t>
            </w:r>
          </w:p>
        </w:tc>
      </w:tr>
      <w:tr w:rsidR="00481265" w:rsidRPr="005F20BD" w:rsidTr="005F20BD">
        <w:trPr>
          <w:trHeight w:val="450"/>
        </w:trPr>
        <w:tc>
          <w:tcPr>
            <w:tcW w:w="9951" w:type="dxa"/>
            <w:gridSpan w:val="6"/>
            <w:vMerge/>
            <w:tcBorders>
              <w:top w:val="single" w:sz="4" w:space="0" w:color="auto"/>
              <w:left w:val="single" w:sz="12" w:space="0" w:color="auto"/>
              <w:bottom w:val="single" w:sz="4" w:space="0" w:color="auto"/>
              <w:right w:val="single" w:sz="12" w:space="0" w:color="auto"/>
            </w:tcBorders>
            <w:vAlign w:val="center"/>
            <w:hideMark/>
          </w:tcPr>
          <w:p w:rsidR="00481265" w:rsidRPr="005F20BD" w:rsidRDefault="00481265" w:rsidP="006D6AB2">
            <w:pPr>
              <w:widowControl w:val="0"/>
              <w:spacing w:after="0" w:line="240" w:lineRule="auto"/>
              <w:rPr>
                <w:rFonts w:ascii="Times New Roman" w:eastAsia="Times New Roman" w:hAnsi="Times New Roman" w:cs="Times New Roman"/>
              </w:rPr>
            </w:pPr>
          </w:p>
        </w:tc>
      </w:tr>
      <w:tr w:rsidR="00481265" w:rsidRPr="005F20BD" w:rsidTr="005F20BD">
        <w:trPr>
          <w:trHeight w:val="300"/>
        </w:trPr>
        <w:tc>
          <w:tcPr>
            <w:tcW w:w="141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481265" w:rsidRPr="005F20BD" w:rsidRDefault="00481265"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244" w:type="dxa"/>
            <w:tcBorders>
              <w:top w:val="single" w:sz="12" w:space="0" w:color="auto"/>
              <w:left w:val="nil"/>
              <w:bottom w:val="single" w:sz="4" w:space="0" w:color="auto"/>
              <w:right w:val="single" w:sz="4" w:space="0" w:color="auto"/>
            </w:tcBorders>
            <w:shd w:val="clear" w:color="auto" w:fill="auto"/>
            <w:noWrap/>
            <w:vAlign w:val="bottom"/>
            <w:hideMark/>
          </w:tcPr>
          <w:p w:rsidR="00481265" w:rsidRPr="005F20BD" w:rsidRDefault="00481265"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481265" w:rsidRPr="005F20BD" w:rsidRDefault="00481265"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481265" w:rsidRPr="005F20BD" w:rsidRDefault="00481265"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481265" w:rsidRPr="005F20BD" w:rsidRDefault="00481265"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851" w:type="dxa"/>
            <w:tcBorders>
              <w:top w:val="single" w:sz="12" w:space="0" w:color="auto"/>
              <w:left w:val="nil"/>
              <w:bottom w:val="single" w:sz="4" w:space="0" w:color="auto"/>
              <w:right w:val="single" w:sz="12" w:space="0" w:color="auto"/>
            </w:tcBorders>
            <w:shd w:val="clear" w:color="auto" w:fill="auto"/>
            <w:noWrap/>
            <w:vAlign w:val="bottom"/>
            <w:hideMark/>
          </w:tcPr>
          <w:p w:rsidR="00481265" w:rsidRPr="005F20BD" w:rsidRDefault="00481265"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481265" w:rsidRPr="005F20BD" w:rsidTr="005F20BD">
        <w:trPr>
          <w:trHeight w:val="300"/>
        </w:trPr>
        <w:tc>
          <w:tcPr>
            <w:tcW w:w="141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481265" w:rsidRPr="005F20BD" w:rsidRDefault="00481265" w:rsidP="006D6AB2">
            <w:pPr>
              <w:widowControl w:val="0"/>
              <w:spacing w:after="0" w:line="240" w:lineRule="auto"/>
              <w:jc w:val="center"/>
              <w:rPr>
                <w:rFonts w:ascii="Times New Roman" w:eastAsia="Times New Roman" w:hAnsi="Times New Roman" w:cs="Times New Roman"/>
              </w:rPr>
            </w:pPr>
            <w:r w:rsidRPr="005F20BD">
              <w:rPr>
                <w:rFonts w:ascii="Times New Roman" w:hAnsi="Times New Roman" w:cs="Times New Roman"/>
              </w:rPr>
              <w:t>NRGPC</w:t>
            </w:r>
            <w:r w:rsidRPr="005F20BD">
              <w:rPr>
                <w:rFonts w:ascii="Times New Roman" w:eastAsia="Times New Roman" w:hAnsi="Times New Roman" w:cs="Times New Roman"/>
              </w:rPr>
              <w:t xml:space="preserve"> 2</w:t>
            </w:r>
            <w:r w:rsidR="0065218A" w:rsidRPr="005F20BD">
              <w:rPr>
                <w:rFonts w:ascii="Times New Roman" w:eastAsia="Times New Roman" w:hAnsi="Times New Roman" w:cs="Times New Roman"/>
              </w:rPr>
              <w:t>13</w:t>
            </w:r>
          </w:p>
        </w:tc>
        <w:tc>
          <w:tcPr>
            <w:tcW w:w="5244" w:type="dxa"/>
            <w:tcBorders>
              <w:top w:val="single" w:sz="4" w:space="0" w:color="auto"/>
              <w:left w:val="nil"/>
              <w:bottom w:val="single" w:sz="12" w:space="0" w:color="auto"/>
              <w:right w:val="single" w:sz="4" w:space="0" w:color="auto"/>
            </w:tcBorders>
            <w:shd w:val="clear" w:color="auto" w:fill="auto"/>
            <w:noWrap/>
            <w:vAlign w:val="bottom"/>
            <w:hideMark/>
          </w:tcPr>
          <w:p w:rsidR="00481265" w:rsidRPr="005F20BD" w:rsidRDefault="0065218A" w:rsidP="006D6AB2">
            <w:pPr>
              <w:widowControl w:val="0"/>
              <w:spacing w:after="0" w:line="240" w:lineRule="auto"/>
              <w:rPr>
                <w:rFonts w:ascii="Times New Roman" w:eastAsia="Times New Roman" w:hAnsi="Times New Roman" w:cs="Times New Roman"/>
              </w:rPr>
            </w:pPr>
            <w:r w:rsidRPr="005F20BD">
              <w:rPr>
                <w:rFonts w:ascii="Times New Roman" w:eastAsia="Times New Roman" w:hAnsi="Times New Roman" w:cs="Times New Roman"/>
              </w:rPr>
              <w:t>YÖNLENDİRİLMİŞ ÇALIŞMA</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481265" w:rsidRPr="005F20BD" w:rsidRDefault="0065218A"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3</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481265" w:rsidRPr="005F20BD" w:rsidRDefault="00481265"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1</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481265" w:rsidRPr="005F20BD" w:rsidRDefault="0065218A"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4</w:t>
            </w:r>
          </w:p>
        </w:tc>
        <w:tc>
          <w:tcPr>
            <w:tcW w:w="851" w:type="dxa"/>
            <w:tcBorders>
              <w:top w:val="single" w:sz="4" w:space="0" w:color="auto"/>
              <w:left w:val="nil"/>
              <w:bottom w:val="single" w:sz="12" w:space="0" w:color="auto"/>
              <w:right w:val="single" w:sz="12" w:space="0" w:color="auto"/>
            </w:tcBorders>
            <w:shd w:val="clear" w:color="auto" w:fill="auto"/>
            <w:noWrap/>
            <w:vAlign w:val="bottom"/>
            <w:hideMark/>
          </w:tcPr>
          <w:p w:rsidR="00481265" w:rsidRPr="005F20BD" w:rsidRDefault="00481265"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4</w:t>
            </w:r>
          </w:p>
        </w:tc>
      </w:tr>
      <w:tr w:rsidR="00481265" w:rsidRPr="005F20BD" w:rsidTr="005F20BD">
        <w:trPr>
          <w:trHeight w:val="300"/>
        </w:trPr>
        <w:tc>
          <w:tcPr>
            <w:tcW w:w="9951" w:type="dxa"/>
            <w:gridSpan w:val="6"/>
            <w:tcBorders>
              <w:top w:val="single" w:sz="12" w:space="0" w:color="auto"/>
              <w:left w:val="single" w:sz="12" w:space="0" w:color="auto"/>
              <w:bottom w:val="single" w:sz="4" w:space="0" w:color="auto"/>
              <w:right w:val="single" w:sz="12" w:space="0" w:color="auto"/>
            </w:tcBorders>
            <w:shd w:val="clear" w:color="auto" w:fill="auto"/>
            <w:noWrap/>
          </w:tcPr>
          <w:p w:rsidR="0065218A" w:rsidRPr="005F20BD" w:rsidRDefault="002F5354" w:rsidP="006D6AB2">
            <w:pPr>
              <w:widowControl w:val="0"/>
              <w:spacing w:after="0" w:line="240" w:lineRule="auto"/>
              <w:jc w:val="both"/>
              <w:rPr>
                <w:rFonts w:ascii="Times New Roman" w:hAnsi="Times New Roman" w:cs="Times New Roman"/>
              </w:rPr>
            </w:pPr>
            <w:r w:rsidRPr="005F20BD">
              <w:rPr>
                <w:rFonts w:ascii="Times New Roman" w:eastAsia="Calibri" w:hAnsi="Times New Roman" w:cs="Times New Roman"/>
              </w:rPr>
              <w:t>Öğrencilerin ilgi alanlarına göre temel elektrik-elektronik-radyasyon uygulamaları, endüstriyel radyasyon uygulamaları, radyasyon deneyleri şeklinde mesleki derslerle ilgili uygulama ve araştırmaya yönelik çalışmalar.</w:t>
            </w:r>
          </w:p>
        </w:tc>
      </w:tr>
      <w:tr w:rsidR="006667A4" w:rsidRPr="005F20BD" w:rsidTr="005F20BD">
        <w:trPr>
          <w:trHeight w:val="300"/>
        </w:trPr>
        <w:tc>
          <w:tcPr>
            <w:tcW w:w="141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6667A4" w:rsidRPr="005F20BD" w:rsidRDefault="006667A4"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244" w:type="dxa"/>
            <w:tcBorders>
              <w:top w:val="single" w:sz="12" w:space="0" w:color="auto"/>
              <w:left w:val="nil"/>
              <w:bottom w:val="single" w:sz="4" w:space="0" w:color="auto"/>
              <w:right w:val="single" w:sz="4" w:space="0" w:color="auto"/>
            </w:tcBorders>
            <w:shd w:val="clear" w:color="auto" w:fill="auto"/>
            <w:noWrap/>
            <w:vAlign w:val="bottom"/>
            <w:hideMark/>
          </w:tcPr>
          <w:p w:rsidR="006667A4" w:rsidRPr="005F20BD" w:rsidRDefault="006667A4"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6667A4" w:rsidRPr="005F20BD" w:rsidRDefault="006667A4"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6667A4" w:rsidRPr="005F20BD" w:rsidRDefault="006667A4"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6667A4" w:rsidRPr="005F20BD" w:rsidRDefault="006667A4"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851" w:type="dxa"/>
            <w:tcBorders>
              <w:top w:val="single" w:sz="12" w:space="0" w:color="auto"/>
              <w:left w:val="nil"/>
              <w:bottom w:val="single" w:sz="4" w:space="0" w:color="auto"/>
              <w:right w:val="single" w:sz="12" w:space="0" w:color="auto"/>
            </w:tcBorders>
            <w:shd w:val="clear" w:color="auto" w:fill="auto"/>
            <w:noWrap/>
            <w:vAlign w:val="bottom"/>
            <w:hideMark/>
          </w:tcPr>
          <w:p w:rsidR="006667A4" w:rsidRPr="005F20BD" w:rsidRDefault="006667A4"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6667A4" w:rsidRPr="005F20BD" w:rsidTr="005F20BD">
        <w:trPr>
          <w:trHeight w:val="300"/>
        </w:trPr>
        <w:tc>
          <w:tcPr>
            <w:tcW w:w="141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6667A4" w:rsidRPr="005F20BD" w:rsidRDefault="006667A4" w:rsidP="006D6AB2">
            <w:pPr>
              <w:widowControl w:val="0"/>
              <w:spacing w:after="0" w:line="240" w:lineRule="auto"/>
              <w:jc w:val="center"/>
              <w:rPr>
                <w:rFonts w:ascii="Times New Roman" w:eastAsia="Times New Roman" w:hAnsi="Times New Roman" w:cs="Times New Roman"/>
              </w:rPr>
            </w:pPr>
            <w:r w:rsidRPr="005F20BD">
              <w:rPr>
                <w:rFonts w:ascii="Times New Roman" w:hAnsi="Times New Roman" w:cs="Times New Roman"/>
              </w:rPr>
              <w:t>NRGPC</w:t>
            </w:r>
            <w:r w:rsidRPr="005F20BD">
              <w:rPr>
                <w:rFonts w:ascii="Times New Roman" w:eastAsia="Times New Roman" w:hAnsi="Times New Roman" w:cs="Times New Roman"/>
              </w:rPr>
              <w:t xml:space="preserve"> 2</w:t>
            </w:r>
            <w:r w:rsidR="00213E0C" w:rsidRPr="005F20BD">
              <w:rPr>
                <w:rFonts w:ascii="Times New Roman" w:eastAsia="Times New Roman" w:hAnsi="Times New Roman" w:cs="Times New Roman"/>
              </w:rPr>
              <w:t>15</w:t>
            </w:r>
          </w:p>
        </w:tc>
        <w:tc>
          <w:tcPr>
            <w:tcW w:w="5244" w:type="dxa"/>
            <w:tcBorders>
              <w:top w:val="single" w:sz="4" w:space="0" w:color="auto"/>
              <w:left w:val="nil"/>
              <w:bottom w:val="single" w:sz="12" w:space="0" w:color="auto"/>
              <w:right w:val="single" w:sz="4" w:space="0" w:color="auto"/>
            </w:tcBorders>
            <w:shd w:val="clear" w:color="auto" w:fill="auto"/>
            <w:noWrap/>
            <w:vAlign w:val="bottom"/>
            <w:hideMark/>
          </w:tcPr>
          <w:p w:rsidR="006667A4" w:rsidRPr="005F20BD" w:rsidRDefault="00213E0C" w:rsidP="006D6AB2">
            <w:pPr>
              <w:widowControl w:val="0"/>
              <w:spacing w:after="0" w:line="240" w:lineRule="auto"/>
              <w:rPr>
                <w:rFonts w:ascii="Times New Roman" w:eastAsia="Times New Roman" w:hAnsi="Times New Roman" w:cs="Times New Roman"/>
              </w:rPr>
            </w:pPr>
            <w:r w:rsidRPr="005F20BD">
              <w:rPr>
                <w:rFonts w:ascii="Times New Roman" w:eastAsia="Times New Roman" w:hAnsi="Times New Roman" w:cs="Times New Roman"/>
              </w:rPr>
              <w:t>ENDÜSTRİYEL KONTROL VE MOTORLAR</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6667A4" w:rsidRPr="005F20BD" w:rsidRDefault="006667A4"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3</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6667A4" w:rsidRPr="005F20BD" w:rsidRDefault="006667A4"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1</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6667A4" w:rsidRPr="005F20BD" w:rsidRDefault="006667A4"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4</w:t>
            </w:r>
          </w:p>
        </w:tc>
        <w:tc>
          <w:tcPr>
            <w:tcW w:w="851" w:type="dxa"/>
            <w:tcBorders>
              <w:top w:val="single" w:sz="4" w:space="0" w:color="auto"/>
              <w:left w:val="nil"/>
              <w:bottom w:val="single" w:sz="12" w:space="0" w:color="auto"/>
              <w:right w:val="single" w:sz="12" w:space="0" w:color="auto"/>
            </w:tcBorders>
            <w:shd w:val="clear" w:color="auto" w:fill="auto"/>
            <w:noWrap/>
            <w:vAlign w:val="bottom"/>
            <w:hideMark/>
          </w:tcPr>
          <w:p w:rsidR="006667A4" w:rsidRPr="005F20BD" w:rsidRDefault="00213E0C"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4</w:t>
            </w:r>
          </w:p>
        </w:tc>
      </w:tr>
      <w:tr w:rsidR="006667A4" w:rsidRPr="005F20BD" w:rsidTr="005F20BD">
        <w:trPr>
          <w:trHeight w:val="300"/>
        </w:trPr>
        <w:tc>
          <w:tcPr>
            <w:tcW w:w="9951" w:type="dxa"/>
            <w:gridSpan w:val="6"/>
            <w:tcBorders>
              <w:top w:val="single" w:sz="12" w:space="0" w:color="auto"/>
              <w:left w:val="single" w:sz="12" w:space="0" w:color="auto"/>
              <w:bottom w:val="single" w:sz="4" w:space="0" w:color="auto"/>
              <w:right w:val="single" w:sz="12" w:space="0" w:color="auto"/>
            </w:tcBorders>
            <w:shd w:val="clear" w:color="auto" w:fill="auto"/>
            <w:noWrap/>
          </w:tcPr>
          <w:p w:rsidR="006667A4" w:rsidRPr="005F20BD" w:rsidRDefault="00213E0C" w:rsidP="006D6AB2">
            <w:pPr>
              <w:widowControl w:val="0"/>
              <w:spacing w:after="0" w:line="240" w:lineRule="auto"/>
              <w:jc w:val="both"/>
              <w:rPr>
                <w:rFonts w:ascii="Times New Roman" w:hAnsi="Times New Roman" w:cs="Times New Roman"/>
              </w:rPr>
            </w:pPr>
            <w:r w:rsidRPr="005F20BD">
              <w:rPr>
                <w:rFonts w:ascii="Times New Roman" w:hAnsi="Times New Roman" w:cs="Times New Roman"/>
              </w:rPr>
              <w:t xml:space="preserve">Röle, </w:t>
            </w:r>
            <w:proofErr w:type="spellStart"/>
            <w:r w:rsidRPr="005F20BD">
              <w:rPr>
                <w:rFonts w:ascii="Times New Roman" w:hAnsi="Times New Roman" w:cs="Times New Roman"/>
              </w:rPr>
              <w:t>kontaktör</w:t>
            </w:r>
            <w:proofErr w:type="spellEnd"/>
            <w:r w:rsidRPr="005F20BD">
              <w:rPr>
                <w:rFonts w:ascii="Times New Roman" w:hAnsi="Times New Roman" w:cs="Times New Roman"/>
              </w:rPr>
              <w:t xml:space="preserve">, </w:t>
            </w:r>
            <w:proofErr w:type="spellStart"/>
            <w:r w:rsidRPr="005F20BD">
              <w:rPr>
                <w:rFonts w:ascii="Times New Roman" w:hAnsi="Times New Roman" w:cs="Times New Roman"/>
              </w:rPr>
              <w:t>tristör</w:t>
            </w:r>
            <w:proofErr w:type="spellEnd"/>
            <w:r w:rsidRPr="005F20BD">
              <w:rPr>
                <w:rFonts w:ascii="Times New Roman" w:hAnsi="Times New Roman" w:cs="Times New Roman"/>
              </w:rPr>
              <w:t xml:space="preserve">, </w:t>
            </w:r>
            <w:proofErr w:type="spellStart"/>
            <w:r w:rsidRPr="005F20BD">
              <w:rPr>
                <w:rFonts w:ascii="Times New Roman" w:hAnsi="Times New Roman" w:cs="Times New Roman"/>
              </w:rPr>
              <w:t>triyak</w:t>
            </w:r>
            <w:proofErr w:type="spellEnd"/>
            <w:r w:rsidRPr="005F20BD">
              <w:rPr>
                <w:rFonts w:ascii="Times New Roman" w:hAnsi="Times New Roman" w:cs="Times New Roman"/>
              </w:rPr>
              <w:t xml:space="preserve">, </w:t>
            </w:r>
            <w:proofErr w:type="spellStart"/>
            <w:r w:rsidRPr="005F20BD">
              <w:rPr>
                <w:rFonts w:ascii="Times New Roman" w:hAnsi="Times New Roman" w:cs="Times New Roman"/>
              </w:rPr>
              <w:t>tristör</w:t>
            </w:r>
            <w:proofErr w:type="spellEnd"/>
            <w:r w:rsidRPr="005F20BD">
              <w:rPr>
                <w:rFonts w:ascii="Times New Roman" w:hAnsi="Times New Roman" w:cs="Times New Roman"/>
              </w:rPr>
              <w:t xml:space="preserve"> ve </w:t>
            </w:r>
            <w:proofErr w:type="spellStart"/>
            <w:r w:rsidRPr="005F20BD">
              <w:rPr>
                <w:rFonts w:ascii="Times New Roman" w:hAnsi="Times New Roman" w:cs="Times New Roman"/>
              </w:rPr>
              <w:t>triyak</w:t>
            </w:r>
            <w:proofErr w:type="spellEnd"/>
            <w:r w:rsidRPr="005F20BD">
              <w:rPr>
                <w:rFonts w:ascii="Times New Roman" w:hAnsi="Times New Roman" w:cs="Times New Roman"/>
              </w:rPr>
              <w:t xml:space="preserve"> tetikleme elemanları, yarı iletken elemanlar, yarı iletken </w:t>
            </w:r>
            <w:proofErr w:type="spellStart"/>
            <w:r w:rsidRPr="005F20BD">
              <w:rPr>
                <w:rFonts w:ascii="Times New Roman" w:hAnsi="Times New Roman" w:cs="Times New Roman"/>
              </w:rPr>
              <w:t>sensörler</w:t>
            </w:r>
            <w:proofErr w:type="spellEnd"/>
            <w:r w:rsidRPr="005F20BD">
              <w:rPr>
                <w:rFonts w:ascii="Times New Roman" w:hAnsi="Times New Roman" w:cs="Times New Roman"/>
              </w:rPr>
              <w:t xml:space="preserve"> ve </w:t>
            </w:r>
            <w:proofErr w:type="spellStart"/>
            <w:r w:rsidRPr="005F20BD">
              <w:rPr>
                <w:rFonts w:ascii="Times New Roman" w:hAnsi="Times New Roman" w:cs="Times New Roman"/>
              </w:rPr>
              <w:t>transduserler</w:t>
            </w:r>
            <w:proofErr w:type="spellEnd"/>
            <w:r w:rsidRPr="005F20BD">
              <w:rPr>
                <w:rFonts w:ascii="Times New Roman" w:hAnsi="Times New Roman" w:cs="Times New Roman"/>
              </w:rPr>
              <w:t xml:space="preserve">, termik </w:t>
            </w:r>
            <w:proofErr w:type="spellStart"/>
            <w:r w:rsidRPr="005F20BD">
              <w:rPr>
                <w:rFonts w:ascii="Times New Roman" w:hAnsi="Times New Roman" w:cs="Times New Roman"/>
              </w:rPr>
              <w:t>sensör</w:t>
            </w:r>
            <w:proofErr w:type="spellEnd"/>
            <w:r w:rsidRPr="005F20BD">
              <w:rPr>
                <w:rFonts w:ascii="Times New Roman" w:hAnsi="Times New Roman" w:cs="Times New Roman"/>
              </w:rPr>
              <w:t xml:space="preserve"> ve </w:t>
            </w:r>
            <w:proofErr w:type="spellStart"/>
            <w:r w:rsidRPr="005F20BD">
              <w:rPr>
                <w:rFonts w:ascii="Times New Roman" w:hAnsi="Times New Roman" w:cs="Times New Roman"/>
              </w:rPr>
              <w:t>transduserler</w:t>
            </w:r>
            <w:proofErr w:type="spellEnd"/>
            <w:r w:rsidRPr="005F20BD">
              <w:rPr>
                <w:rFonts w:ascii="Times New Roman" w:hAnsi="Times New Roman" w:cs="Times New Roman"/>
              </w:rPr>
              <w:t xml:space="preserve">, mekanik </w:t>
            </w:r>
            <w:proofErr w:type="spellStart"/>
            <w:r w:rsidRPr="005F20BD">
              <w:rPr>
                <w:rFonts w:ascii="Times New Roman" w:hAnsi="Times New Roman" w:cs="Times New Roman"/>
              </w:rPr>
              <w:t>sensör</w:t>
            </w:r>
            <w:proofErr w:type="spellEnd"/>
            <w:r w:rsidRPr="005F20BD">
              <w:rPr>
                <w:rFonts w:ascii="Times New Roman" w:hAnsi="Times New Roman" w:cs="Times New Roman"/>
              </w:rPr>
              <w:t xml:space="preserve"> ve </w:t>
            </w:r>
            <w:proofErr w:type="spellStart"/>
            <w:r w:rsidRPr="005F20BD">
              <w:rPr>
                <w:rFonts w:ascii="Times New Roman" w:hAnsi="Times New Roman" w:cs="Times New Roman"/>
              </w:rPr>
              <w:t>transduserler</w:t>
            </w:r>
            <w:proofErr w:type="spellEnd"/>
            <w:r w:rsidRPr="005F20BD">
              <w:rPr>
                <w:rFonts w:ascii="Times New Roman" w:hAnsi="Times New Roman" w:cs="Times New Roman"/>
              </w:rPr>
              <w:t xml:space="preserve">, </w:t>
            </w:r>
            <w:proofErr w:type="spellStart"/>
            <w:r w:rsidRPr="005F20BD">
              <w:rPr>
                <w:rFonts w:ascii="Times New Roman" w:hAnsi="Times New Roman" w:cs="Times New Roman"/>
              </w:rPr>
              <w:t>digital</w:t>
            </w:r>
            <w:proofErr w:type="spellEnd"/>
            <w:r w:rsidRPr="005F20BD">
              <w:rPr>
                <w:rFonts w:ascii="Times New Roman" w:hAnsi="Times New Roman" w:cs="Times New Roman"/>
              </w:rPr>
              <w:t>-analog dönüştürücüler, analog-</w:t>
            </w:r>
            <w:proofErr w:type="spellStart"/>
            <w:r w:rsidRPr="005F20BD">
              <w:rPr>
                <w:rFonts w:ascii="Times New Roman" w:hAnsi="Times New Roman" w:cs="Times New Roman"/>
              </w:rPr>
              <w:t>digital</w:t>
            </w:r>
            <w:proofErr w:type="spellEnd"/>
            <w:r w:rsidRPr="005F20BD">
              <w:rPr>
                <w:rFonts w:ascii="Times New Roman" w:hAnsi="Times New Roman" w:cs="Times New Roman"/>
              </w:rPr>
              <w:t xml:space="preserve"> dönüştürücüler, motorlar, gerilimle rotor hareketi değişen motorlar, dijital </w:t>
            </w:r>
            <w:proofErr w:type="spellStart"/>
            <w:r w:rsidRPr="005F20BD">
              <w:rPr>
                <w:rFonts w:ascii="Times New Roman" w:hAnsi="Times New Roman" w:cs="Times New Roman"/>
              </w:rPr>
              <w:t>pals</w:t>
            </w:r>
            <w:proofErr w:type="spellEnd"/>
            <w:r w:rsidRPr="005F20BD">
              <w:rPr>
                <w:rFonts w:ascii="Times New Roman" w:hAnsi="Times New Roman" w:cs="Times New Roman"/>
              </w:rPr>
              <w:t xml:space="preserve"> ile rotor hareketi değişen motorlar</w:t>
            </w:r>
          </w:p>
        </w:tc>
      </w:tr>
      <w:tr w:rsidR="006667A4" w:rsidRPr="005F20BD" w:rsidTr="005F20BD">
        <w:trPr>
          <w:trHeight w:val="300"/>
        </w:trPr>
        <w:tc>
          <w:tcPr>
            <w:tcW w:w="141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6667A4" w:rsidRPr="005F20BD" w:rsidRDefault="006667A4"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244" w:type="dxa"/>
            <w:tcBorders>
              <w:top w:val="single" w:sz="12" w:space="0" w:color="auto"/>
              <w:left w:val="nil"/>
              <w:bottom w:val="single" w:sz="4" w:space="0" w:color="auto"/>
              <w:right w:val="single" w:sz="4" w:space="0" w:color="auto"/>
            </w:tcBorders>
            <w:shd w:val="clear" w:color="auto" w:fill="auto"/>
            <w:noWrap/>
            <w:vAlign w:val="bottom"/>
            <w:hideMark/>
          </w:tcPr>
          <w:p w:rsidR="006667A4" w:rsidRPr="005F20BD" w:rsidRDefault="006667A4"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6667A4" w:rsidRPr="005F20BD" w:rsidRDefault="006667A4"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6667A4" w:rsidRPr="005F20BD" w:rsidRDefault="006667A4"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6667A4" w:rsidRPr="005F20BD" w:rsidRDefault="006667A4"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851" w:type="dxa"/>
            <w:tcBorders>
              <w:top w:val="single" w:sz="12" w:space="0" w:color="auto"/>
              <w:left w:val="nil"/>
              <w:bottom w:val="single" w:sz="4" w:space="0" w:color="auto"/>
              <w:right w:val="single" w:sz="12" w:space="0" w:color="auto"/>
            </w:tcBorders>
            <w:shd w:val="clear" w:color="auto" w:fill="auto"/>
            <w:noWrap/>
            <w:vAlign w:val="bottom"/>
            <w:hideMark/>
          </w:tcPr>
          <w:p w:rsidR="006667A4" w:rsidRPr="005F20BD" w:rsidRDefault="006667A4"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6667A4" w:rsidRPr="005F20BD" w:rsidTr="005F20BD">
        <w:trPr>
          <w:trHeight w:val="300"/>
        </w:trPr>
        <w:tc>
          <w:tcPr>
            <w:tcW w:w="141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6667A4" w:rsidRPr="005F20BD" w:rsidRDefault="006667A4" w:rsidP="006D6AB2">
            <w:pPr>
              <w:widowControl w:val="0"/>
              <w:spacing w:after="0" w:line="240" w:lineRule="auto"/>
              <w:jc w:val="center"/>
              <w:rPr>
                <w:rFonts w:ascii="Times New Roman" w:eastAsia="Times New Roman" w:hAnsi="Times New Roman" w:cs="Times New Roman"/>
              </w:rPr>
            </w:pPr>
            <w:r w:rsidRPr="005F20BD">
              <w:rPr>
                <w:rFonts w:ascii="Times New Roman" w:hAnsi="Times New Roman" w:cs="Times New Roman"/>
              </w:rPr>
              <w:t>NRGPC</w:t>
            </w:r>
            <w:r w:rsidRPr="005F20BD">
              <w:rPr>
                <w:rFonts w:ascii="Times New Roman" w:eastAsia="Times New Roman" w:hAnsi="Times New Roman" w:cs="Times New Roman"/>
              </w:rPr>
              <w:t xml:space="preserve"> 21</w:t>
            </w:r>
            <w:r w:rsidR="00672AE5" w:rsidRPr="005F20BD">
              <w:rPr>
                <w:rFonts w:ascii="Times New Roman" w:eastAsia="Times New Roman" w:hAnsi="Times New Roman" w:cs="Times New Roman"/>
              </w:rPr>
              <w:t>7</w:t>
            </w:r>
          </w:p>
        </w:tc>
        <w:tc>
          <w:tcPr>
            <w:tcW w:w="5244" w:type="dxa"/>
            <w:tcBorders>
              <w:top w:val="single" w:sz="4" w:space="0" w:color="auto"/>
              <w:left w:val="nil"/>
              <w:bottom w:val="single" w:sz="12" w:space="0" w:color="auto"/>
              <w:right w:val="single" w:sz="4" w:space="0" w:color="auto"/>
            </w:tcBorders>
            <w:shd w:val="clear" w:color="auto" w:fill="auto"/>
            <w:noWrap/>
            <w:vAlign w:val="bottom"/>
            <w:hideMark/>
          </w:tcPr>
          <w:p w:rsidR="006667A4" w:rsidRPr="005F20BD" w:rsidRDefault="00672AE5" w:rsidP="006D6AB2">
            <w:pPr>
              <w:widowControl w:val="0"/>
              <w:spacing w:after="0" w:line="240" w:lineRule="auto"/>
              <w:rPr>
                <w:rFonts w:ascii="Times New Roman" w:eastAsia="Times New Roman" w:hAnsi="Times New Roman" w:cs="Times New Roman"/>
              </w:rPr>
            </w:pPr>
            <w:r w:rsidRPr="005F20BD">
              <w:rPr>
                <w:rFonts w:ascii="Times New Roman" w:eastAsia="Times New Roman" w:hAnsi="Times New Roman" w:cs="Times New Roman"/>
              </w:rPr>
              <w:t>TERMİK SANTRALLER</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6667A4" w:rsidRPr="005F20BD" w:rsidRDefault="00672AE5"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2</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6667A4" w:rsidRPr="005F20BD" w:rsidRDefault="006667A4"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1</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6667A4" w:rsidRPr="005F20BD" w:rsidRDefault="00672AE5"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3</w:t>
            </w:r>
          </w:p>
        </w:tc>
        <w:tc>
          <w:tcPr>
            <w:tcW w:w="851" w:type="dxa"/>
            <w:tcBorders>
              <w:top w:val="single" w:sz="4" w:space="0" w:color="auto"/>
              <w:left w:val="nil"/>
              <w:bottom w:val="single" w:sz="12" w:space="0" w:color="auto"/>
              <w:right w:val="single" w:sz="12" w:space="0" w:color="auto"/>
            </w:tcBorders>
            <w:shd w:val="clear" w:color="auto" w:fill="auto"/>
            <w:noWrap/>
            <w:vAlign w:val="bottom"/>
            <w:hideMark/>
          </w:tcPr>
          <w:p w:rsidR="006667A4" w:rsidRPr="005F20BD" w:rsidRDefault="00672AE5"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3</w:t>
            </w:r>
          </w:p>
        </w:tc>
      </w:tr>
      <w:tr w:rsidR="006667A4" w:rsidRPr="005F20BD" w:rsidTr="005F20BD">
        <w:trPr>
          <w:trHeight w:val="300"/>
        </w:trPr>
        <w:tc>
          <w:tcPr>
            <w:tcW w:w="99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6667A4" w:rsidRPr="005F20BD" w:rsidRDefault="007C5FEA" w:rsidP="006D6AB2">
            <w:pPr>
              <w:widowControl w:val="0"/>
              <w:spacing w:after="0" w:line="240" w:lineRule="auto"/>
              <w:jc w:val="both"/>
              <w:rPr>
                <w:rFonts w:ascii="Times New Roman" w:eastAsia="Times New Roman" w:hAnsi="Times New Roman" w:cs="Times New Roman"/>
              </w:rPr>
            </w:pPr>
            <w:r w:rsidRPr="005F20BD">
              <w:rPr>
                <w:rFonts w:ascii="Times New Roman" w:eastAsia="Times New Roman" w:hAnsi="Times New Roman" w:cs="Times New Roman"/>
              </w:rPr>
              <w:t xml:space="preserve">Termik Santraller, çalışma prensibi, buhar türbinleri, </w:t>
            </w:r>
            <w:proofErr w:type="spellStart"/>
            <w:r w:rsidRPr="005F20BD">
              <w:rPr>
                <w:rFonts w:ascii="Times New Roman" w:eastAsia="Times New Roman" w:hAnsi="Times New Roman" w:cs="Times New Roman"/>
              </w:rPr>
              <w:t>kondenserler</w:t>
            </w:r>
            <w:proofErr w:type="spellEnd"/>
            <w:r w:rsidRPr="005F20BD">
              <w:rPr>
                <w:rFonts w:ascii="Times New Roman" w:eastAsia="Times New Roman" w:hAnsi="Times New Roman" w:cs="Times New Roman"/>
              </w:rPr>
              <w:t xml:space="preserve"> soğutma kuleleri, trafolar, MCC, diğer yardımcı </w:t>
            </w:r>
            <w:proofErr w:type="gramStart"/>
            <w:r w:rsidRPr="005F20BD">
              <w:rPr>
                <w:rFonts w:ascii="Times New Roman" w:eastAsia="Times New Roman" w:hAnsi="Times New Roman" w:cs="Times New Roman"/>
              </w:rPr>
              <w:t>ekipmanlar</w:t>
            </w:r>
            <w:proofErr w:type="gramEnd"/>
            <w:r w:rsidRPr="005F20BD">
              <w:rPr>
                <w:rFonts w:ascii="Times New Roman" w:eastAsia="Times New Roman" w:hAnsi="Times New Roman" w:cs="Times New Roman"/>
              </w:rPr>
              <w:t>, türbinlerin devreye alınması ve devreden çıkarılması ve türbin arızaları. Termik santrallerin termodinamik, ekonomik ve çevresel etki analizi.</w:t>
            </w:r>
          </w:p>
        </w:tc>
      </w:tr>
      <w:tr w:rsidR="006667A4" w:rsidRPr="005F20BD" w:rsidTr="005F20BD">
        <w:trPr>
          <w:trHeight w:val="450"/>
        </w:trPr>
        <w:tc>
          <w:tcPr>
            <w:tcW w:w="9951" w:type="dxa"/>
            <w:gridSpan w:val="6"/>
            <w:vMerge/>
            <w:tcBorders>
              <w:top w:val="single" w:sz="4" w:space="0" w:color="auto"/>
              <w:left w:val="single" w:sz="12" w:space="0" w:color="auto"/>
              <w:bottom w:val="single" w:sz="4" w:space="0" w:color="auto"/>
              <w:right w:val="single" w:sz="12" w:space="0" w:color="auto"/>
            </w:tcBorders>
            <w:vAlign w:val="center"/>
            <w:hideMark/>
          </w:tcPr>
          <w:p w:rsidR="006667A4" w:rsidRPr="005F20BD" w:rsidRDefault="006667A4" w:rsidP="006D6AB2">
            <w:pPr>
              <w:widowControl w:val="0"/>
              <w:spacing w:after="0" w:line="240" w:lineRule="auto"/>
              <w:rPr>
                <w:rFonts w:ascii="Times New Roman" w:eastAsia="Times New Roman" w:hAnsi="Times New Roman" w:cs="Times New Roman"/>
              </w:rPr>
            </w:pPr>
          </w:p>
        </w:tc>
      </w:tr>
      <w:tr w:rsidR="006667A4" w:rsidRPr="005F20BD" w:rsidTr="005F20BD">
        <w:trPr>
          <w:trHeight w:val="300"/>
        </w:trPr>
        <w:tc>
          <w:tcPr>
            <w:tcW w:w="141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6667A4" w:rsidRPr="005F20BD" w:rsidRDefault="006667A4"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244" w:type="dxa"/>
            <w:tcBorders>
              <w:top w:val="single" w:sz="12" w:space="0" w:color="auto"/>
              <w:left w:val="nil"/>
              <w:bottom w:val="single" w:sz="4" w:space="0" w:color="auto"/>
              <w:right w:val="single" w:sz="4" w:space="0" w:color="auto"/>
            </w:tcBorders>
            <w:shd w:val="clear" w:color="auto" w:fill="auto"/>
            <w:noWrap/>
            <w:vAlign w:val="bottom"/>
            <w:hideMark/>
          </w:tcPr>
          <w:p w:rsidR="006667A4" w:rsidRPr="005F20BD" w:rsidRDefault="006667A4"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6667A4" w:rsidRPr="005F20BD" w:rsidRDefault="006667A4"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6667A4" w:rsidRPr="005F20BD" w:rsidRDefault="006667A4"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6667A4" w:rsidRPr="005F20BD" w:rsidRDefault="006667A4"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851" w:type="dxa"/>
            <w:tcBorders>
              <w:top w:val="single" w:sz="12" w:space="0" w:color="auto"/>
              <w:left w:val="nil"/>
              <w:bottom w:val="single" w:sz="4" w:space="0" w:color="auto"/>
              <w:right w:val="single" w:sz="12" w:space="0" w:color="auto"/>
            </w:tcBorders>
            <w:shd w:val="clear" w:color="auto" w:fill="auto"/>
            <w:noWrap/>
            <w:vAlign w:val="bottom"/>
            <w:hideMark/>
          </w:tcPr>
          <w:p w:rsidR="006667A4" w:rsidRPr="005F20BD" w:rsidRDefault="006667A4"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6667A4" w:rsidRPr="005F20BD" w:rsidTr="005F20BD">
        <w:trPr>
          <w:trHeight w:val="300"/>
        </w:trPr>
        <w:tc>
          <w:tcPr>
            <w:tcW w:w="1418" w:type="dxa"/>
            <w:tcBorders>
              <w:top w:val="single" w:sz="4" w:space="0" w:color="auto"/>
              <w:left w:val="single" w:sz="12" w:space="0" w:color="auto"/>
              <w:bottom w:val="single" w:sz="12" w:space="0" w:color="auto"/>
              <w:right w:val="single" w:sz="4" w:space="0" w:color="auto"/>
            </w:tcBorders>
            <w:shd w:val="clear" w:color="auto" w:fill="auto"/>
            <w:noWrap/>
            <w:vAlign w:val="bottom"/>
          </w:tcPr>
          <w:p w:rsidR="006667A4" w:rsidRPr="005F20BD" w:rsidRDefault="00BC798F" w:rsidP="006D6AB2">
            <w:pPr>
              <w:widowControl w:val="0"/>
              <w:spacing w:after="0" w:line="240" w:lineRule="auto"/>
              <w:jc w:val="center"/>
              <w:rPr>
                <w:rFonts w:ascii="Times New Roman" w:eastAsia="Times New Roman" w:hAnsi="Times New Roman" w:cs="Times New Roman"/>
              </w:rPr>
            </w:pPr>
            <w:r w:rsidRPr="005F20BD">
              <w:rPr>
                <w:rFonts w:ascii="Times New Roman" w:hAnsi="Times New Roman" w:cs="Times New Roman"/>
              </w:rPr>
              <w:t>NRGPC</w:t>
            </w:r>
            <w:r w:rsidRPr="005F20BD">
              <w:rPr>
                <w:rFonts w:ascii="Times New Roman" w:eastAsia="Times New Roman" w:hAnsi="Times New Roman" w:cs="Times New Roman"/>
              </w:rPr>
              <w:t xml:space="preserve"> 219</w:t>
            </w:r>
          </w:p>
        </w:tc>
        <w:tc>
          <w:tcPr>
            <w:tcW w:w="5244" w:type="dxa"/>
            <w:tcBorders>
              <w:top w:val="single" w:sz="4" w:space="0" w:color="auto"/>
              <w:left w:val="nil"/>
              <w:bottom w:val="single" w:sz="12" w:space="0" w:color="auto"/>
              <w:right w:val="single" w:sz="4" w:space="0" w:color="auto"/>
            </w:tcBorders>
            <w:shd w:val="clear" w:color="auto" w:fill="auto"/>
            <w:noWrap/>
            <w:vAlign w:val="bottom"/>
            <w:hideMark/>
          </w:tcPr>
          <w:p w:rsidR="006667A4" w:rsidRPr="005F20BD" w:rsidRDefault="00BC798F" w:rsidP="006D6AB2">
            <w:pPr>
              <w:widowControl w:val="0"/>
              <w:spacing w:after="0" w:line="240" w:lineRule="auto"/>
              <w:rPr>
                <w:rFonts w:ascii="Times New Roman" w:eastAsia="Times New Roman" w:hAnsi="Times New Roman" w:cs="Times New Roman"/>
              </w:rPr>
            </w:pPr>
            <w:r w:rsidRPr="005F20BD">
              <w:rPr>
                <w:rFonts w:ascii="Times New Roman" w:eastAsia="Times New Roman" w:hAnsi="Times New Roman" w:cs="Times New Roman"/>
              </w:rPr>
              <w:t>GÖNÜLLÜLÜK ÇALIŞMALARI</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6667A4" w:rsidRPr="005F20BD" w:rsidRDefault="00BC798F"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2</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6667A4" w:rsidRPr="005F20BD" w:rsidRDefault="006667A4"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1</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6667A4" w:rsidRPr="005F20BD" w:rsidRDefault="00BC798F"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3</w:t>
            </w:r>
          </w:p>
        </w:tc>
        <w:tc>
          <w:tcPr>
            <w:tcW w:w="851" w:type="dxa"/>
            <w:tcBorders>
              <w:top w:val="single" w:sz="4" w:space="0" w:color="auto"/>
              <w:left w:val="nil"/>
              <w:bottom w:val="single" w:sz="12" w:space="0" w:color="auto"/>
              <w:right w:val="single" w:sz="12" w:space="0" w:color="auto"/>
            </w:tcBorders>
            <w:shd w:val="clear" w:color="auto" w:fill="auto"/>
            <w:noWrap/>
            <w:vAlign w:val="bottom"/>
            <w:hideMark/>
          </w:tcPr>
          <w:p w:rsidR="006667A4" w:rsidRPr="005F20BD" w:rsidRDefault="006667A4"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4</w:t>
            </w:r>
          </w:p>
        </w:tc>
      </w:tr>
      <w:tr w:rsidR="006667A4" w:rsidRPr="005F20BD" w:rsidTr="005F20BD">
        <w:trPr>
          <w:trHeight w:val="300"/>
        </w:trPr>
        <w:tc>
          <w:tcPr>
            <w:tcW w:w="9951" w:type="dxa"/>
            <w:gridSpan w:val="6"/>
            <w:tcBorders>
              <w:top w:val="single" w:sz="12" w:space="0" w:color="auto"/>
              <w:left w:val="single" w:sz="12" w:space="0" w:color="auto"/>
              <w:bottom w:val="single" w:sz="4" w:space="0" w:color="auto"/>
              <w:right w:val="single" w:sz="12" w:space="0" w:color="auto"/>
            </w:tcBorders>
            <w:shd w:val="clear" w:color="auto" w:fill="auto"/>
            <w:noWrap/>
          </w:tcPr>
          <w:p w:rsidR="006667A4" w:rsidRPr="005F20BD" w:rsidRDefault="00BC798F" w:rsidP="006D6AB2">
            <w:pPr>
              <w:widowControl w:val="0"/>
              <w:spacing w:after="0" w:line="240" w:lineRule="auto"/>
              <w:jc w:val="both"/>
              <w:rPr>
                <w:rFonts w:ascii="Times New Roman" w:hAnsi="Times New Roman" w:cs="Times New Roman"/>
              </w:rPr>
            </w:pPr>
            <w:r w:rsidRPr="005F20BD">
              <w:rPr>
                <w:rFonts w:ascii="Times New Roman" w:hAnsi="Times New Roman" w:cs="Times New Roman"/>
              </w:rPr>
              <w:t xml:space="preserve"> </w:t>
            </w:r>
            <w:proofErr w:type="gramStart"/>
            <w:r w:rsidRPr="005F20BD">
              <w:rPr>
                <w:rFonts w:ascii="Times New Roman" w:hAnsi="Times New Roman" w:cs="Times New Roman"/>
              </w:rPr>
              <w:t xml:space="preserve">Yönetim ve organizasyon kavramları; gönüllülük kavramı ve gönüllü yönetimi; temel gönüllülük alanları (Afet ve acil durum, çevre, eğitim ve kültür, spor, sağlık ve sosyal hizmetler vd.); gönüllü çalışmalarla ilgili proje geliştirme ve sahada gönüllü çalışmalara katılım; gönüllü çalışmalarda etik, ahlaki, dini, geleneksel değerler ve </w:t>
            </w:r>
            <w:r w:rsidRPr="005F20BD">
              <w:rPr>
                <w:rFonts w:ascii="Times New Roman" w:hAnsi="Times New Roman" w:cs="Times New Roman"/>
              </w:rPr>
              <w:lastRenderedPageBreak/>
              <w:t>ilkeler; kamu kurumları, yerel yönetimler ve sivil toplum kuruluşlarında (STK) gönüllü çalışmalara katılım; toplumda risk grupları ve gönüllülük; göçmenler ve gönüllülük.</w:t>
            </w:r>
            <w:proofErr w:type="gramEnd"/>
          </w:p>
        </w:tc>
      </w:tr>
      <w:tr w:rsidR="00AB6D3F" w:rsidRPr="005F20BD" w:rsidTr="005F20BD">
        <w:trPr>
          <w:trHeight w:val="300"/>
        </w:trPr>
        <w:tc>
          <w:tcPr>
            <w:tcW w:w="141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AB6D3F" w:rsidRPr="005F20BD" w:rsidRDefault="00AB6D3F"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lastRenderedPageBreak/>
              <w:t>DERS KODU</w:t>
            </w:r>
          </w:p>
        </w:tc>
        <w:tc>
          <w:tcPr>
            <w:tcW w:w="5244" w:type="dxa"/>
            <w:tcBorders>
              <w:top w:val="single" w:sz="12" w:space="0" w:color="auto"/>
              <w:left w:val="nil"/>
              <w:bottom w:val="single" w:sz="4" w:space="0" w:color="auto"/>
              <w:right w:val="single" w:sz="4" w:space="0" w:color="auto"/>
            </w:tcBorders>
            <w:shd w:val="clear" w:color="auto" w:fill="auto"/>
            <w:noWrap/>
            <w:vAlign w:val="bottom"/>
            <w:hideMark/>
          </w:tcPr>
          <w:p w:rsidR="00AB6D3F" w:rsidRPr="005F20BD" w:rsidRDefault="00AB6D3F"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AB6D3F" w:rsidRPr="005F20BD" w:rsidRDefault="00AB6D3F"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AB6D3F" w:rsidRPr="005F20BD" w:rsidRDefault="00AB6D3F"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AB6D3F" w:rsidRPr="005F20BD" w:rsidRDefault="00AB6D3F"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851" w:type="dxa"/>
            <w:tcBorders>
              <w:top w:val="single" w:sz="12" w:space="0" w:color="auto"/>
              <w:left w:val="nil"/>
              <w:bottom w:val="single" w:sz="4" w:space="0" w:color="auto"/>
              <w:right w:val="single" w:sz="12" w:space="0" w:color="auto"/>
            </w:tcBorders>
            <w:shd w:val="clear" w:color="auto" w:fill="auto"/>
            <w:noWrap/>
            <w:vAlign w:val="bottom"/>
            <w:hideMark/>
          </w:tcPr>
          <w:p w:rsidR="00AB6D3F" w:rsidRPr="005F20BD" w:rsidRDefault="00AB6D3F"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AB6D3F" w:rsidRPr="005F20BD" w:rsidTr="005F20BD">
        <w:trPr>
          <w:trHeight w:val="300"/>
        </w:trPr>
        <w:tc>
          <w:tcPr>
            <w:tcW w:w="141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AB6D3F" w:rsidRPr="005F20BD" w:rsidRDefault="00AB6D3F" w:rsidP="006D6AB2">
            <w:pPr>
              <w:widowControl w:val="0"/>
              <w:spacing w:after="0" w:line="240" w:lineRule="auto"/>
              <w:jc w:val="center"/>
              <w:rPr>
                <w:rFonts w:ascii="Times New Roman" w:eastAsia="Times New Roman" w:hAnsi="Times New Roman" w:cs="Times New Roman"/>
              </w:rPr>
            </w:pPr>
            <w:r w:rsidRPr="005F20BD">
              <w:rPr>
                <w:rFonts w:ascii="Times New Roman" w:hAnsi="Times New Roman" w:cs="Times New Roman"/>
              </w:rPr>
              <w:t>NRGPC</w:t>
            </w:r>
            <w:r w:rsidRPr="005F20BD">
              <w:rPr>
                <w:rFonts w:ascii="Times New Roman" w:eastAsia="Times New Roman" w:hAnsi="Times New Roman" w:cs="Times New Roman"/>
              </w:rPr>
              <w:t xml:space="preserve"> 2</w:t>
            </w:r>
            <w:r w:rsidR="00F96006" w:rsidRPr="005F20BD">
              <w:rPr>
                <w:rFonts w:ascii="Times New Roman" w:eastAsia="Times New Roman" w:hAnsi="Times New Roman" w:cs="Times New Roman"/>
              </w:rPr>
              <w:t>21</w:t>
            </w:r>
          </w:p>
        </w:tc>
        <w:tc>
          <w:tcPr>
            <w:tcW w:w="5244" w:type="dxa"/>
            <w:tcBorders>
              <w:top w:val="single" w:sz="4" w:space="0" w:color="auto"/>
              <w:left w:val="nil"/>
              <w:bottom w:val="single" w:sz="12" w:space="0" w:color="auto"/>
              <w:right w:val="single" w:sz="4" w:space="0" w:color="auto"/>
            </w:tcBorders>
            <w:shd w:val="clear" w:color="auto" w:fill="auto"/>
            <w:noWrap/>
            <w:vAlign w:val="bottom"/>
            <w:hideMark/>
          </w:tcPr>
          <w:p w:rsidR="00AB6D3F" w:rsidRPr="005F20BD" w:rsidRDefault="00F96006" w:rsidP="006D6AB2">
            <w:pPr>
              <w:widowControl w:val="0"/>
              <w:spacing w:after="0" w:line="240" w:lineRule="auto"/>
              <w:rPr>
                <w:rFonts w:ascii="Times New Roman" w:eastAsia="Times New Roman" w:hAnsi="Times New Roman" w:cs="Times New Roman"/>
              </w:rPr>
            </w:pPr>
            <w:r w:rsidRPr="005F20BD">
              <w:rPr>
                <w:rFonts w:ascii="Times New Roman" w:eastAsia="Times New Roman" w:hAnsi="Times New Roman" w:cs="Times New Roman"/>
              </w:rPr>
              <w:t>RADYASYONUN BİYOLOJİK ETKİLERİ</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AB6D3F" w:rsidRPr="005F20BD" w:rsidRDefault="00F96006"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2</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AB6D3F" w:rsidRPr="005F20BD" w:rsidRDefault="00F96006"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0</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AB6D3F" w:rsidRPr="005F20BD" w:rsidRDefault="00F96006"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2</w:t>
            </w:r>
          </w:p>
        </w:tc>
        <w:tc>
          <w:tcPr>
            <w:tcW w:w="851" w:type="dxa"/>
            <w:tcBorders>
              <w:top w:val="single" w:sz="4" w:space="0" w:color="auto"/>
              <w:left w:val="nil"/>
              <w:bottom w:val="single" w:sz="12" w:space="0" w:color="auto"/>
              <w:right w:val="single" w:sz="12" w:space="0" w:color="auto"/>
            </w:tcBorders>
            <w:shd w:val="clear" w:color="auto" w:fill="auto"/>
            <w:noWrap/>
            <w:vAlign w:val="bottom"/>
            <w:hideMark/>
          </w:tcPr>
          <w:p w:rsidR="00AB6D3F" w:rsidRPr="005F20BD" w:rsidRDefault="00F96006"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3</w:t>
            </w:r>
          </w:p>
        </w:tc>
      </w:tr>
      <w:tr w:rsidR="00AB6D3F" w:rsidRPr="005F20BD" w:rsidTr="005F20BD">
        <w:trPr>
          <w:trHeight w:val="300"/>
        </w:trPr>
        <w:tc>
          <w:tcPr>
            <w:tcW w:w="9951" w:type="dxa"/>
            <w:gridSpan w:val="6"/>
            <w:tcBorders>
              <w:top w:val="single" w:sz="12" w:space="0" w:color="auto"/>
              <w:left w:val="single" w:sz="12" w:space="0" w:color="auto"/>
              <w:bottom w:val="single" w:sz="4" w:space="0" w:color="auto"/>
              <w:right w:val="single" w:sz="12" w:space="0" w:color="auto"/>
            </w:tcBorders>
            <w:shd w:val="clear" w:color="auto" w:fill="auto"/>
            <w:noWrap/>
          </w:tcPr>
          <w:p w:rsidR="00AB6D3F" w:rsidRPr="005F20BD" w:rsidRDefault="00E900A6" w:rsidP="006D6AB2">
            <w:pPr>
              <w:widowControl w:val="0"/>
              <w:spacing w:after="0" w:line="240" w:lineRule="auto"/>
              <w:jc w:val="both"/>
              <w:rPr>
                <w:rFonts w:ascii="Times New Roman" w:hAnsi="Times New Roman" w:cs="Times New Roman"/>
              </w:rPr>
            </w:pPr>
            <w:r w:rsidRPr="005F20BD">
              <w:rPr>
                <w:rFonts w:ascii="Times New Roman" w:hAnsi="Times New Roman" w:cs="Times New Roman"/>
              </w:rPr>
              <w:t>Radyasyon fiziği, radyasyon dozları ve birimleri, radyasyonun biyolojik etkileri.</w:t>
            </w:r>
          </w:p>
        </w:tc>
      </w:tr>
      <w:tr w:rsidR="00AB6D3F" w:rsidRPr="005F20BD" w:rsidTr="005F20BD">
        <w:trPr>
          <w:trHeight w:val="300"/>
        </w:trPr>
        <w:tc>
          <w:tcPr>
            <w:tcW w:w="141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AB6D3F" w:rsidRPr="005F20BD" w:rsidRDefault="00AB6D3F"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244" w:type="dxa"/>
            <w:tcBorders>
              <w:top w:val="single" w:sz="12" w:space="0" w:color="auto"/>
              <w:left w:val="nil"/>
              <w:bottom w:val="single" w:sz="4" w:space="0" w:color="auto"/>
              <w:right w:val="single" w:sz="4" w:space="0" w:color="auto"/>
            </w:tcBorders>
            <w:shd w:val="clear" w:color="auto" w:fill="auto"/>
            <w:noWrap/>
            <w:vAlign w:val="bottom"/>
            <w:hideMark/>
          </w:tcPr>
          <w:p w:rsidR="00AB6D3F" w:rsidRPr="005F20BD" w:rsidRDefault="00AB6D3F"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AB6D3F" w:rsidRPr="005F20BD" w:rsidRDefault="00AB6D3F"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AB6D3F" w:rsidRPr="005F20BD" w:rsidRDefault="00AB6D3F"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AB6D3F" w:rsidRPr="005F20BD" w:rsidRDefault="00AB6D3F"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851" w:type="dxa"/>
            <w:tcBorders>
              <w:top w:val="single" w:sz="12" w:space="0" w:color="auto"/>
              <w:left w:val="nil"/>
              <w:bottom w:val="single" w:sz="4" w:space="0" w:color="auto"/>
              <w:right w:val="single" w:sz="12" w:space="0" w:color="auto"/>
            </w:tcBorders>
            <w:shd w:val="clear" w:color="auto" w:fill="auto"/>
            <w:noWrap/>
            <w:vAlign w:val="bottom"/>
            <w:hideMark/>
          </w:tcPr>
          <w:p w:rsidR="00AB6D3F" w:rsidRPr="005F20BD" w:rsidRDefault="00AB6D3F"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F96006" w:rsidRPr="005F20BD" w:rsidTr="005F20BD">
        <w:trPr>
          <w:trHeight w:val="300"/>
        </w:trPr>
        <w:tc>
          <w:tcPr>
            <w:tcW w:w="141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F96006" w:rsidRPr="005F20BD" w:rsidRDefault="00F96006" w:rsidP="006D6AB2">
            <w:pPr>
              <w:widowControl w:val="0"/>
              <w:spacing w:after="0" w:line="240" w:lineRule="auto"/>
              <w:jc w:val="center"/>
              <w:rPr>
                <w:rFonts w:ascii="Times New Roman" w:eastAsia="Times New Roman" w:hAnsi="Times New Roman" w:cs="Times New Roman"/>
              </w:rPr>
            </w:pPr>
            <w:r w:rsidRPr="005F20BD">
              <w:rPr>
                <w:rFonts w:ascii="Times New Roman" w:hAnsi="Times New Roman" w:cs="Times New Roman"/>
              </w:rPr>
              <w:t>NRGPC</w:t>
            </w:r>
            <w:r w:rsidRPr="005F20BD">
              <w:rPr>
                <w:rFonts w:ascii="Times New Roman" w:eastAsia="Times New Roman" w:hAnsi="Times New Roman" w:cs="Times New Roman"/>
              </w:rPr>
              <w:t xml:space="preserve"> 2</w:t>
            </w:r>
            <w:r w:rsidR="00452CE4" w:rsidRPr="005F20BD">
              <w:rPr>
                <w:rFonts w:ascii="Times New Roman" w:eastAsia="Times New Roman" w:hAnsi="Times New Roman" w:cs="Times New Roman"/>
              </w:rPr>
              <w:t>23</w:t>
            </w:r>
          </w:p>
        </w:tc>
        <w:tc>
          <w:tcPr>
            <w:tcW w:w="5244" w:type="dxa"/>
            <w:tcBorders>
              <w:top w:val="single" w:sz="4" w:space="0" w:color="auto"/>
              <w:left w:val="nil"/>
              <w:bottom w:val="single" w:sz="12" w:space="0" w:color="auto"/>
              <w:right w:val="single" w:sz="4" w:space="0" w:color="auto"/>
            </w:tcBorders>
            <w:shd w:val="clear" w:color="auto" w:fill="auto"/>
            <w:noWrap/>
            <w:vAlign w:val="bottom"/>
            <w:hideMark/>
          </w:tcPr>
          <w:p w:rsidR="00F96006" w:rsidRPr="005F20BD" w:rsidRDefault="00452CE4" w:rsidP="006D6AB2">
            <w:pPr>
              <w:widowControl w:val="0"/>
              <w:spacing w:after="0" w:line="240" w:lineRule="auto"/>
              <w:rPr>
                <w:rFonts w:ascii="Times New Roman" w:eastAsia="Times New Roman" w:hAnsi="Times New Roman" w:cs="Times New Roman"/>
              </w:rPr>
            </w:pPr>
            <w:r w:rsidRPr="005F20BD">
              <w:rPr>
                <w:rFonts w:ascii="Times New Roman" w:eastAsia="Times New Roman" w:hAnsi="Times New Roman" w:cs="Times New Roman"/>
              </w:rPr>
              <w:t>ULUSAL VE ULUSLARARASI NÜKLEER MEVZUAT</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F96006" w:rsidRPr="005F20BD" w:rsidRDefault="00F96006"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2</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F96006" w:rsidRPr="005F20BD" w:rsidRDefault="00F96006"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0</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F96006" w:rsidRPr="005F20BD" w:rsidRDefault="00F96006"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2</w:t>
            </w:r>
          </w:p>
        </w:tc>
        <w:tc>
          <w:tcPr>
            <w:tcW w:w="851" w:type="dxa"/>
            <w:tcBorders>
              <w:top w:val="single" w:sz="4" w:space="0" w:color="auto"/>
              <w:left w:val="nil"/>
              <w:bottom w:val="single" w:sz="12" w:space="0" w:color="auto"/>
              <w:right w:val="single" w:sz="12" w:space="0" w:color="auto"/>
            </w:tcBorders>
            <w:shd w:val="clear" w:color="auto" w:fill="auto"/>
            <w:noWrap/>
            <w:vAlign w:val="bottom"/>
            <w:hideMark/>
          </w:tcPr>
          <w:p w:rsidR="00F96006" w:rsidRPr="005F20BD" w:rsidRDefault="00F96006"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3</w:t>
            </w:r>
          </w:p>
        </w:tc>
      </w:tr>
      <w:tr w:rsidR="00AB6D3F" w:rsidRPr="005F20BD" w:rsidTr="005F20BD">
        <w:trPr>
          <w:trHeight w:val="300"/>
        </w:trPr>
        <w:tc>
          <w:tcPr>
            <w:tcW w:w="9951" w:type="dxa"/>
            <w:gridSpan w:val="6"/>
            <w:tcBorders>
              <w:top w:val="single" w:sz="12" w:space="0" w:color="auto"/>
              <w:left w:val="single" w:sz="12" w:space="0" w:color="auto"/>
              <w:bottom w:val="single" w:sz="4" w:space="0" w:color="auto"/>
              <w:right w:val="single" w:sz="12" w:space="0" w:color="auto"/>
            </w:tcBorders>
            <w:shd w:val="clear" w:color="auto" w:fill="auto"/>
            <w:noWrap/>
          </w:tcPr>
          <w:p w:rsidR="00AB6D3F" w:rsidRPr="005F20BD" w:rsidRDefault="00452CE4" w:rsidP="006D6AB2">
            <w:pPr>
              <w:widowControl w:val="0"/>
              <w:spacing w:after="0" w:line="240" w:lineRule="auto"/>
              <w:jc w:val="both"/>
              <w:rPr>
                <w:rFonts w:ascii="Times New Roman" w:hAnsi="Times New Roman" w:cs="Times New Roman"/>
              </w:rPr>
            </w:pPr>
            <w:proofErr w:type="gramStart"/>
            <w:r w:rsidRPr="005F20BD">
              <w:rPr>
                <w:rFonts w:ascii="Times New Roman" w:hAnsi="Times New Roman" w:cs="Times New Roman"/>
              </w:rPr>
              <w:t xml:space="preserve">Nükleer güvenlik ve nükleer düzenleyici sistem, nükleer tesislerin ve nükleer maddelerin fiziksel korunması yönetmeliği, nükleer maddelerin bulundurulması, kullanılması ve depolanması sırasında hırsızlığa karşı alınması gereken fiziksel koruma önlemleri, nükleer tesislere ve nükleer maddelere yönelik sabotajlara karşı alınması gereken fiziksel koruma önlemleri, radyasyondan korunmada temel güvenlik standartları, radyasyon alanları ve ışınlanma, lisans, izin, denetim, kayıtlar, uluslararası kuruluşlar, uluslararası nükleer düzenlemeler ve nükleer silahların yayılmasının önlenmesi. </w:t>
            </w:r>
            <w:proofErr w:type="gramEnd"/>
            <w:r w:rsidRPr="005F20BD">
              <w:rPr>
                <w:rFonts w:ascii="Times New Roman" w:hAnsi="Times New Roman" w:cs="Times New Roman"/>
              </w:rPr>
              <w:t>Nükleer santrallerin yapı denetimi yönetmeliği, nükleer madde sayım ve kontrol yönetmeliği, nükleer güvenlik denetimleri ve yaptırımları yönetmeliği, radyasyon güvenliği yönetmeliği.</w:t>
            </w:r>
          </w:p>
        </w:tc>
      </w:tr>
      <w:tr w:rsidR="00E77E3B" w:rsidRPr="005F20BD" w:rsidTr="005F20BD">
        <w:trPr>
          <w:trHeight w:val="300"/>
        </w:trPr>
        <w:tc>
          <w:tcPr>
            <w:tcW w:w="141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AB6D3F" w:rsidRPr="005F20BD" w:rsidRDefault="00AB6D3F"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244" w:type="dxa"/>
            <w:tcBorders>
              <w:top w:val="single" w:sz="12" w:space="0" w:color="auto"/>
              <w:left w:val="nil"/>
              <w:bottom w:val="single" w:sz="4" w:space="0" w:color="auto"/>
              <w:right w:val="single" w:sz="4" w:space="0" w:color="auto"/>
            </w:tcBorders>
            <w:shd w:val="clear" w:color="auto" w:fill="auto"/>
            <w:noWrap/>
            <w:vAlign w:val="bottom"/>
            <w:hideMark/>
          </w:tcPr>
          <w:p w:rsidR="00AB6D3F" w:rsidRPr="005F20BD" w:rsidRDefault="00AB6D3F"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AB6D3F" w:rsidRPr="005F20BD" w:rsidRDefault="00AB6D3F"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AB6D3F" w:rsidRPr="005F20BD" w:rsidRDefault="00AB6D3F"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AB6D3F" w:rsidRPr="005F20BD" w:rsidRDefault="00AB6D3F"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851" w:type="dxa"/>
            <w:tcBorders>
              <w:top w:val="single" w:sz="12" w:space="0" w:color="auto"/>
              <w:left w:val="nil"/>
              <w:bottom w:val="single" w:sz="4" w:space="0" w:color="auto"/>
              <w:right w:val="single" w:sz="12" w:space="0" w:color="auto"/>
            </w:tcBorders>
            <w:shd w:val="clear" w:color="auto" w:fill="auto"/>
            <w:noWrap/>
            <w:vAlign w:val="bottom"/>
            <w:hideMark/>
          </w:tcPr>
          <w:p w:rsidR="00AB6D3F" w:rsidRPr="005F20BD" w:rsidRDefault="00AB6D3F"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E77E3B" w:rsidRPr="005F20BD" w:rsidTr="005F20BD">
        <w:trPr>
          <w:trHeight w:val="300"/>
        </w:trPr>
        <w:tc>
          <w:tcPr>
            <w:tcW w:w="141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F96006" w:rsidRPr="005F20BD" w:rsidRDefault="00F96006" w:rsidP="006D6AB2">
            <w:pPr>
              <w:widowControl w:val="0"/>
              <w:spacing w:after="0" w:line="240" w:lineRule="auto"/>
              <w:jc w:val="center"/>
              <w:rPr>
                <w:rFonts w:ascii="Times New Roman" w:eastAsia="Times New Roman" w:hAnsi="Times New Roman" w:cs="Times New Roman"/>
              </w:rPr>
            </w:pPr>
            <w:r w:rsidRPr="005F20BD">
              <w:rPr>
                <w:rFonts w:ascii="Times New Roman" w:hAnsi="Times New Roman" w:cs="Times New Roman"/>
              </w:rPr>
              <w:t>NRGPC</w:t>
            </w:r>
            <w:r w:rsidR="00AC4CF1" w:rsidRPr="005F20BD">
              <w:rPr>
                <w:rFonts w:ascii="Times New Roman" w:eastAsia="Times New Roman" w:hAnsi="Times New Roman" w:cs="Times New Roman"/>
              </w:rPr>
              <w:t xml:space="preserve"> 225</w:t>
            </w:r>
          </w:p>
        </w:tc>
        <w:tc>
          <w:tcPr>
            <w:tcW w:w="5244" w:type="dxa"/>
            <w:tcBorders>
              <w:top w:val="single" w:sz="4" w:space="0" w:color="auto"/>
              <w:left w:val="nil"/>
              <w:bottom w:val="single" w:sz="12" w:space="0" w:color="auto"/>
              <w:right w:val="single" w:sz="4" w:space="0" w:color="auto"/>
            </w:tcBorders>
            <w:shd w:val="clear" w:color="auto" w:fill="auto"/>
            <w:noWrap/>
            <w:vAlign w:val="bottom"/>
            <w:hideMark/>
          </w:tcPr>
          <w:p w:rsidR="00F96006" w:rsidRPr="005F20BD" w:rsidRDefault="00E77E3B" w:rsidP="006D6AB2">
            <w:pPr>
              <w:widowControl w:val="0"/>
              <w:spacing w:after="0" w:line="240" w:lineRule="auto"/>
              <w:rPr>
                <w:rFonts w:ascii="Times New Roman" w:eastAsia="Times New Roman" w:hAnsi="Times New Roman" w:cs="Times New Roman"/>
              </w:rPr>
            </w:pPr>
            <w:r w:rsidRPr="005F20BD">
              <w:rPr>
                <w:rFonts w:ascii="Times New Roman" w:eastAsia="Times New Roman" w:hAnsi="Times New Roman" w:cs="Times New Roman"/>
                <w:bCs/>
              </w:rPr>
              <w:t>MESLEK ETİĞİ</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F96006" w:rsidRPr="005F20BD" w:rsidRDefault="00F96006"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2</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F96006" w:rsidRPr="005F20BD" w:rsidRDefault="00F96006"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0</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F96006" w:rsidRPr="005F20BD" w:rsidRDefault="00F96006"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2</w:t>
            </w:r>
          </w:p>
        </w:tc>
        <w:tc>
          <w:tcPr>
            <w:tcW w:w="851" w:type="dxa"/>
            <w:tcBorders>
              <w:top w:val="single" w:sz="4" w:space="0" w:color="auto"/>
              <w:left w:val="nil"/>
              <w:bottom w:val="single" w:sz="12" w:space="0" w:color="auto"/>
              <w:right w:val="single" w:sz="12" w:space="0" w:color="auto"/>
            </w:tcBorders>
            <w:shd w:val="clear" w:color="auto" w:fill="auto"/>
            <w:noWrap/>
            <w:vAlign w:val="bottom"/>
            <w:hideMark/>
          </w:tcPr>
          <w:p w:rsidR="00F96006" w:rsidRPr="005F20BD" w:rsidRDefault="00F96006"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3</w:t>
            </w:r>
          </w:p>
        </w:tc>
      </w:tr>
      <w:tr w:rsidR="00E77E3B" w:rsidRPr="005F20BD" w:rsidTr="005F20BD">
        <w:trPr>
          <w:trHeight w:val="300"/>
        </w:trPr>
        <w:tc>
          <w:tcPr>
            <w:tcW w:w="99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AB6D3F" w:rsidRPr="005F20BD" w:rsidRDefault="00E77E3B" w:rsidP="006D6AB2">
            <w:pPr>
              <w:widowControl w:val="0"/>
              <w:spacing w:after="0" w:line="240" w:lineRule="auto"/>
              <w:jc w:val="both"/>
              <w:rPr>
                <w:rFonts w:ascii="Times New Roman" w:eastAsia="Times New Roman" w:hAnsi="Times New Roman" w:cs="Times New Roman"/>
              </w:rPr>
            </w:pPr>
            <w:r w:rsidRPr="005F20BD">
              <w:rPr>
                <w:rFonts w:ascii="Times New Roman" w:hAnsi="Times New Roman" w:cs="Times New Roman"/>
              </w:rPr>
              <w:t>Etik ve ahlak kavramları, etik sistemleri, ahlakın oluşumunda rol oynayan faktörler</w:t>
            </w:r>
            <w:r w:rsidR="00D002AB" w:rsidRPr="005F20BD">
              <w:rPr>
                <w:rFonts w:ascii="Times New Roman" w:hAnsi="Times New Roman" w:cs="Times New Roman"/>
              </w:rPr>
              <w:t>, meslek etiği, mesleki yozlaşma ve meslek hayatında etik dışı davranışların sonuçları ve sosyal sorumluluk kavramı.</w:t>
            </w:r>
          </w:p>
        </w:tc>
      </w:tr>
      <w:tr w:rsidR="00E77E3B" w:rsidRPr="005F20BD" w:rsidTr="005F20BD">
        <w:trPr>
          <w:trHeight w:val="450"/>
        </w:trPr>
        <w:tc>
          <w:tcPr>
            <w:tcW w:w="9951" w:type="dxa"/>
            <w:gridSpan w:val="6"/>
            <w:vMerge/>
            <w:tcBorders>
              <w:top w:val="single" w:sz="4" w:space="0" w:color="auto"/>
              <w:left w:val="single" w:sz="12" w:space="0" w:color="auto"/>
              <w:bottom w:val="single" w:sz="4" w:space="0" w:color="auto"/>
              <w:right w:val="single" w:sz="12" w:space="0" w:color="auto"/>
            </w:tcBorders>
            <w:vAlign w:val="center"/>
            <w:hideMark/>
          </w:tcPr>
          <w:p w:rsidR="00AB6D3F" w:rsidRPr="005F20BD" w:rsidRDefault="00AB6D3F" w:rsidP="006D6AB2">
            <w:pPr>
              <w:widowControl w:val="0"/>
              <w:spacing w:after="0" w:line="240" w:lineRule="auto"/>
              <w:rPr>
                <w:rFonts w:ascii="Times New Roman" w:eastAsia="Times New Roman" w:hAnsi="Times New Roman" w:cs="Times New Roman"/>
              </w:rPr>
            </w:pPr>
          </w:p>
        </w:tc>
      </w:tr>
      <w:tr w:rsidR="00E77E3B" w:rsidRPr="005F20BD" w:rsidTr="005F20BD">
        <w:trPr>
          <w:trHeight w:val="300"/>
        </w:trPr>
        <w:tc>
          <w:tcPr>
            <w:tcW w:w="141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E77E3B" w:rsidRPr="005F20BD" w:rsidRDefault="00E77E3B"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244" w:type="dxa"/>
            <w:tcBorders>
              <w:top w:val="single" w:sz="12" w:space="0" w:color="auto"/>
              <w:left w:val="nil"/>
              <w:bottom w:val="single" w:sz="4" w:space="0" w:color="auto"/>
              <w:right w:val="single" w:sz="4" w:space="0" w:color="auto"/>
            </w:tcBorders>
            <w:shd w:val="clear" w:color="auto" w:fill="auto"/>
            <w:noWrap/>
            <w:vAlign w:val="bottom"/>
            <w:hideMark/>
          </w:tcPr>
          <w:p w:rsidR="00E77E3B" w:rsidRPr="005F20BD" w:rsidRDefault="00E77E3B"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E77E3B" w:rsidRPr="005F20BD" w:rsidRDefault="00E77E3B"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E77E3B" w:rsidRPr="005F20BD" w:rsidRDefault="00E77E3B"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E77E3B" w:rsidRPr="005F20BD" w:rsidRDefault="00E77E3B"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851" w:type="dxa"/>
            <w:tcBorders>
              <w:top w:val="single" w:sz="12" w:space="0" w:color="auto"/>
              <w:left w:val="nil"/>
              <w:bottom w:val="single" w:sz="4" w:space="0" w:color="auto"/>
              <w:right w:val="single" w:sz="12" w:space="0" w:color="auto"/>
            </w:tcBorders>
            <w:shd w:val="clear" w:color="auto" w:fill="auto"/>
            <w:noWrap/>
            <w:vAlign w:val="bottom"/>
            <w:hideMark/>
          </w:tcPr>
          <w:p w:rsidR="00E77E3B" w:rsidRPr="005F20BD" w:rsidRDefault="00E77E3B"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E77E3B" w:rsidRPr="005F20BD" w:rsidTr="005F20BD">
        <w:trPr>
          <w:trHeight w:val="300"/>
        </w:trPr>
        <w:tc>
          <w:tcPr>
            <w:tcW w:w="141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E77E3B" w:rsidRPr="005F20BD" w:rsidRDefault="00E77E3B" w:rsidP="006D6AB2">
            <w:pPr>
              <w:widowControl w:val="0"/>
              <w:spacing w:after="0" w:line="240" w:lineRule="auto"/>
              <w:jc w:val="center"/>
              <w:rPr>
                <w:rFonts w:ascii="Times New Roman" w:eastAsia="Times New Roman" w:hAnsi="Times New Roman" w:cs="Times New Roman"/>
              </w:rPr>
            </w:pPr>
            <w:r w:rsidRPr="005F20BD">
              <w:rPr>
                <w:rFonts w:ascii="Times New Roman" w:hAnsi="Times New Roman" w:cs="Times New Roman"/>
              </w:rPr>
              <w:t>NRGPC</w:t>
            </w:r>
            <w:r w:rsidRPr="005F20BD">
              <w:rPr>
                <w:rFonts w:ascii="Times New Roman" w:eastAsia="Times New Roman" w:hAnsi="Times New Roman" w:cs="Times New Roman"/>
              </w:rPr>
              <w:t xml:space="preserve"> 2</w:t>
            </w:r>
            <w:r w:rsidR="00AC4CF1" w:rsidRPr="005F20BD">
              <w:rPr>
                <w:rFonts w:ascii="Times New Roman" w:eastAsia="Times New Roman" w:hAnsi="Times New Roman" w:cs="Times New Roman"/>
              </w:rPr>
              <w:t>27</w:t>
            </w:r>
          </w:p>
        </w:tc>
        <w:tc>
          <w:tcPr>
            <w:tcW w:w="5244" w:type="dxa"/>
            <w:tcBorders>
              <w:top w:val="single" w:sz="4" w:space="0" w:color="auto"/>
              <w:left w:val="nil"/>
              <w:bottom w:val="single" w:sz="12" w:space="0" w:color="auto"/>
              <w:right w:val="single" w:sz="4" w:space="0" w:color="auto"/>
            </w:tcBorders>
            <w:shd w:val="clear" w:color="auto" w:fill="auto"/>
            <w:noWrap/>
            <w:vAlign w:val="bottom"/>
            <w:hideMark/>
          </w:tcPr>
          <w:p w:rsidR="00E77E3B" w:rsidRPr="005F20BD" w:rsidRDefault="00D002AB" w:rsidP="006D6AB2">
            <w:pPr>
              <w:widowControl w:val="0"/>
              <w:spacing w:after="0" w:line="240" w:lineRule="auto"/>
              <w:rPr>
                <w:rFonts w:ascii="Times New Roman" w:eastAsia="Times New Roman" w:hAnsi="Times New Roman" w:cs="Times New Roman"/>
              </w:rPr>
            </w:pPr>
            <w:r w:rsidRPr="005F20BD">
              <w:rPr>
                <w:rFonts w:ascii="Times New Roman" w:eastAsia="Times New Roman" w:hAnsi="Times New Roman" w:cs="Times New Roman"/>
              </w:rPr>
              <w:t>GİRİŞİMCİLİK</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E77E3B" w:rsidRPr="005F20BD" w:rsidRDefault="00D002AB"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2</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E77E3B" w:rsidRPr="005F20BD" w:rsidRDefault="00D002AB"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0</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E77E3B" w:rsidRPr="005F20BD" w:rsidRDefault="00D002AB"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2</w:t>
            </w:r>
          </w:p>
        </w:tc>
        <w:tc>
          <w:tcPr>
            <w:tcW w:w="851" w:type="dxa"/>
            <w:tcBorders>
              <w:top w:val="single" w:sz="4" w:space="0" w:color="auto"/>
              <w:left w:val="nil"/>
              <w:bottom w:val="single" w:sz="12" w:space="0" w:color="auto"/>
              <w:right w:val="single" w:sz="12" w:space="0" w:color="auto"/>
            </w:tcBorders>
            <w:shd w:val="clear" w:color="auto" w:fill="auto"/>
            <w:noWrap/>
            <w:vAlign w:val="bottom"/>
            <w:hideMark/>
          </w:tcPr>
          <w:p w:rsidR="00E77E3B" w:rsidRPr="005F20BD" w:rsidRDefault="00D002AB"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3</w:t>
            </w:r>
          </w:p>
        </w:tc>
      </w:tr>
      <w:tr w:rsidR="00E77E3B" w:rsidRPr="005F20BD" w:rsidTr="005F20BD">
        <w:trPr>
          <w:trHeight w:val="300"/>
        </w:trPr>
        <w:tc>
          <w:tcPr>
            <w:tcW w:w="9951" w:type="dxa"/>
            <w:gridSpan w:val="6"/>
            <w:tcBorders>
              <w:top w:val="single" w:sz="12" w:space="0" w:color="auto"/>
              <w:left w:val="single" w:sz="12" w:space="0" w:color="auto"/>
              <w:bottom w:val="single" w:sz="4" w:space="0" w:color="auto"/>
              <w:right w:val="single" w:sz="12" w:space="0" w:color="auto"/>
            </w:tcBorders>
            <w:shd w:val="clear" w:color="auto" w:fill="auto"/>
            <w:noWrap/>
          </w:tcPr>
          <w:p w:rsidR="00E77E3B" w:rsidRPr="005F20BD" w:rsidRDefault="00D002AB" w:rsidP="006D6AB2">
            <w:pPr>
              <w:widowControl w:val="0"/>
              <w:spacing w:after="0" w:line="240" w:lineRule="auto"/>
              <w:jc w:val="both"/>
              <w:rPr>
                <w:rFonts w:ascii="Times New Roman" w:hAnsi="Times New Roman" w:cs="Times New Roman"/>
              </w:rPr>
            </w:pPr>
            <w:r w:rsidRPr="005F20BD">
              <w:rPr>
                <w:rFonts w:ascii="Times New Roman" w:hAnsi="Times New Roman" w:cs="Times New Roman"/>
                <w:shd w:val="clear" w:color="auto" w:fill="FFFFFF"/>
              </w:rPr>
              <w:t xml:space="preserve">Bu derste girişimcilikle ilgili temel kavramlar, bir iş fikri bulabilme amacıyla yaratıcılık, yenilikçi düşünme, iş fikrinin hayata geçirilebilmesi için ise proje </w:t>
            </w:r>
            <w:proofErr w:type="gramStart"/>
            <w:r w:rsidRPr="005F20BD">
              <w:rPr>
                <w:rFonts w:ascii="Times New Roman" w:hAnsi="Times New Roman" w:cs="Times New Roman"/>
                <w:shd w:val="clear" w:color="auto" w:fill="FFFFFF"/>
              </w:rPr>
              <w:t>bazlı</w:t>
            </w:r>
            <w:proofErr w:type="gramEnd"/>
            <w:r w:rsidRPr="005F20BD">
              <w:rPr>
                <w:rFonts w:ascii="Times New Roman" w:hAnsi="Times New Roman" w:cs="Times New Roman"/>
                <w:shd w:val="clear" w:color="auto" w:fill="FFFFFF"/>
              </w:rPr>
              <w:t xml:space="preserve"> düşünme, planlama yapabilme, bir işi örgütleyebilme, bir iş kurmanın yasal çerçevesi hakkında teorik ve pratik bilgiler verilmektedir.</w:t>
            </w:r>
            <w:r w:rsidR="00FA343E" w:rsidRPr="005F20BD">
              <w:rPr>
                <w:rFonts w:ascii="Times New Roman" w:hAnsi="Times New Roman" w:cs="Times New Roman"/>
                <w:shd w:val="clear" w:color="auto" w:fill="FFFFFF"/>
              </w:rPr>
              <w:t xml:space="preserve"> </w:t>
            </w:r>
          </w:p>
        </w:tc>
      </w:tr>
    </w:tbl>
    <w:p w:rsidR="00B21EB2" w:rsidRPr="005F20BD" w:rsidRDefault="003A3A66" w:rsidP="006D6AB2">
      <w:pPr>
        <w:widowControl w:val="0"/>
        <w:spacing w:after="0" w:line="240" w:lineRule="auto"/>
        <w:jc w:val="center"/>
        <w:rPr>
          <w:rFonts w:ascii="Times New Roman" w:eastAsia="Times New Roman" w:hAnsi="Times New Roman" w:cs="Times New Roman"/>
          <w:b/>
          <w:bCs/>
        </w:rPr>
      </w:pPr>
      <w:r w:rsidRPr="005F20BD">
        <w:rPr>
          <w:rFonts w:ascii="Times New Roman" w:eastAsia="Times New Roman" w:hAnsi="Times New Roman" w:cs="Times New Roman"/>
          <w:b/>
          <w:bCs/>
        </w:rPr>
        <w:t>IV</w:t>
      </w:r>
      <w:r w:rsidR="00B21EB2" w:rsidRPr="005F20BD">
        <w:rPr>
          <w:rFonts w:ascii="Times New Roman" w:eastAsia="Times New Roman" w:hAnsi="Times New Roman" w:cs="Times New Roman"/>
          <w:b/>
          <w:bCs/>
        </w:rPr>
        <w:t>. YARIYIL</w:t>
      </w:r>
    </w:p>
    <w:tbl>
      <w:tblPr>
        <w:tblW w:w="9951" w:type="dxa"/>
        <w:tblInd w:w="-157" w:type="dxa"/>
        <w:tblCellMar>
          <w:left w:w="70" w:type="dxa"/>
          <w:right w:w="70" w:type="dxa"/>
        </w:tblCellMar>
        <w:tblLook w:val="04A0" w:firstRow="1" w:lastRow="0" w:firstColumn="1" w:lastColumn="0" w:noHBand="0" w:noVBand="1"/>
      </w:tblPr>
      <w:tblGrid>
        <w:gridCol w:w="1418"/>
        <w:gridCol w:w="5244"/>
        <w:gridCol w:w="709"/>
        <w:gridCol w:w="709"/>
        <w:gridCol w:w="1020"/>
        <w:gridCol w:w="851"/>
      </w:tblGrid>
      <w:tr w:rsidR="00B21EB2" w:rsidRPr="005F20BD" w:rsidTr="005F20BD">
        <w:trPr>
          <w:trHeight w:val="300"/>
        </w:trPr>
        <w:tc>
          <w:tcPr>
            <w:tcW w:w="141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244"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851" w:type="dxa"/>
            <w:tcBorders>
              <w:top w:val="single" w:sz="12" w:space="0" w:color="auto"/>
              <w:left w:val="nil"/>
              <w:bottom w:val="single" w:sz="4" w:space="0" w:color="auto"/>
              <w:right w:val="single" w:sz="12"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B21EB2" w:rsidRPr="005F20BD" w:rsidTr="005F20BD">
        <w:trPr>
          <w:trHeight w:val="300"/>
        </w:trPr>
        <w:tc>
          <w:tcPr>
            <w:tcW w:w="141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rPr>
            </w:pPr>
            <w:r w:rsidRPr="005F20BD">
              <w:rPr>
                <w:rFonts w:ascii="Times New Roman" w:hAnsi="Times New Roman" w:cs="Times New Roman"/>
              </w:rPr>
              <w:t>NRGPC</w:t>
            </w:r>
            <w:r w:rsidRPr="005F20BD">
              <w:rPr>
                <w:rFonts w:ascii="Times New Roman" w:eastAsia="Times New Roman" w:hAnsi="Times New Roman" w:cs="Times New Roman"/>
              </w:rPr>
              <w:t xml:space="preserve"> 2</w:t>
            </w:r>
            <w:r w:rsidR="003A3A66" w:rsidRPr="005F20BD">
              <w:rPr>
                <w:rFonts w:ascii="Times New Roman" w:eastAsia="Times New Roman" w:hAnsi="Times New Roman" w:cs="Times New Roman"/>
              </w:rPr>
              <w:t>02</w:t>
            </w:r>
          </w:p>
        </w:tc>
        <w:tc>
          <w:tcPr>
            <w:tcW w:w="5244"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rPr>
                <w:rFonts w:ascii="Times New Roman" w:eastAsia="Times New Roman" w:hAnsi="Times New Roman" w:cs="Times New Roman"/>
              </w:rPr>
            </w:pPr>
            <w:r w:rsidRPr="005F20BD">
              <w:rPr>
                <w:rFonts w:ascii="Times New Roman" w:eastAsia="Times New Roman" w:hAnsi="Times New Roman" w:cs="Times New Roman"/>
              </w:rPr>
              <w:t>RADYASYON GÜVENLİĞİ VE UYGULAMA-I</w:t>
            </w:r>
            <w:r w:rsidR="003A3A66" w:rsidRPr="005F20BD">
              <w:rPr>
                <w:rFonts w:ascii="Times New Roman" w:eastAsia="Times New Roman" w:hAnsi="Times New Roman" w:cs="Times New Roman"/>
              </w:rPr>
              <w:t>I</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3A3A66"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4</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1</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3A3A66"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5</w:t>
            </w:r>
          </w:p>
        </w:tc>
        <w:tc>
          <w:tcPr>
            <w:tcW w:w="851" w:type="dxa"/>
            <w:tcBorders>
              <w:top w:val="single" w:sz="4" w:space="0" w:color="auto"/>
              <w:left w:val="nil"/>
              <w:bottom w:val="single" w:sz="12" w:space="0" w:color="auto"/>
              <w:right w:val="single" w:sz="12" w:space="0" w:color="auto"/>
            </w:tcBorders>
            <w:shd w:val="clear" w:color="auto" w:fill="auto"/>
            <w:noWrap/>
            <w:vAlign w:val="bottom"/>
            <w:hideMark/>
          </w:tcPr>
          <w:p w:rsidR="00B21EB2" w:rsidRPr="005F20BD" w:rsidRDefault="003A3A66"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5</w:t>
            </w:r>
          </w:p>
        </w:tc>
      </w:tr>
      <w:tr w:rsidR="00B21EB2" w:rsidRPr="005F20BD" w:rsidTr="005F20BD">
        <w:trPr>
          <w:trHeight w:val="300"/>
        </w:trPr>
        <w:tc>
          <w:tcPr>
            <w:tcW w:w="9951" w:type="dxa"/>
            <w:gridSpan w:val="6"/>
            <w:tcBorders>
              <w:top w:val="single" w:sz="12" w:space="0" w:color="auto"/>
              <w:left w:val="single" w:sz="12" w:space="0" w:color="auto"/>
              <w:bottom w:val="single" w:sz="4" w:space="0" w:color="auto"/>
              <w:right w:val="single" w:sz="12" w:space="0" w:color="auto"/>
            </w:tcBorders>
            <w:shd w:val="clear" w:color="auto" w:fill="auto"/>
            <w:noWrap/>
          </w:tcPr>
          <w:p w:rsidR="00B21EB2" w:rsidRPr="005F20BD" w:rsidRDefault="00B21EB2" w:rsidP="006D6AB2">
            <w:pPr>
              <w:widowControl w:val="0"/>
              <w:spacing w:after="0" w:line="240" w:lineRule="auto"/>
              <w:jc w:val="both"/>
              <w:rPr>
                <w:rFonts w:ascii="Times New Roman" w:hAnsi="Times New Roman" w:cs="Times New Roman"/>
              </w:rPr>
            </w:pPr>
            <w:r w:rsidRPr="005F20BD">
              <w:rPr>
                <w:rFonts w:ascii="Times New Roman" w:hAnsi="Times New Roman" w:cs="Times New Roman"/>
              </w:rPr>
              <w:t>Nükleer Teknoloji ve Radyasyon Güvenliği programının uygulama esasları ve istihdam alanları ile örtüşen temel uygulama faaliyetleri.</w:t>
            </w:r>
          </w:p>
        </w:tc>
      </w:tr>
      <w:tr w:rsidR="00B21EB2" w:rsidRPr="005F20BD" w:rsidTr="005F20BD">
        <w:trPr>
          <w:trHeight w:val="300"/>
        </w:trPr>
        <w:tc>
          <w:tcPr>
            <w:tcW w:w="141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244"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851" w:type="dxa"/>
            <w:tcBorders>
              <w:top w:val="single" w:sz="12" w:space="0" w:color="auto"/>
              <w:left w:val="nil"/>
              <w:bottom w:val="single" w:sz="4" w:space="0" w:color="auto"/>
              <w:right w:val="single" w:sz="12"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B21EB2" w:rsidRPr="005F20BD" w:rsidTr="005F20BD">
        <w:trPr>
          <w:trHeight w:val="300"/>
        </w:trPr>
        <w:tc>
          <w:tcPr>
            <w:tcW w:w="141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rPr>
            </w:pPr>
            <w:r w:rsidRPr="005F20BD">
              <w:rPr>
                <w:rFonts w:ascii="Times New Roman" w:hAnsi="Times New Roman" w:cs="Times New Roman"/>
              </w:rPr>
              <w:t>NRGPC</w:t>
            </w:r>
            <w:r w:rsidRPr="005F20BD">
              <w:rPr>
                <w:rFonts w:ascii="Times New Roman" w:eastAsia="Times New Roman" w:hAnsi="Times New Roman" w:cs="Times New Roman"/>
              </w:rPr>
              <w:t xml:space="preserve"> 20</w:t>
            </w:r>
            <w:r w:rsidR="00410013" w:rsidRPr="005F20BD">
              <w:rPr>
                <w:rFonts w:ascii="Times New Roman" w:eastAsia="Times New Roman" w:hAnsi="Times New Roman" w:cs="Times New Roman"/>
              </w:rPr>
              <w:t>4</w:t>
            </w:r>
          </w:p>
        </w:tc>
        <w:tc>
          <w:tcPr>
            <w:tcW w:w="5244"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410013" w:rsidP="006D6AB2">
            <w:pPr>
              <w:widowControl w:val="0"/>
              <w:spacing w:after="0" w:line="240" w:lineRule="auto"/>
              <w:rPr>
                <w:rFonts w:ascii="Times New Roman" w:eastAsia="Times New Roman" w:hAnsi="Times New Roman" w:cs="Times New Roman"/>
              </w:rPr>
            </w:pPr>
            <w:r w:rsidRPr="005F20BD">
              <w:rPr>
                <w:rFonts w:ascii="Times New Roman" w:eastAsia="Times New Roman" w:hAnsi="Times New Roman" w:cs="Times New Roman"/>
              </w:rPr>
              <w:t>RADYOAKTİF MALZEMELER VE ATIK YÖNETİMİ</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410013"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3</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1</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410013"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4</w:t>
            </w:r>
          </w:p>
        </w:tc>
        <w:tc>
          <w:tcPr>
            <w:tcW w:w="851" w:type="dxa"/>
            <w:tcBorders>
              <w:top w:val="single" w:sz="4" w:space="0" w:color="auto"/>
              <w:left w:val="nil"/>
              <w:bottom w:val="single" w:sz="12" w:space="0" w:color="auto"/>
              <w:right w:val="single" w:sz="12"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4</w:t>
            </w:r>
          </w:p>
        </w:tc>
      </w:tr>
      <w:tr w:rsidR="00B21EB2" w:rsidRPr="005F20BD" w:rsidTr="005F20BD">
        <w:trPr>
          <w:trHeight w:val="300"/>
        </w:trPr>
        <w:tc>
          <w:tcPr>
            <w:tcW w:w="99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B21EB2" w:rsidRPr="005F20BD" w:rsidRDefault="00410013" w:rsidP="006D6AB2">
            <w:pPr>
              <w:widowControl w:val="0"/>
              <w:spacing w:after="0" w:line="240" w:lineRule="auto"/>
              <w:jc w:val="both"/>
              <w:rPr>
                <w:rFonts w:ascii="Times New Roman" w:eastAsia="Times New Roman" w:hAnsi="Times New Roman" w:cs="Times New Roman"/>
              </w:rPr>
            </w:pPr>
            <w:proofErr w:type="gramStart"/>
            <w:r w:rsidRPr="005F20BD">
              <w:rPr>
                <w:rFonts w:ascii="Times New Roman" w:eastAsia="Times New Roman" w:hAnsi="Times New Roman" w:cs="Times New Roman"/>
              </w:rPr>
              <w:t xml:space="preserve">Radyoaktif malzemeler, radyoaktif maddenin işlenmesi, radyoaktif maddenin güvenli taşınması ve ilgili yönetmelik, radyoaktif atık özelliklerinin belirlenmesi, sınıflandırılması, düşük-orta-yüksek seviyeli atıklar, radyoaktif atıkların depolanması, radyoaktif atıkların </w:t>
            </w:r>
            <w:proofErr w:type="spellStart"/>
            <w:r w:rsidRPr="005F20BD">
              <w:rPr>
                <w:rFonts w:ascii="Times New Roman" w:eastAsia="Times New Roman" w:hAnsi="Times New Roman" w:cs="Times New Roman"/>
              </w:rPr>
              <w:t>bertarafı</w:t>
            </w:r>
            <w:proofErr w:type="spellEnd"/>
            <w:r w:rsidRPr="005F20BD">
              <w:rPr>
                <w:rFonts w:ascii="Times New Roman" w:eastAsia="Times New Roman" w:hAnsi="Times New Roman" w:cs="Times New Roman"/>
              </w:rPr>
              <w:t>, gaz ve sıvı radyoaktif atıkların çevreye salımı, radyoaktif atık tesislerinde genel esaslar, radyoaktif atık tesislerinde genel güvenlik ilkeleri, nükleer tesislerde ve radyoaktif madde ile çalışılan tesislerinde atık yönetimi, denetim ve yaptırımlar.</w:t>
            </w:r>
            <w:proofErr w:type="gramEnd"/>
          </w:p>
        </w:tc>
      </w:tr>
      <w:tr w:rsidR="00B21EB2" w:rsidRPr="005F20BD" w:rsidTr="005F20BD">
        <w:trPr>
          <w:trHeight w:val="450"/>
        </w:trPr>
        <w:tc>
          <w:tcPr>
            <w:tcW w:w="9951" w:type="dxa"/>
            <w:gridSpan w:val="6"/>
            <w:vMerge/>
            <w:tcBorders>
              <w:top w:val="single" w:sz="4" w:space="0" w:color="auto"/>
              <w:left w:val="single" w:sz="12" w:space="0" w:color="auto"/>
              <w:bottom w:val="single" w:sz="4" w:space="0" w:color="auto"/>
              <w:right w:val="single" w:sz="12" w:space="0" w:color="auto"/>
            </w:tcBorders>
            <w:vAlign w:val="center"/>
            <w:hideMark/>
          </w:tcPr>
          <w:p w:rsidR="00B21EB2" w:rsidRPr="005F20BD" w:rsidRDefault="00B21EB2" w:rsidP="006D6AB2">
            <w:pPr>
              <w:widowControl w:val="0"/>
              <w:spacing w:after="0" w:line="240" w:lineRule="auto"/>
              <w:rPr>
                <w:rFonts w:ascii="Times New Roman" w:eastAsia="Times New Roman" w:hAnsi="Times New Roman" w:cs="Times New Roman"/>
              </w:rPr>
            </w:pPr>
          </w:p>
        </w:tc>
      </w:tr>
      <w:tr w:rsidR="00B21EB2" w:rsidRPr="005F20BD" w:rsidTr="005F20BD">
        <w:trPr>
          <w:trHeight w:val="300"/>
        </w:trPr>
        <w:tc>
          <w:tcPr>
            <w:tcW w:w="141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244"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851" w:type="dxa"/>
            <w:tcBorders>
              <w:top w:val="single" w:sz="12" w:space="0" w:color="auto"/>
              <w:left w:val="nil"/>
              <w:bottom w:val="single" w:sz="4" w:space="0" w:color="auto"/>
              <w:right w:val="single" w:sz="12"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B21EB2" w:rsidRPr="005F20BD" w:rsidTr="005F20BD">
        <w:trPr>
          <w:trHeight w:val="300"/>
        </w:trPr>
        <w:tc>
          <w:tcPr>
            <w:tcW w:w="141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rPr>
            </w:pPr>
            <w:r w:rsidRPr="005F20BD">
              <w:rPr>
                <w:rFonts w:ascii="Times New Roman" w:hAnsi="Times New Roman" w:cs="Times New Roman"/>
              </w:rPr>
              <w:t>NRGPC</w:t>
            </w:r>
            <w:r w:rsidRPr="005F20BD">
              <w:rPr>
                <w:rFonts w:ascii="Times New Roman" w:eastAsia="Times New Roman" w:hAnsi="Times New Roman" w:cs="Times New Roman"/>
              </w:rPr>
              <w:t xml:space="preserve"> 20</w:t>
            </w:r>
            <w:r w:rsidR="006D0C95" w:rsidRPr="005F20BD">
              <w:rPr>
                <w:rFonts w:ascii="Times New Roman" w:eastAsia="Times New Roman" w:hAnsi="Times New Roman" w:cs="Times New Roman"/>
              </w:rPr>
              <w:t>6</w:t>
            </w:r>
          </w:p>
        </w:tc>
        <w:tc>
          <w:tcPr>
            <w:tcW w:w="5244"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6D0C95" w:rsidP="006D6AB2">
            <w:pPr>
              <w:widowControl w:val="0"/>
              <w:spacing w:after="0" w:line="240" w:lineRule="auto"/>
              <w:rPr>
                <w:rFonts w:ascii="Times New Roman" w:eastAsia="Times New Roman" w:hAnsi="Times New Roman" w:cs="Times New Roman"/>
              </w:rPr>
            </w:pPr>
            <w:r w:rsidRPr="005F20BD">
              <w:rPr>
                <w:rFonts w:ascii="Times New Roman" w:eastAsia="Times New Roman" w:hAnsi="Times New Roman" w:cs="Times New Roman"/>
              </w:rPr>
              <w:t>UYGULAMALI SAĞLIK FİZİĞİ</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6D0C95"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3</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1</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6D0C95"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4</w:t>
            </w:r>
          </w:p>
        </w:tc>
        <w:tc>
          <w:tcPr>
            <w:tcW w:w="851" w:type="dxa"/>
            <w:tcBorders>
              <w:top w:val="single" w:sz="4" w:space="0" w:color="auto"/>
              <w:left w:val="nil"/>
              <w:bottom w:val="single" w:sz="12" w:space="0" w:color="auto"/>
              <w:right w:val="single" w:sz="12"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4</w:t>
            </w:r>
          </w:p>
        </w:tc>
      </w:tr>
      <w:tr w:rsidR="00B21EB2" w:rsidRPr="005F20BD" w:rsidTr="005F20BD">
        <w:trPr>
          <w:trHeight w:val="300"/>
        </w:trPr>
        <w:tc>
          <w:tcPr>
            <w:tcW w:w="9951" w:type="dxa"/>
            <w:gridSpan w:val="6"/>
            <w:tcBorders>
              <w:top w:val="single" w:sz="12" w:space="0" w:color="auto"/>
              <w:left w:val="single" w:sz="12" w:space="0" w:color="auto"/>
              <w:bottom w:val="single" w:sz="4" w:space="0" w:color="auto"/>
              <w:right w:val="single" w:sz="12" w:space="0" w:color="auto"/>
            </w:tcBorders>
            <w:shd w:val="clear" w:color="auto" w:fill="auto"/>
            <w:noWrap/>
          </w:tcPr>
          <w:p w:rsidR="00B21EB2" w:rsidRPr="005F20BD" w:rsidRDefault="004C4D01" w:rsidP="006D6AB2">
            <w:pPr>
              <w:widowControl w:val="0"/>
              <w:spacing w:after="0" w:line="240" w:lineRule="auto"/>
              <w:jc w:val="both"/>
              <w:rPr>
                <w:rFonts w:ascii="Times New Roman" w:hAnsi="Times New Roman" w:cs="Times New Roman"/>
              </w:rPr>
            </w:pPr>
            <w:proofErr w:type="gramStart"/>
            <w:r w:rsidRPr="005F20BD">
              <w:rPr>
                <w:rFonts w:ascii="Times New Roman" w:hAnsi="Times New Roman" w:cs="Times New Roman"/>
              </w:rPr>
              <w:t xml:space="preserve">Sağlık fiziği tanımı ve temel kavramlar, radyoaktivite, radyasyon </w:t>
            </w:r>
            <w:proofErr w:type="spellStart"/>
            <w:r w:rsidRPr="005F20BD">
              <w:rPr>
                <w:rFonts w:ascii="Times New Roman" w:hAnsi="Times New Roman" w:cs="Times New Roman"/>
              </w:rPr>
              <w:t>dozimetresi</w:t>
            </w:r>
            <w:proofErr w:type="spellEnd"/>
            <w:r w:rsidRPr="005F20BD">
              <w:rPr>
                <w:rFonts w:ascii="Times New Roman" w:hAnsi="Times New Roman" w:cs="Times New Roman"/>
              </w:rPr>
              <w:t xml:space="preserve">, radyasyon </w:t>
            </w:r>
            <w:proofErr w:type="spellStart"/>
            <w:r w:rsidRPr="005F20BD">
              <w:rPr>
                <w:rFonts w:ascii="Times New Roman" w:hAnsi="Times New Roman" w:cs="Times New Roman"/>
              </w:rPr>
              <w:t>dozimetresi</w:t>
            </w:r>
            <w:proofErr w:type="spellEnd"/>
            <w:r w:rsidRPr="005F20BD">
              <w:rPr>
                <w:rFonts w:ascii="Times New Roman" w:hAnsi="Times New Roman" w:cs="Times New Roman"/>
              </w:rPr>
              <w:t xml:space="preserve"> ile ilgili problemler, problem çözme, doğal ve yapay radyasyonlar, radyoaktif serpinti, insan sağlığı ve çevre açısından önemli radyoizotoplar, radyasyondan korunma, radyoaktif madde atıklarının biriktirilmesi, zararsız duruma getirilmesi ve taşınma yöntemleri, radyasyonla çalışılan yerlerin planlanması, radyasyon kazaları ve radyasyona ilgili yasal durum, radyasyon ve </w:t>
            </w:r>
            <w:proofErr w:type="spellStart"/>
            <w:r w:rsidRPr="005F20BD">
              <w:rPr>
                <w:rFonts w:ascii="Times New Roman" w:hAnsi="Times New Roman" w:cs="Times New Roman"/>
              </w:rPr>
              <w:t>radyonüklidlerin</w:t>
            </w:r>
            <w:proofErr w:type="spellEnd"/>
            <w:r w:rsidRPr="005F20BD">
              <w:rPr>
                <w:rFonts w:ascii="Times New Roman" w:hAnsi="Times New Roman" w:cs="Times New Roman"/>
              </w:rPr>
              <w:t xml:space="preserve"> kullanımı.</w:t>
            </w:r>
            <w:proofErr w:type="gramEnd"/>
          </w:p>
        </w:tc>
      </w:tr>
      <w:tr w:rsidR="00B21EB2" w:rsidRPr="005F20BD" w:rsidTr="005F20BD">
        <w:trPr>
          <w:trHeight w:val="300"/>
        </w:trPr>
        <w:tc>
          <w:tcPr>
            <w:tcW w:w="141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244"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851" w:type="dxa"/>
            <w:tcBorders>
              <w:top w:val="single" w:sz="12" w:space="0" w:color="auto"/>
              <w:left w:val="nil"/>
              <w:bottom w:val="single" w:sz="4" w:space="0" w:color="auto"/>
              <w:right w:val="single" w:sz="12"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B21EB2" w:rsidRPr="005F20BD" w:rsidTr="005F20BD">
        <w:trPr>
          <w:trHeight w:val="300"/>
        </w:trPr>
        <w:tc>
          <w:tcPr>
            <w:tcW w:w="141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rPr>
            </w:pPr>
            <w:r w:rsidRPr="005F20BD">
              <w:rPr>
                <w:rFonts w:ascii="Times New Roman" w:hAnsi="Times New Roman" w:cs="Times New Roman"/>
              </w:rPr>
              <w:t>NRGPC</w:t>
            </w:r>
            <w:r w:rsidRPr="005F20BD">
              <w:rPr>
                <w:rFonts w:ascii="Times New Roman" w:eastAsia="Times New Roman" w:hAnsi="Times New Roman" w:cs="Times New Roman"/>
              </w:rPr>
              <w:t xml:space="preserve"> 20</w:t>
            </w:r>
            <w:r w:rsidR="006A3B2C" w:rsidRPr="005F20BD">
              <w:rPr>
                <w:rFonts w:ascii="Times New Roman" w:eastAsia="Times New Roman" w:hAnsi="Times New Roman" w:cs="Times New Roman"/>
              </w:rPr>
              <w:t>8</w:t>
            </w:r>
          </w:p>
        </w:tc>
        <w:tc>
          <w:tcPr>
            <w:tcW w:w="5244"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6A3B2C" w:rsidP="006D6AB2">
            <w:pPr>
              <w:widowControl w:val="0"/>
              <w:spacing w:after="0" w:line="240" w:lineRule="auto"/>
              <w:rPr>
                <w:rFonts w:ascii="Times New Roman" w:eastAsia="Times New Roman" w:hAnsi="Times New Roman" w:cs="Times New Roman"/>
              </w:rPr>
            </w:pPr>
            <w:r w:rsidRPr="005F20BD">
              <w:rPr>
                <w:rFonts w:ascii="Times New Roman" w:eastAsia="Times New Roman" w:hAnsi="Times New Roman" w:cs="Times New Roman"/>
              </w:rPr>
              <w:t>RADYOLOJİK ACİL DURUM PLANLAMA ESASLARI</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2</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6A3B2C"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1</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6A3B2C"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3</w:t>
            </w:r>
          </w:p>
        </w:tc>
        <w:tc>
          <w:tcPr>
            <w:tcW w:w="851" w:type="dxa"/>
            <w:tcBorders>
              <w:top w:val="single" w:sz="4" w:space="0" w:color="auto"/>
              <w:left w:val="nil"/>
              <w:bottom w:val="single" w:sz="12" w:space="0" w:color="auto"/>
              <w:right w:val="single" w:sz="12"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3</w:t>
            </w:r>
          </w:p>
        </w:tc>
      </w:tr>
      <w:tr w:rsidR="00B21EB2" w:rsidRPr="005F20BD" w:rsidTr="005F20BD">
        <w:trPr>
          <w:trHeight w:val="300"/>
        </w:trPr>
        <w:tc>
          <w:tcPr>
            <w:tcW w:w="99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B21EB2" w:rsidRPr="005F20BD" w:rsidRDefault="006A3B2C" w:rsidP="006D6AB2">
            <w:pPr>
              <w:pStyle w:val="Default"/>
              <w:widowControl w:val="0"/>
              <w:jc w:val="both"/>
              <w:rPr>
                <w:rFonts w:ascii="Times New Roman" w:eastAsia="Times New Roman" w:hAnsi="Times New Roman" w:cs="Times New Roman"/>
                <w:color w:val="auto"/>
                <w:sz w:val="22"/>
                <w:szCs w:val="22"/>
              </w:rPr>
            </w:pPr>
            <w:r w:rsidRPr="005F20BD">
              <w:rPr>
                <w:rFonts w:ascii="Times New Roman" w:hAnsi="Times New Roman" w:cs="Times New Roman"/>
                <w:color w:val="auto"/>
                <w:sz w:val="22"/>
                <w:szCs w:val="22"/>
              </w:rPr>
              <w:t>Nükleer ve radyolojik tehlike durumu ulusal uygulama yönetmeliği, tehlike durumu tespiti. İlgili bakanlık, kurum ve bağlı kuruluşları ile valiliklerin görev ve sorumlulukları, olası bir nükleer ve radyolojik kaza veya tehlike durumunda yapılması gerekenler ve halka duyurulması gereken bilgiler. TAEK afet ve acil durum yönetim merkezi yönergesi, afet ve acil durum yönetiminin görevi, sorumlulukları ve merkezinin çalışma esasları. Kayıt ve dokümanlar, ulusal radyasyon acil durum planı (URAP), radyasyon acil durumunda görev alacak ulusal seviyedeki kurum ve kuruluşlar ve hizmet grupları, planlama esasları; ulusal afet müdahale organizasyonu, radyasyon acil durumunda esas alınacak planlar, acil durum müdahale süreci, uluslararası kuruluşlar ve anlaşmalar, ulusal kılavuzlar.</w:t>
            </w:r>
          </w:p>
        </w:tc>
      </w:tr>
      <w:tr w:rsidR="00B21EB2" w:rsidRPr="005F20BD" w:rsidTr="005F20BD">
        <w:trPr>
          <w:trHeight w:val="450"/>
        </w:trPr>
        <w:tc>
          <w:tcPr>
            <w:tcW w:w="9951" w:type="dxa"/>
            <w:gridSpan w:val="6"/>
            <w:vMerge/>
            <w:tcBorders>
              <w:top w:val="single" w:sz="4" w:space="0" w:color="auto"/>
              <w:left w:val="single" w:sz="12" w:space="0" w:color="auto"/>
              <w:bottom w:val="single" w:sz="4" w:space="0" w:color="auto"/>
              <w:right w:val="single" w:sz="12" w:space="0" w:color="auto"/>
            </w:tcBorders>
            <w:vAlign w:val="center"/>
            <w:hideMark/>
          </w:tcPr>
          <w:p w:rsidR="00B21EB2" w:rsidRPr="005F20BD" w:rsidRDefault="00B21EB2" w:rsidP="006D6AB2">
            <w:pPr>
              <w:widowControl w:val="0"/>
              <w:spacing w:after="0" w:line="240" w:lineRule="auto"/>
              <w:rPr>
                <w:rFonts w:ascii="Times New Roman" w:eastAsia="Times New Roman" w:hAnsi="Times New Roman" w:cs="Times New Roman"/>
              </w:rPr>
            </w:pPr>
          </w:p>
        </w:tc>
      </w:tr>
      <w:tr w:rsidR="00B21EB2" w:rsidRPr="005F20BD" w:rsidTr="005F20BD">
        <w:trPr>
          <w:trHeight w:val="450"/>
        </w:trPr>
        <w:tc>
          <w:tcPr>
            <w:tcW w:w="9951" w:type="dxa"/>
            <w:gridSpan w:val="6"/>
            <w:vMerge/>
            <w:tcBorders>
              <w:top w:val="single" w:sz="4" w:space="0" w:color="auto"/>
              <w:left w:val="single" w:sz="12" w:space="0" w:color="auto"/>
              <w:bottom w:val="single" w:sz="4" w:space="0" w:color="auto"/>
              <w:right w:val="single" w:sz="12" w:space="0" w:color="auto"/>
            </w:tcBorders>
            <w:vAlign w:val="center"/>
            <w:hideMark/>
          </w:tcPr>
          <w:p w:rsidR="00B21EB2" w:rsidRPr="005F20BD" w:rsidRDefault="00B21EB2" w:rsidP="006D6AB2">
            <w:pPr>
              <w:widowControl w:val="0"/>
              <w:spacing w:after="0" w:line="240" w:lineRule="auto"/>
              <w:rPr>
                <w:rFonts w:ascii="Times New Roman" w:eastAsia="Times New Roman" w:hAnsi="Times New Roman" w:cs="Times New Roman"/>
              </w:rPr>
            </w:pPr>
          </w:p>
        </w:tc>
      </w:tr>
      <w:tr w:rsidR="00B21EB2" w:rsidRPr="005F20BD" w:rsidTr="005F20BD">
        <w:trPr>
          <w:trHeight w:val="300"/>
        </w:trPr>
        <w:tc>
          <w:tcPr>
            <w:tcW w:w="9951" w:type="dxa"/>
            <w:gridSpan w:val="6"/>
            <w:tcBorders>
              <w:top w:val="single" w:sz="12" w:space="0" w:color="auto"/>
              <w:left w:val="single" w:sz="12" w:space="0" w:color="auto"/>
              <w:bottom w:val="single" w:sz="4" w:space="0" w:color="auto"/>
              <w:right w:val="single" w:sz="12"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
                <w:bCs/>
              </w:rPr>
            </w:pPr>
            <w:r w:rsidRPr="005F20BD">
              <w:rPr>
                <w:rFonts w:ascii="Times New Roman" w:eastAsia="Times New Roman" w:hAnsi="Times New Roman" w:cs="Times New Roman"/>
                <w:b/>
                <w:bCs/>
              </w:rPr>
              <w:lastRenderedPageBreak/>
              <w:t>SEÇMELİ DERSLER</w:t>
            </w:r>
          </w:p>
        </w:tc>
      </w:tr>
      <w:tr w:rsidR="00B21EB2" w:rsidRPr="005F20BD" w:rsidTr="005F20BD">
        <w:trPr>
          <w:trHeight w:val="300"/>
        </w:trPr>
        <w:tc>
          <w:tcPr>
            <w:tcW w:w="141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244"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851" w:type="dxa"/>
            <w:tcBorders>
              <w:top w:val="single" w:sz="12" w:space="0" w:color="auto"/>
              <w:left w:val="nil"/>
              <w:bottom w:val="single" w:sz="4" w:space="0" w:color="auto"/>
              <w:right w:val="single" w:sz="12"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B21EB2" w:rsidRPr="005F20BD" w:rsidTr="005F20BD">
        <w:trPr>
          <w:trHeight w:val="300"/>
        </w:trPr>
        <w:tc>
          <w:tcPr>
            <w:tcW w:w="141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rPr>
            </w:pPr>
            <w:r w:rsidRPr="005F20BD">
              <w:rPr>
                <w:rFonts w:ascii="Times New Roman" w:hAnsi="Times New Roman" w:cs="Times New Roman"/>
              </w:rPr>
              <w:t>NRGPC</w:t>
            </w:r>
            <w:r w:rsidR="00200B3D" w:rsidRPr="005F20BD">
              <w:rPr>
                <w:rFonts w:ascii="Times New Roman" w:eastAsia="Times New Roman" w:hAnsi="Times New Roman" w:cs="Times New Roman"/>
              </w:rPr>
              <w:t xml:space="preserve"> 210</w:t>
            </w:r>
          </w:p>
        </w:tc>
        <w:tc>
          <w:tcPr>
            <w:tcW w:w="5244"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324CB1" w:rsidP="006D6AB2">
            <w:pPr>
              <w:widowControl w:val="0"/>
              <w:spacing w:after="0" w:line="240" w:lineRule="auto"/>
              <w:rPr>
                <w:rFonts w:ascii="Times New Roman" w:eastAsia="Times New Roman" w:hAnsi="Times New Roman" w:cs="Times New Roman"/>
              </w:rPr>
            </w:pPr>
            <w:r w:rsidRPr="005F20BD">
              <w:rPr>
                <w:rFonts w:ascii="Times New Roman" w:eastAsia="Times New Roman" w:hAnsi="Times New Roman" w:cs="Times New Roman"/>
              </w:rPr>
              <w:t>REAKTÖR TEORİSİ VE İŞLETME</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3</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1</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4</w:t>
            </w:r>
          </w:p>
        </w:tc>
        <w:tc>
          <w:tcPr>
            <w:tcW w:w="851" w:type="dxa"/>
            <w:tcBorders>
              <w:top w:val="single" w:sz="4" w:space="0" w:color="auto"/>
              <w:left w:val="nil"/>
              <w:bottom w:val="single" w:sz="12" w:space="0" w:color="auto"/>
              <w:right w:val="single" w:sz="12" w:space="0" w:color="auto"/>
            </w:tcBorders>
            <w:shd w:val="clear" w:color="auto" w:fill="auto"/>
            <w:noWrap/>
            <w:vAlign w:val="bottom"/>
            <w:hideMark/>
          </w:tcPr>
          <w:p w:rsidR="00B21EB2" w:rsidRPr="005F20BD" w:rsidRDefault="00200B3D"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4</w:t>
            </w:r>
          </w:p>
        </w:tc>
      </w:tr>
      <w:tr w:rsidR="00B21EB2" w:rsidRPr="005F20BD" w:rsidTr="005F20BD">
        <w:trPr>
          <w:trHeight w:val="300"/>
        </w:trPr>
        <w:tc>
          <w:tcPr>
            <w:tcW w:w="9951" w:type="dxa"/>
            <w:gridSpan w:val="6"/>
            <w:tcBorders>
              <w:top w:val="single" w:sz="12" w:space="0" w:color="auto"/>
              <w:left w:val="single" w:sz="12" w:space="0" w:color="auto"/>
              <w:bottom w:val="single" w:sz="4" w:space="0" w:color="auto"/>
              <w:right w:val="single" w:sz="12" w:space="0" w:color="auto"/>
            </w:tcBorders>
            <w:shd w:val="clear" w:color="auto" w:fill="auto"/>
            <w:noWrap/>
          </w:tcPr>
          <w:p w:rsidR="00324CB1" w:rsidRPr="005F20BD" w:rsidRDefault="00253B6B" w:rsidP="006D6AB2">
            <w:pPr>
              <w:widowControl w:val="0"/>
              <w:spacing w:after="0" w:line="240" w:lineRule="auto"/>
              <w:jc w:val="both"/>
              <w:rPr>
                <w:rFonts w:ascii="Times New Roman" w:hAnsi="Times New Roman" w:cs="Times New Roman"/>
              </w:rPr>
            </w:pPr>
            <w:r w:rsidRPr="005F20BD">
              <w:rPr>
                <w:rFonts w:ascii="Times New Roman" w:hAnsi="Times New Roman" w:cs="Times New Roman"/>
              </w:rPr>
              <w:t xml:space="preserve">Enerji kaynakları ve nükleer enerji, füzyon ve </w:t>
            </w:r>
            <w:proofErr w:type="spellStart"/>
            <w:r w:rsidRPr="005F20BD">
              <w:rPr>
                <w:rFonts w:ascii="Times New Roman" w:hAnsi="Times New Roman" w:cs="Times New Roman"/>
              </w:rPr>
              <w:t>fi</w:t>
            </w:r>
            <w:r w:rsidR="00200B3D" w:rsidRPr="005F20BD">
              <w:rPr>
                <w:rFonts w:ascii="Times New Roman" w:hAnsi="Times New Roman" w:cs="Times New Roman"/>
              </w:rPr>
              <w:t>z</w:t>
            </w:r>
            <w:r w:rsidRPr="005F20BD">
              <w:rPr>
                <w:rFonts w:ascii="Times New Roman" w:hAnsi="Times New Roman" w:cs="Times New Roman"/>
              </w:rPr>
              <w:t>yon</w:t>
            </w:r>
            <w:proofErr w:type="spellEnd"/>
            <w:r w:rsidRPr="005F20BD">
              <w:rPr>
                <w:rFonts w:ascii="Times New Roman" w:hAnsi="Times New Roman" w:cs="Times New Roman"/>
              </w:rPr>
              <w:t xml:space="preserve"> enerjileri, radyoaktivite, nükleer reaktör fiziği, zincir reaksiyonu ve çoğaltma katsayısı, nötron kaybı ve kritik şartlar, kritik boyut hesabı, güç reaktörlerinin sınıflandırılması ve teknik özellikleri, güç reaktörlerinin temel elemanları. Reaktör kinetiği: hacim-debi-zaman ilişkileri, kütle dengesi, birikme, reaksiyon hızı. Reaktör hidroliği: </w:t>
            </w:r>
            <w:proofErr w:type="spellStart"/>
            <w:r w:rsidRPr="005F20BD">
              <w:rPr>
                <w:rFonts w:ascii="Times New Roman" w:hAnsi="Times New Roman" w:cs="Times New Roman"/>
              </w:rPr>
              <w:t>advektif</w:t>
            </w:r>
            <w:proofErr w:type="spellEnd"/>
            <w:r w:rsidRPr="005F20BD">
              <w:rPr>
                <w:rFonts w:ascii="Times New Roman" w:hAnsi="Times New Roman" w:cs="Times New Roman"/>
              </w:rPr>
              <w:t xml:space="preserve"> ve </w:t>
            </w:r>
            <w:proofErr w:type="spellStart"/>
            <w:r w:rsidRPr="005F20BD">
              <w:rPr>
                <w:rFonts w:ascii="Times New Roman" w:hAnsi="Times New Roman" w:cs="Times New Roman"/>
              </w:rPr>
              <w:t>konvektif</w:t>
            </w:r>
            <w:proofErr w:type="spellEnd"/>
            <w:r w:rsidRPr="005F20BD">
              <w:rPr>
                <w:rFonts w:ascii="Times New Roman" w:hAnsi="Times New Roman" w:cs="Times New Roman"/>
              </w:rPr>
              <w:t xml:space="preserve"> difüzyon, dispersiyon, akı, bekletme süresi kavramları. Reaktörlerin işletme karakteristikleri, nükleer yakıt çevrimleri, nükleer reaktör kaza durumu analizleri, nükleer enerjinin ekonomik ve çevresel değerlendirmesi.</w:t>
            </w:r>
          </w:p>
        </w:tc>
      </w:tr>
      <w:tr w:rsidR="00B21EB2" w:rsidRPr="005F20BD" w:rsidTr="005F20BD">
        <w:trPr>
          <w:trHeight w:val="300"/>
        </w:trPr>
        <w:tc>
          <w:tcPr>
            <w:tcW w:w="141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244"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851" w:type="dxa"/>
            <w:tcBorders>
              <w:top w:val="single" w:sz="12" w:space="0" w:color="auto"/>
              <w:left w:val="nil"/>
              <w:bottom w:val="single" w:sz="4" w:space="0" w:color="auto"/>
              <w:right w:val="single" w:sz="12"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B21EB2" w:rsidRPr="005F20BD" w:rsidTr="005F20BD">
        <w:trPr>
          <w:trHeight w:val="300"/>
        </w:trPr>
        <w:tc>
          <w:tcPr>
            <w:tcW w:w="141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rPr>
            </w:pPr>
            <w:r w:rsidRPr="005F20BD">
              <w:rPr>
                <w:rFonts w:ascii="Times New Roman" w:hAnsi="Times New Roman" w:cs="Times New Roman"/>
              </w:rPr>
              <w:t>NRGPC</w:t>
            </w:r>
            <w:r w:rsidR="00200B3D" w:rsidRPr="005F20BD">
              <w:rPr>
                <w:rFonts w:ascii="Times New Roman" w:eastAsia="Times New Roman" w:hAnsi="Times New Roman" w:cs="Times New Roman"/>
              </w:rPr>
              <w:t xml:space="preserve"> 212</w:t>
            </w:r>
          </w:p>
        </w:tc>
        <w:tc>
          <w:tcPr>
            <w:tcW w:w="5244"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200B3D" w:rsidP="006D6AB2">
            <w:pPr>
              <w:widowControl w:val="0"/>
              <w:spacing w:after="0" w:line="240" w:lineRule="auto"/>
              <w:rPr>
                <w:rFonts w:ascii="Times New Roman" w:eastAsia="Times New Roman" w:hAnsi="Times New Roman" w:cs="Times New Roman"/>
              </w:rPr>
            </w:pPr>
            <w:r w:rsidRPr="005F20BD">
              <w:rPr>
                <w:rFonts w:ascii="Times New Roman" w:eastAsia="Times New Roman" w:hAnsi="Times New Roman" w:cs="Times New Roman"/>
              </w:rPr>
              <w:t>AKIŞKANLAR MEKANİĞİ</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3</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1</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4</w:t>
            </w:r>
          </w:p>
        </w:tc>
        <w:tc>
          <w:tcPr>
            <w:tcW w:w="851" w:type="dxa"/>
            <w:tcBorders>
              <w:top w:val="single" w:sz="4" w:space="0" w:color="auto"/>
              <w:left w:val="nil"/>
              <w:bottom w:val="single" w:sz="12" w:space="0" w:color="auto"/>
              <w:right w:val="single" w:sz="12" w:space="0" w:color="auto"/>
            </w:tcBorders>
            <w:shd w:val="clear" w:color="auto" w:fill="auto"/>
            <w:noWrap/>
            <w:vAlign w:val="bottom"/>
            <w:hideMark/>
          </w:tcPr>
          <w:p w:rsidR="00B21EB2" w:rsidRPr="005F20BD" w:rsidRDefault="00200B3D"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4</w:t>
            </w:r>
          </w:p>
        </w:tc>
      </w:tr>
      <w:tr w:rsidR="00B21EB2" w:rsidRPr="005F20BD" w:rsidTr="005F20BD">
        <w:trPr>
          <w:trHeight w:val="300"/>
        </w:trPr>
        <w:tc>
          <w:tcPr>
            <w:tcW w:w="99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B21EB2" w:rsidRPr="005F20BD" w:rsidRDefault="00C3657D" w:rsidP="006D6AB2">
            <w:pPr>
              <w:widowControl w:val="0"/>
              <w:spacing w:after="0" w:line="240" w:lineRule="auto"/>
              <w:jc w:val="both"/>
              <w:rPr>
                <w:rFonts w:ascii="Times New Roman" w:eastAsia="Times New Roman" w:hAnsi="Times New Roman" w:cs="Times New Roman"/>
              </w:rPr>
            </w:pPr>
            <w:r w:rsidRPr="005F20BD">
              <w:rPr>
                <w:rFonts w:ascii="Times New Roman" w:eastAsia="Times New Roman" w:hAnsi="Times New Roman" w:cs="Times New Roman"/>
              </w:rPr>
              <w:t xml:space="preserve">Temel bilgiler, birim sistemleri, akışkanların fiziksel özellikleri, akışkanların statiği, akışkanların kinematiği, akım türleri, akımda kütlenin korunumu, süreklilik denklemi, ideal akışkanlarda hareket denklemleri, </w:t>
            </w:r>
            <w:proofErr w:type="spellStart"/>
            <w:r w:rsidRPr="005F20BD">
              <w:rPr>
                <w:rFonts w:ascii="Times New Roman" w:eastAsia="Times New Roman" w:hAnsi="Times New Roman" w:cs="Times New Roman"/>
              </w:rPr>
              <w:t>Bernoulli</w:t>
            </w:r>
            <w:proofErr w:type="spellEnd"/>
            <w:r w:rsidRPr="005F20BD">
              <w:rPr>
                <w:rFonts w:ascii="Times New Roman" w:eastAsia="Times New Roman" w:hAnsi="Times New Roman" w:cs="Times New Roman"/>
              </w:rPr>
              <w:t xml:space="preserve"> denklemi ve uygulamaları, ideal akışkanlarda momentumun korunumu ve uygulamaları.</w:t>
            </w:r>
          </w:p>
        </w:tc>
      </w:tr>
      <w:tr w:rsidR="00B21EB2" w:rsidRPr="005F20BD" w:rsidTr="005F20BD">
        <w:trPr>
          <w:trHeight w:val="450"/>
        </w:trPr>
        <w:tc>
          <w:tcPr>
            <w:tcW w:w="9951" w:type="dxa"/>
            <w:gridSpan w:val="6"/>
            <w:vMerge/>
            <w:tcBorders>
              <w:top w:val="single" w:sz="4" w:space="0" w:color="auto"/>
              <w:left w:val="single" w:sz="12" w:space="0" w:color="auto"/>
              <w:bottom w:val="single" w:sz="4" w:space="0" w:color="auto"/>
              <w:right w:val="single" w:sz="12" w:space="0" w:color="auto"/>
            </w:tcBorders>
            <w:vAlign w:val="center"/>
            <w:hideMark/>
          </w:tcPr>
          <w:p w:rsidR="00B21EB2" w:rsidRPr="005F20BD" w:rsidRDefault="00B21EB2" w:rsidP="006D6AB2">
            <w:pPr>
              <w:widowControl w:val="0"/>
              <w:spacing w:after="0" w:line="240" w:lineRule="auto"/>
              <w:rPr>
                <w:rFonts w:ascii="Times New Roman" w:eastAsia="Times New Roman" w:hAnsi="Times New Roman" w:cs="Times New Roman"/>
              </w:rPr>
            </w:pPr>
          </w:p>
        </w:tc>
      </w:tr>
      <w:tr w:rsidR="00B21EB2" w:rsidRPr="005F20BD" w:rsidTr="005F20BD">
        <w:trPr>
          <w:trHeight w:val="300"/>
        </w:trPr>
        <w:tc>
          <w:tcPr>
            <w:tcW w:w="141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244"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851" w:type="dxa"/>
            <w:tcBorders>
              <w:top w:val="single" w:sz="12" w:space="0" w:color="auto"/>
              <w:left w:val="nil"/>
              <w:bottom w:val="single" w:sz="4" w:space="0" w:color="auto"/>
              <w:right w:val="single" w:sz="12"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B21EB2" w:rsidRPr="005F20BD" w:rsidTr="005F20BD">
        <w:trPr>
          <w:trHeight w:val="300"/>
        </w:trPr>
        <w:tc>
          <w:tcPr>
            <w:tcW w:w="141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rPr>
            </w:pPr>
            <w:r w:rsidRPr="005F20BD">
              <w:rPr>
                <w:rFonts w:ascii="Times New Roman" w:hAnsi="Times New Roman" w:cs="Times New Roman"/>
              </w:rPr>
              <w:t>NRGPC</w:t>
            </w:r>
            <w:r w:rsidR="00200B3D" w:rsidRPr="005F20BD">
              <w:rPr>
                <w:rFonts w:ascii="Times New Roman" w:eastAsia="Times New Roman" w:hAnsi="Times New Roman" w:cs="Times New Roman"/>
              </w:rPr>
              <w:t xml:space="preserve"> 214</w:t>
            </w:r>
          </w:p>
        </w:tc>
        <w:tc>
          <w:tcPr>
            <w:tcW w:w="5244"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200B3D" w:rsidP="006D6AB2">
            <w:pPr>
              <w:widowControl w:val="0"/>
              <w:spacing w:after="0" w:line="240" w:lineRule="auto"/>
              <w:rPr>
                <w:rFonts w:ascii="Times New Roman" w:eastAsia="Times New Roman" w:hAnsi="Times New Roman" w:cs="Times New Roman"/>
              </w:rPr>
            </w:pPr>
            <w:r w:rsidRPr="005F20BD">
              <w:rPr>
                <w:rFonts w:ascii="Times New Roman" w:eastAsia="Times New Roman" w:hAnsi="Times New Roman" w:cs="Times New Roman"/>
              </w:rPr>
              <w:t>İLK YARDIM</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200B3D"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2</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1</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200B3D"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3</w:t>
            </w:r>
          </w:p>
        </w:tc>
        <w:tc>
          <w:tcPr>
            <w:tcW w:w="851" w:type="dxa"/>
            <w:tcBorders>
              <w:top w:val="single" w:sz="4" w:space="0" w:color="auto"/>
              <w:left w:val="nil"/>
              <w:bottom w:val="single" w:sz="12" w:space="0" w:color="auto"/>
              <w:right w:val="single" w:sz="12" w:space="0" w:color="auto"/>
            </w:tcBorders>
            <w:shd w:val="clear" w:color="auto" w:fill="auto"/>
            <w:noWrap/>
            <w:vAlign w:val="bottom"/>
            <w:hideMark/>
          </w:tcPr>
          <w:p w:rsidR="00B21EB2" w:rsidRPr="005F20BD" w:rsidRDefault="00200B3D"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3</w:t>
            </w:r>
          </w:p>
        </w:tc>
      </w:tr>
      <w:tr w:rsidR="00B21EB2" w:rsidRPr="005F20BD" w:rsidTr="005F20BD">
        <w:trPr>
          <w:trHeight w:val="300"/>
        </w:trPr>
        <w:tc>
          <w:tcPr>
            <w:tcW w:w="9951" w:type="dxa"/>
            <w:gridSpan w:val="6"/>
            <w:tcBorders>
              <w:top w:val="single" w:sz="12" w:space="0" w:color="auto"/>
              <w:left w:val="single" w:sz="12" w:space="0" w:color="auto"/>
              <w:bottom w:val="single" w:sz="4" w:space="0" w:color="auto"/>
              <w:right w:val="single" w:sz="12" w:space="0" w:color="auto"/>
            </w:tcBorders>
            <w:shd w:val="clear" w:color="auto" w:fill="auto"/>
            <w:noWrap/>
          </w:tcPr>
          <w:p w:rsidR="00B21EB2" w:rsidRPr="005F20BD" w:rsidRDefault="00200B3D" w:rsidP="006D6AB2">
            <w:pPr>
              <w:widowControl w:val="0"/>
              <w:spacing w:after="0" w:line="240" w:lineRule="auto"/>
              <w:jc w:val="both"/>
              <w:rPr>
                <w:rFonts w:ascii="Times New Roman" w:hAnsi="Times New Roman" w:cs="Times New Roman"/>
              </w:rPr>
            </w:pPr>
            <w:r w:rsidRPr="005F20BD">
              <w:rPr>
                <w:rFonts w:ascii="Times New Roman" w:hAnsi="Times New Roman" w:cs="Times New Roman"/>
              </w:rPr>
              <w:t xml:space="preserve">İlk yardımın temel uygulamaları, birinci ve ikinci değerlendirme, </w:t>
            </w:r>
            <w:r w:rsidR="00B25780" w:rsidRPr="005F20BD">
              <w:rPr>
                <w:rFonts w:ascii="Times New Roman" w:hAnsi="Times New Roman" w:cs="Times New Roman"/>
              </w:rPr>
              <w:t>t</w:t>
            </w:r>
            <w:r w:rsidRPr="005F20BD">
              <w:rPr>
                <w:rFonts w:ascii="Times New Roman" w:hAnsi="Times New Roman" w:cs="Times New Roman"/>
              </w:rPr>
              <w:t>emel yaşam desteği, solunum yolu tıkanıklığında ilk yardım, dış ve iç kanamalar, yara ve yara çeşitleri. Bölgesel yaralanmalarda, baş ve omurga kırıklarında ilk yardım. Kırık, çıkık ve burkulmalarında ilk yardım. Acil bakım gerektiren hastalıklarda ilk yardım, zehirlenmeler, sıcak çarpması, yanık ve donmalar, yabancı cisim kaçmalarında ilk yardım.</w:t>
            </w:r>
            <w:r w:rsidR="00B25780" w:rsidRPr="005F20BD">
              <w:rPr>
                <w:rFonts w:ascii="Times New Roman" w:hAnsi="Times New Roman" w:cs="Times New Roman"/>
              </w:rPr>
              <w:t xml:space="preserve"> Nükleer kazalarda ve radyasyon alımında ilk yardım.</w:t>
            </w:r>
          </w:p>
        </w:tc>
      </w:tr>
      <w:tr w:rsidR="00B21EB2" w:rsidRPr="005F20BD" w:rsidTr="005F20BD">
        <w:trPr>
          <w:trHeight w:val="300"/>
        </w:trPr>
        <w:tc>
          <w:tcPr>
            <w:tcW w:w="141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244"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851" w:type="dxa"/>
            <w:tcBorders>
              <w:top w:val="single" w:sz="12" w:space="0" w:color="auto"/>
              <w:left w:val="nil"/>
              <w:bottom w:val="single" w:sz="4" w:space="0" w:color="auto"/>
              <w:right w:val="single" w:sz="12"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B21EB2" w:rsidRPr="005F20BD" w:rsidTr="005F20BD">
        <w:trPr>
          <w:trHeight w:val="300"/>
        </w:trPr>
        <w:tc>
          <w:tcPr>
            <w:tcW w:w="141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rPr>
            </w:pPr>
            <w:r w:rsidRPr="005F20BD">
              <w:rPr>
                <w:rFonts w:ascii="Times New Roman" w:hAnsi="Times New Roman" w:cs="Times New Roman"/>
              </w:rPr>
              <w:t>NRGPC</w:t>
            </w:r>
            <w:r w:rsidRPr="005F20BD">
              <w:rPr>
                <w:rFonts w:ascii="Times New Roman" w:eastAsia="Times New Roman" w:hAnsi="Times New Roman" w:cs="Times New Roman"/>
              </w:rPr>
              <w:t xml:space="preserve"> 21</w:t>
            </w:r>
            <w:r w:rsidR="00054DF8" w:rsidRPr="005F20BD">
              <w:rPr>
                <w:rFonts w:ascii="Times New Roman" w:eastAsia="Times New Roman" w:hAnsi="Times New Roman" w:cs="Times New Roman"/>
              </w:rPr>
              <w:t>6</w:t>
            </w:r>
          </w:p>
        </w:tc>
        <w:tc>
          <w:tcPr>
            <w:tcW w:w="5244"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054DF8" w:rsidP="006D6AB2">
            <w:pPr>
              <w:widowControl w:val="0"/>
              <w:spacing w:after="0" w:line="240" w:lineRule="auto"/>
              <w:rPr>
                <w:rFonts w:ascii="Times New Roman" w:eastAsia="Times New Roman" w:hAnsi="Times New Roman" w:cs="Times New Roman"/>
              </w:rPr>
            </w:pPr>
            <w:r w:rsidRPr="005F20BD">
              <w:rPr>
                <w:rFonts w:ascii="Times New Roman" w:eastAsia="Times New Roman" w:hAnsi="Times New Roman" w:cs="Times New Roman"/>
              </w:rPr>
              <w:t>HIZLANDIRICI FİZİĞİ</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054DF8"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2</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1</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054DF8"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3</w:t>
            </w:r>
          </w:p>
        </w:tc>
        <w:tc>
          <w:tcPr>
            <w:tcW w:w="851" w:type="dxa"/>
            <w:tcBorders>
              <w:top w:val="single" w:sz="4" w:space="0" w:color="auto"/>
              <w:left w:val="nil"/>
              <w:bottom w:val="single" w:sz="12" w:space="0" w:color="auto"/>
              <w:right w:val="single" w:sz="12" w:space="0" w:color="auto"/>
            </w:tcBorders>
            <w:shd w:val="clear" w:color="auto" w:fill="auto"/>
            <w:noWrap/>
            <w:vAlign w:val="bottom"/>
            <w:hideMark/>
          </w:tcPr>
          <w:p w:rsidR="00B21EB2" w:rsidRPr="005F20BD" w:rsidRDefault="00054DF8"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3</w:t>
            </w:r>
          </w:p>
        </w:tc>
      </w:tr>
      <w:tr w:rsidR="00B21EB2" w:rsidRPr="005F20BD" w:rsidTr="005F20BD">
        <w:trPr>
          <w:trHeight w:val="300"/>
        </w:trPr>
        <w:tc>
          <w:tcPr>
            <w:tcW w:w="9951" w:type="dxa"/>
            <w:gridSpan w:val="6"/>
            <w:tcBorders>
              <w:top w:val="single" w:sz="12" w:space="0" w:color="auto"/>
              <w:left w:val="single" w:sz="12" w:space="0" w:color="auto"/>
              <w:bottom w:val="single" w:sz="4" w:space="0" w:color="auto"/>
              <w:right w:val="single" w:sz="12" w:space="0" w:color="auto"/>
            </w:tcBorders>
            <w:shd w:val="clear" w:color="auto" w:fill="auto"/>
            <w:noWrap/>
          </w:tcPr>
          <w:p w:rsidR="00B21EB2" w:rsidRPr="005F20BD" w:rsidRDefault="009D464D" w:rsidP="006D6AB2">
            <w:pPr>
              <w:widowControl w:val="0"/>
              <w:spacing w:after="0" w:line="240" w:lineRule="auto"/>
              <w:jc w:val="both"/>
              <w:rPr>
                <w:rFonts w:ascii="Times New Roman" w:hAnsi="Times New Roman" w:cs="Times New Roman"/>
              </w:rPr>
            </w:pPr>
            <w:r w:rsidRPr="005F20BD">
              <w:rPr>
                <w:rFonts w:ascii="Times New Roman" w:hAnsi="Times New Roman" w:cs="Times New Roman"/>
              </w:rPr>
              <w:t xml:space="preserve">Parçacık kaynakları, </w:t>
            </w:r>
            <w:proofErr w:type="spellStart"/>
            <w:r w:rsidRPr="005F20BD">
              <w:rPr>
                <w:rFonts w:ascii="Times New Roman" w:hAnsi="Times New Roman" w:cs="Times New Roman"/>
              </w:rPr>
              <w:t>termiyonik</w:t>
            </w:r>
            <w:proofErr w:type="spellEnd"/>
            <w:r w:rsidRPr="005F20BD">
              <w:rPr>
                <w:rFonts w:ascii="Times New Roman" w:hAnsi="Times New Roman" w:cs="Times New Roman"/>
              </w:rPr>
              <w:t xml:space="preserve"> ve RF tabancalar, hızlandırıcı üniteler, elektrostatik ve RF alanların uyarılması, RF </w:t>
            </w:r>
            <w:proofErr w:type="spellStart"/>
            <w:r w:rsidRPr="005F20BD">
              <w:rPr>
                <w:rFonts w:ascii="Times New Roman" w:hAnsi="Times New Roman" w:cs="Times New Roman"/>
              </w:rPr>
              <w:t>kavite</w:t>
            </w:r>
            <w:proofErr w:type="spellEnd"/>
            <w:r w:rsidRPr="005F20BD">
              <w:rPr>
                <w:rFonts w:ascii="Times New Roman" w:hAnsi="Times New Roman" w:cs="Times New Roman"/>
              </w:rPr>
              <w:t xml:space="preserve"> teknolojisi, </w:t>
            </w:r>
            <w:proofErr w:type="spellStart"/>
            <w:r w:rsidRPr="005F20BD">
              <w:rPr>
                <w:rFonts w:ascii="Times New Roman" w:hAnsi="Times New Roman" w:cs="Times New Roman"/>
              </w:rPr>
              <w:t>klistronlar</w:t>
            </w:r>
            <w:proofErr w:type="spellEnd"/>
            <w:r w:rsidRPr="005F20BD">
              <w:rPr>
                <w:rFonts w:ascii="Times New Roman" w:hAnsi="Times New Roman" w:cs="Times New Roman"/>
              </w:rPr>
              <w:t xml:space="preserve">, dalga </w:t>
            </w:r>
            <w:proofErr w:type="spellStart"/>
            <w:r w:rsidRPr="005F20BD">
              <w:rPr>
                <w:rFonts w:ascii="Times New Roman" w:hAnsi="Times New Roman" w:cs="Times New Roman"/>
              </w:rPr>
              <w:t>klavuzları</w:t>
            </w:r>
            <w:proofErr w:type="spellEnd"/>
            <w:r w:rsidRPr="005F20BD">
              <w:rPr>
                <w:rFonts w:ascii="Times New Roman" w:hAnsi="Times New Roman" w:cs="Times New Roman"/>
              </w:rPr>
              <w:t xml:space="preserve"> ve demet hatları.  Demetler için enerji, </w:t>
            </w:r>
            <w:r w:rsidR="009A2452" w:rsidRPr="005F20BD">
              <w:rPr>
                <w:rFonts w:ascii="Times New Roman" w:hAnsi="Times New Roman" w:cs="Times New Roman"/>
              </w:rPr>
              <w:t xml:space="preserve">akım, </w:t>
            </w:r>
            <w:proofErr w:type="spellStart"/>
            <w:r w:rsidR="009A2452" w:rsidRPr="005F20BD">
              <w:rPr>
                <w:rFonts w:ascii="Times New Roman" w:hAnsi="Times New Roman" w:cs="Times New Roman"/>
              </w:rPr>
              <w:t>emittans</w:t>
            </w:r>
            <w:proofErr w:type="spellEnd"/>
            <w:r w:rsidR="009A2452" w:rsidRPr="005F20BD">
              <w:rPr>
                <w:rFonts w:ascii="Times New Roman" w:hAnsi="Times New Roman" w:cs="Times New Roman"/>
              </w:rPr>
              <w:t>, konum ölçümleri ve</w:t>
            </w:r>
            <w:r w:rsidRPr="005F20BD">
              <w:rPr>
                <w:rFonts w:ascii="Times New Roman" w:hAnsi="Times New Roman" w:cs="Times New Roman"/>
              </w:rPr>
              <w:t xml:space="preserve"> demet </w:t>
            </w:r>
            <w:proofErr w:type="spellStart"/>
            <w:r w:rsidRPr="005F20BD">
              <w:rPr>
                <w:rFonts w:ascii="Times New Roman" w:hAnsi="Times New Roman" w:cs="Times New Roman"/>
              </w:rPr>
              <w:t>diyagnostik</w:t>
            </w:r>
            <w:proofErr w:type="spellEnd"/>
            <w:r w:rsidRPr="005F20BD">
              <w:rPr>
                <w:rFonts w:ascii="Times New Roman" w:hAnsi="Times New Roman" w:cs="Times New Roman"/>
              </w:rPr>
              <w:t xml:space="preserve"> araçları</w:t>
            </w:r>
            <w:r w:rsidR="009A2452" w:rsidRPr="005F20BD">
              <w:rPr>
                <w:rFonts w:ascii="Times New Roman" w:hAnsi="Times New Roman" w:cs="Times New Roman"/>
              </w:rPr>
              <w:t xml:space="preserve">. </w:t>
            </w:r>
            <w:r w:rsidRPr="005F20BD">
              <w:rPr>
                <w:rFonts w:ascii="Times New Roman" w:hAnsi="Times New Roman" w:cs="Times New Roman"/>
              </w:rPr>
              <w:t xml:space="preserve"> </w:t>
            </w:r>
            <w:r w:rsidR="009A2452" w:rsidRPr="005F20BD">
              <w:rPr>
                <w:rFonts w:ascii="Times New Roman" w:hAnsi="Times New Roman" w:cs="Times New Roman"/>
              </w:rPr>
              <w:t>K</w:t>
            </w:r>
            <w:r w:rsidRPr="005F20BD">
              <w:rPr>
                <w:rFonts w:ascii="Times New Roman" w:hAnsi="Times New Roman" w:cs="Times New Roman"/>
              </w:rPr>
              <w:t xml:space="preserve">onum ve enerji </w:t>
            </w:r>
            <w:proofErr w:type="spellStart"/>
            <w:r w:rsidRPr="005F20BD">
              <w:rPr>
                <w:rFonts w:ascii="Times New Roman" w:hAnsi="Times New Roman" w:cs="Times New Roman"/>
              </w:rPr>
              <w:t>mönitörleri</w:t>
            </w:r>
            <w:proofErr w:type="spellEnd"/>
            <w:r w:rsidRPr="005F20BD">
              <w:rPr>
                <w:rFonts w:ascii="Times New Roman" w:hAnsi="Times New Roman" w:cs="Times New Roman"/>
              </w:rPr>
              <w:t>, hızlandırıcılarda vakum teknolojileri, hızlandırıcılar için güç ve soğutma teknolojileri, demet durdurma teknikleri, medikal hızlandırıcılar</w:t>
            </w:r>
            <w:r w:rsidR="009A2452" w:rsidRPr="005F20BD">
              <w:rPr>
                <w:rFonts w:ascii="Times New Roman" w:hAnsi="Times New Roman" w:cs="Times New Roman"/>
              </w:rPr>
              <w:t xml:space="preserve"> ve</w:t>
            </w:r>
            <w:r w:rsidRPr="005F20BD">
              <w:rPr>
                <w:rFonts w:ascii="Times New Roman" w:hAnsi="Times New Roman" w:cs="Times New Roman"/>
              </w:rPr>
              <w:t xml:space="preserve"> hızlandırıcının endüstriyel uygulamaları.</w:t>
            </w:r>
          </w:p>
        </w:tc>
      </w:tr>
      <w:tr w:rsidR="00B21EB2" w:rsidRPr="005F20BD" w:rsidTr="005F20BD">
        <w:trPr>
          <w:trHeight w:val="300"/>
        </w:trPr>
        <w:tc>
          <w:tcPr>
            <w:tcW w:w="141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244"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851" w:type="dxa"/>
            <w:tcBorders>
              <w:top w:val="single" w:sz="12" w:space="0" w:color="auto"/>
              <w:left w:val="nil"/>
              <w:bottom w:val="single" w:sz="4" w:space="0" w:color="auto"/>
              <w:right w:val="single" w:sz="12"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B21EB2" w:rsidRPr="005F20BD" w:rsidTr="005F20BD">
        <w:trPr>
          <w:trHeight w:val="300"/>
        </w:trPr>
        <w:tc>
          <w:tcPr>
            <w:tcW w:w="141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rPr>
            </w:pPr>
            <w:r w:rsidRPr="005F20BD">
              <w:rPr>
                <w:rFonts w:ascii="Times New Roman" w:hAnsi="Times New Roman" w:cs="Times New Roman"/>
              </w:rPr>
              <w:t>NRGPC</w:t>
            </w:r>
            <w:r w:rsidRPr="005F20BD">
              <w:rPr>
                <w:rFonts w:ascii="Times New Roman" w:eastAsia="Times New Roman" w:hAnsi="Times New Roman" w:cs="Times New Roman"/>
              </w:rPr>
              <w:t xml:space="preserve"> 21</w:t>
            </w:r>
            <w:r w:rsidR="00E51DE3" w:rsidRPr="005F20BD">
              <w:rPr>
                <w:rFonts w:ascii="Times New Roman" w:eastAsia="Times New Roman" w:hAnsi="Times New Roman" w:cs="Times New Roman"/>
              </w:rPr>
              <w:t>8</w:t>
            </w:r>
          </w:p>
        </w:tc>
        <w:tc>
          <w:tcPr>
            <w:tcW w:w="5244"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E51DE3" w:rsidP="006D6AB2">
            <w:pPr>
              <w:widowControl w:val="0"/>
              <w:spacing w:after="0" w:line="240" w:lineRule="auto"/>
              <w:rPr>
                <w:rFonts w:ascii="Times New Roman" w:eastAsia="Times New Roman" w:hAnsi="Times New Roman" w:cs="Times New Roman"/>
              </w:rPr>
            </w:pPr>
            <w:r w:rsidRPr="005F20BD">
              <w:rPr>
                <w:rFonts w:ascii="Times New Roman" w:eastAsia="Times New Roman" w:hAnsi="Times New Roman" w:cs="Times New Roman"/>
              </w:rPr>
              <w:t>KALİTE GÜVENCE VE STANDARTLAR</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2</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E51DE3"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0</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E51DE3"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2</w:t>
            </w:r>
          </w:p>
        </w:tc>
        <w:tc>
          <w:tcPr>
            <w:tcW w:w="851" w:type="dxa"/>
            <w:tcBorders>
              <w:top w:val="single" w:sz="4" w:space="0" w:color="auto"/>
              <w:left w:val="nil"/>
              <w:bottom w:val="single" w:sz="12" w:space="0" w:color="auto"/>
              <w:right w:val="single" w:sz="12"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3</w:t>
            </w:r>
          </w:p>
        </w:tc>
      </w:tr>
      <w:tr w:rsidR="00E51DE3" w:rsidRPr="005F20BD" w:rsidTr="005F20BD">
        <w:trPr>
          <w:trHeight w:val="300"/>
        </w:trPr>
        <w:tc>
          <w:tcPr>
            <w:tcW w:w="9951" w:type="dxa"/>
            <w:gridSpan w:val="6"/>
            <w:tcBorders>
              <w:top w:val="single" w:sz="4" w:space="0" w:color="auto"/>
              <w:left w:val="single" w:sz="12" w:space="0" w:color="auto"/>
              <w:bottom w:val="single" w:sz="12" w:space="0" w:color="auto"/>
              <w:right w:val="single" w:sz="12" w:space="0" w:color="auto"/>
            </w:tcBorders>
            <w:shd w:val="clear" w:color="auto" w:fill="auto"/>
            <w:noWrap/>
            <w:vAlign w:val="bottom"/>
          </w:tcPr>
          <w:p w:rsidR="00E51DE3" w:rsidRPr="005F20BD" w:rsidRDefault="00E51DE3" w:rsidP="006D6AB2">
            <w:pPr>
              <w:widowControl w:val="0"/>
              <w:spacing w:after="0" w:line="240" w:lineRule="auto"/>
              <w:rPr>
                <w:rFonts w:ascii="Times New Roman" w:eastAsia="Times New Roman" w:hAnsi="Times New Roman" w:cs="Times New Roman"/>
                <w:bCs/>
              </w:rPr>
            </w:pPr>
            <w:r w:rsidRPr="005F20BD">
              <w:rPr>
                <w:rFonts w:ascii="Times New Roman" w:hAnsi="Times New Roman" w:cs="Times New Roman"/>
              </w:rPr>
              <w:t>Standardizasyon, kalite ve kalite kavramları, kalite güvence, mesleki standartlar</w:t>
            </w:r>
          </w:p>
        </w:tc>
      </w:tr>
      <w:tr w:rsidR="00B21EB2" w:rsidRPr="005F20BD" w:rsidTr="005F20BD">
        <w:trPr>
          <w:trHeight w:val="300"/>
        </w:trPr>
        <w:tc>
          <w:tcPr>
            <w:tcW w:w="141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244"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851" w:type="dxa"/>
            <w:tcBorders>
              <w:top w:val="single" w:sz="12" w:space="0" w:color="auto"/>
              <w:left w:val="nil"/>
              <w:bottom w:val="single" w:sz="4" w:space="0" w:color="auto"/>
              <w:right w:val="single" w:sz="12"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B21EB2" w:rsidRPr="005F20BD" w:rsidTr="005F20BD">
        <w:trPr>
          <w:trHeight w:val="300"/>
        </w:trPr>
        <w:tc>
          <w:tcPr>
            <w:tcW w:w="1418" w:type="dxa"/>
            <w:tcBorders>
              <w:top w:val="single" w:sz="4" w:space="0" w:color="auto"/>
              <w:left w:val="single" w:sz="12" w:space="0" w:color="auto"/>
              <w:bottom w:val="single" w:sz="12" w:space="0" w:color="auto"/>
              <w:right w:val="single" w:sz="4" w:space="0" w:color="auto"/>
            </w:tcBorders>
            <w:shd w:val="clear" w:color="auto" w:fill="auto"/>
            <w:noWrap/>
            <w:vAlign w:val="bottom"/>
          </w:tcPr>
          <w:p w:rsidR="00B21EB2" w:rsidRPr="005F20BD" w:rsidRDefault="00B21EB2" w:rsidP="006D6AB2">
            <w:pPr>
              <w:widowControl w:val="0"/>
              <w:spacing w:after="0" w:line="240" w:lineRule="auto"/>
              <w:jc w:val="center"/>
              <w:rPr>
                <w:rFonts w:ascii="Times New Roman" w:eastAsia="Times New Roman" w:hAnsi="Times New Roman" w:cs="Times New Roman"/>
              </w:rPr>
            </w:pPr>
            <w:r w:rsidRPr="005F20BD">
              <w:rPr>
                <w:rFonts w:ascii="Times New Roman" w:hAnsi="Times New Roman" w:cs="Times New Roman"/>
              </w:rPr>
              <w:t>NRGPC</w:t>
            </w:r>
            <w:r w:rsidR="00B25780" w:rsidRPr="005F20BD">
              <w:rPr>
                <w:rFonts w:ascii="Times New Roman" w:eastAsia="Times New Roman" w:hAnsi="Times New Roman" w:cs="Times New Roman"/>
              </w:rPr>
              <w:t xml:space="preserve"> 220</w:t>
            </w:r>
          </w:p>
        </w:tc>
        <w:tc>
          <w:tcPr>
            <w:tcW w:w="5244"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B25780" w:rsidP="006D6AB2">
            <w:pPr>
              <w:widowControl w:val="0"/>
              <w:spacing w:after="0" w:line="240" w:lineRule="auto"/>
              <w:rPr>
                <w:rFonts w:ascii="Times New Roman" w:eastAsia="Times New Roman" w:hAnsi="Times New Roman" w:cs="Times New Roman"/>
              </w:rPr>
            </w:pPr>
            <w:r w:rsidRPr="005F20BD">
              <w:rPr>
                <w:rFonts w:ascii="Times New Roman" w:eastAsia="Times New Roman" w:hAnsi="Times New Roman" w:cs="Times New Roman"/>
              </w:rPr>
              <w:t>İŞ SAĞLIĞI VE GÜVENLİĞİ</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2</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7C7196"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0</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7C7196"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2</w:t>
            </w:r>
          </w:p>
        </w:tc>
        <w:tc>
          <w:tcPr>
            <w:tcW w:w="851" w:type="dxa"/>
            <w:tcBorders>
              <w:top w:val="single" w:sz="4" w:space="0" w:color="auto"/>
              <w:left w:val="nil"/>
              <w:bottom w:val="single" w:sz="12" w:space="0" w:color="auto"/>
              <w:right w:val="single" w:sz="12" w:space="0" w:color="auto"/>
            </w:tcBorders>
            <w:shd w:val="clear" w:color="auto" w:fill="auto"/>
            <w:noWrap/>
            <w:vAlign w:val="bottom"/>
            <w:hideMark/>
          </w:tcPr>
          <w:p w:rsidR="00B21EB2" w:rsidRPr="005F20BD" w:rsidRDefault="007C7196"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3</w:t>
            </w:r>
          </w:p>
        </w:tc>
      </w:tr>
      <w:tr w:rsidR="00B21EB2" w:rsidRPr="005F20BD" w:rsidTr="005F20BD">
        <w:trPr>
          <w:trHeight w:val="300"/>
        </w:trPr>
        <w:tc>
          <w:tcPr>
            <w:tcW w:w="9951" w:type="dxa"/>
            <w:gridSpan w:val="6"/>
            <w:tcBorders>
              <w:top w:val="single" w:sz="12" w:space="0" w:color="auto"/>
              <w:left w:val="single" w:sz="12" w:space="0" w:color="auto"/>
              <w:bottom w:val="single" w:sz="4" w:space="0" w:color="auto"/>
              <w:right w:val="single" w:sz="12" w:space="0" w:color="auto"/>
            </w:tcBorders>
            <w:shd w:val="clear" w:color="auto" w:fill="auto"/>
            <w:noWrap/>
          </w:tcPr>
          <w:p w:rsidR="00B21EB2" w:rsidRPr="005F20BD" w:rsidRDefault="00B25780" w:rsidP="006D6AB2">
            <w:pPr>
              <w:widowControl w:val="0"/>
              <w:spacing w:after="0" w:line="240" w:lineRule="auto"/>
              <w:jc w:val="both"/>
              <w:rPr>
                <w:rFonts w:ascii="Times New Roman" w:hAnsi="Times New Roman" w:cs="Times New Roman"/>
              </w:rPr>
            </w:pPr>
            <w:r w:rsidRPr="005F20BD">
              <w:rPr>
                <w:rFonts w:ascii="Times New Roman" w:hAnsi="Times New Roman" w:cs="Times New Roman"/>
              </w:rPr>
              <w:t>İş sağlığı ve güvenliği hukuku, nükleer kaza, radyasyon sızıntıları, güvenlik önlemleri, nükleer enerjinin insan üzerindeki etkileri, nükleer kazalarda ilk yardım.</w:t>
            </w:r>
          </w:p>
        </w:tc>
      </w:tr>
      <w:tr w:rsidR="00B21EB2" w:rsidRPr="005F20BD" w:rsidTr="005F20BD">
        <w:trPr>
          <w:trHeight w:val="300"/>
        </w:trPr>
        <w:tc>
          <w:tcPr>
            <w:tcW w:w="141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244"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851" w:type="dxa"/>
            <w:tcBorders>
              <w:top w:val="single" w:sz="12" w:space="0" w:color="auto"/>
              <w:left w:val="nil"/>
              <w:bottom w:val="single" w:sz="4" w:space="0" w:color="auto"/>
              <w:right w:val="single" w:sz="12"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B21EB2" w:rsidRPr="005F20BD" w:rsidTr="005F20BD">
        <w:trPr>
          <w:trHeight w:val="300"/>
        </w:trPr>
        <w:tc>
          <w:tcPr>
            <w:tcW w:w="141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rPr>
            </w:pPr>
            <w:r w:rsidRPr="005F20BD">
              <w:rPr>
                <w:rFonts w:ascii="Times New Roman" w:hAnsi="Times New Roman" w:cs="Times New Roman"/>
              </w:rPr>
              <w:t>NRGPC</w:t>
            </w:r>
            <w:r w:rsidR="00B25780" w:rsidRPr="005F20BD">
              <w:rPr>
                <w:rFonts w:ascii="Times New Roman" w:eastAsia="Times New Roman" w:hAnsi="Times New Roman" w:cs="Times New Roman"/>
              </w:rPr>
              <w:t xml:space="preserve"> 222</w:t>
            </w:r>
          </w:p>
        </w:tc>
        <w:tc>
          <w:tcPr>
            <w:tcW w:w="5244" w:type="dxa"/>
            <w:tcBorders>
              <w:top w:val="single" w:sz="4" w:space="0" w:color="auto"/>
              <w:left w:val="nil"/>
              <w:bottom w:val="single" w:sz="12" w:space="0" w:color="auto"/>
              <w:right w:val="single" w:sz="4" w:space="0" w:color="auto"/>
            </w:tcBorders>
            <w:shd w:val="clear" w:color="auto" w:fill="auto"/>
            <w:noWrap/>
            <w:vAlign w:val="bottom"/>
          </w:tcPr>
          <w:p w:rsidR="00B21EB2" w:rsidRPr="005F20BD" w:rsidRDefault="00406E83" w:rsidP="006D6AB2">
            <w:pPr>
              <w:widowControl w:val="0"/>
              <w:spacing w:after="0" w:line="240" w:lineRule="auto"/>
              <w:rPr>
                <w:rFonts w:ascii="Times New Roman" w:eastAsia="Times New Roman" w:hAnsi="Times New Roman" w:cs="Times New Roman"/>
              </w:rPr>
            </w:pPr>
            <w:r w:rsidRPr="005F20BD">
              <w:rPr>
                <w:rFonts w:ascii="Times New Roman" w:eastAsia="Times New Roman" w:hAnsi="Times New Roman" w:cs="Times New Roman"/>
              </w:rPr>
              <w:t>MİLLİ İRADE VE DEMOKRASİ</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2</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0</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2</w:t>
            </w:r>
          </w:p>
        </w:tc>
        <w:tc>
          <w:tcPr>
            <w:tcW w:w="851" w:type="dxa"/>
            <w:tcBorders>
              <w:top w:val="single" w:sz="4" w:space="0" w:color="auto"/>
              <w:left w:val="nil"/>
              <w:bottom w:val="single" w:sz="12" w:space="0" w:color="auto"/>
              <w:right w:val="single" w:sz="12"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3</w:t>
            </w:r>
          </w:p>
        </w:tc>
      </w:tr>
      <w:tr w:rsidR="00B21EB2" w:rsidRPr="005F20BD" w:rsidTr="005F20BD">
        <w:trPr>
          <w:trHeight w:val="300"/>
        </w:trPr>
        <w:tc>
          <w:tcPr>
            <w:tcW w:w="9951" w:type="dxa"/>
            <w:gridSpan w:val="6"/>
            <w:tcBorders>
              <w:top w:val="single" w:sz="12" w:space="0" w:color="auto"/>
              <w:left w:val="single" w:sz="12" w:space="0" w:color="auto"/>
              <w:bottom w:val="single" w:sz="4" w:space="0" w:color="auto"/>
              <w:right w:val="single" w:sz="12" w:space="0" w:color="auto"/>
            </w:tcBorders>
            <w:shd w:val="clear" w:color="auto" w:fill="auto"/>
            <w:noWrap/>
          </w:tcPr>
          <w:p w:rsidR="00B21EB2" w:rsidRPr="005F20BD" w:rsidRDefault="00406E83" w:rsidP="006D6AB2">
            <w:pPr>
              <w:widowControl w:val="0"/>
              <w:spacing w:after="0" w:line="240" w:lineRule="auto"/>
              <w:jc w:val="both"/>
              <w:rPr>
                <w:rFonts w:ascii="Times New Roman" w:hAnsi="Times New Roman" w:cs="Times New Roman"/>
              </w:rPr>
            </w:pPr>
            <w:r w:rsidRPr="005F20BD">
              <w:rPr>
                <w:rFonts w:ascii="Times New Roman" w:hAnsi="Times New Roman" w:cs="Times New Roman"/>
              </w:rPr>
              <w:t>Demokrasi kavramı ve tarihçesi, devlet ve millet kavramları, egemenlik, darbe, muhtıra ve vesayet kavramları. Türkiye’de demokrasi çalışmaları, Türkiye’de darbeler tarihi, siyasi, sosyolojik ve psikolojik yansımaları ve küresel çağda yeni demokrasi yaklaşımları.</w:t>
            </w:r>
          </w:p>
        </w:tc>
      </w:tr>
      <w:tr w:rsidR="00B21EB2" w:rsidRPr="005F20BD" w:rsidTr="005F20BD">
        <w:trPr>
          <w:trHeight w:val="300"/>
        </w:trPr>
        <w:tc>
          <w:tcPr>
            <w:tcW w:w="141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KODU</w:t>
            </w:r>
          </w:p>
        </w:tc>
        <w:tc>
          <w:tcPr>
            <w:tcW w:w="5244"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851" w:type="dxa"/>
            <w:tcBorders>
              <w:top w:val="single" w:sz="12" w:space="0" w:color="auto"/>
              <w:left w:val="nil"/>
              <w:bottom w:val="single" w:sz="4" w:space="0" w:color="auto"/>
              <w:right w:val="single" w:sz="12"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B21EB2" w:rsidRPr="005F20BD" w:rsidTr="005F20BD">
        <w:trPr>
          <w:trHeight w:val="300"/>
        </w:trPr>
        <w:tc>
          <w:tcPr>
            <w:tcW w:w="141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rPr>
            </w:pPr>
            <w:r w:rsidRPr="005F20BD">
              <w:rPr>
                <w:rFonts w:ascii="Times New Roman" w:hAnsi="Times New Roman" w:cs="Times New Roman"/>
              </w:rPr>
              <w:t>NRGPC</w:t>
            </w:r>
            <w:r w:rsidR="00B25780" w:rsidRPr="005F20BD">
              <w:rPr>
                <w:rFonts w:ascii="Times New Roman" w:eastAsia="Times New Roman" w:hAnsi="Times New Roman" w:cs="Times New Roman"/>
              </w:rPr>
              <w:t xml:space="preserve"> 224</w:t>
            </w:r>
          </w:p>
        </w:tc>
        <w:tc>
          <w:tcPr>
            <w:tcW w:w="5244"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231442" w:rsidP="006D6AB2">
            <w:pPr>
              <w:widowControl w:val="0"/>
              <w:spacing w:after="0" w:line="240" w:lineRule="auto"/>
              <w:rPr>
                <w:rFonts w:ascii="Times New Roman" w:eastAsia="Times New Roman" w:hAnsi="Times New Roman" w:cs="Times New Roman"/>
              </w:rPr>
            </w:pPr>
            <w:r w:rsidRPr="005F20BD">
              <w:rPr>
                <w:rFonts w:ascii="Times New Roman" w:eastAsia="Times New Roman" w:hAnsi="Times New Roman" w:cs="Times New Roman"/>
              </w:rPr>
              <w:t>ARAŞTIRMA YÖNTEM VE TEKNİKLERİ</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2</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0</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2</w:t>
            </w:r>
          </w:p>
        </w:tc>
        <w:tc>
          <w:tcPr>
            <w:tcW w:w="851" w:type="dxa"/>
            <w:tcBorders>
              <w:top w:val="single" w:sz="4" w:space="0" w:color="auto"/>
              <w:left w:val="nil"/>
              <w:bottom w:val="single" w:sz="12" w:space="0" w:color="auto"/>
              <w:right w:val="single" w:sz="12"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3</w:t>
            </w:r>
          </w:p>
        </w:tc>
      </w:tr>
      <w:tr w:rsidR="00B21EB2" w:rsidRPr="005F20BD" w:rsidTr="005F20BD">
        <w:trPr>
          <w:trHeight w:val="300"/>
        </w:trPr>
        <w:tc>
          <w:tcPr>
            <w:tcW w:w="9951" w:type="dxa"/>
            <w:gridSpan w:val="6"/>
            <w:tcBorders>
              <w:top w:val="single" w:sz="12" w:space="0" w:color="auto"/>
              <w:left w:val="single" w:sz="12" w:space="0" w:color="auto"/>
              <w:bottom w:val="single" w:sz="4" w:space="0" w:color="auto"/>
              <w:right w:val="single" w:sz="12" w:space="0" w:color="auto"/>
            </w:tcBorders>
            <w:shd w:val="clear" w:color="auto" w:fill="auto"/>
            <w:noWrap/>
          </w:tcPr>
          <w:p w:rsidR="00B21EB2" w:rsidRPr="005F20BD" w:rsidRDefault="00231442" w:rsidP="006D6AB2">
            <w:pPr>
              <w:widowControl w:val="0"/>
              <w:spacing w:after="0" w:line="240" w:lineRule="auto"/>
              <w:jc w:val="both"/>
              <w:rPr>
                <w:rFonts w:ascii="Times New Roman" w:hAnsi="Times New Roman" w:cs="Times New Roman"/>
              </w:rPr>
            </w:pPr>
            <w:proofErr w:type="gramStart"/>
            <w:r w:rsidRPr="005F20BD">
              <w:rPr>
                <w:rFonts w:ascii="Times New Roman" w:hAnsi="Times New Roman" w:cs="Times New Roman"/>
              </w:rPr>
              <w:t>Araştırma yöntemlerine giriş ve temel kavramlar, bilimsel araştırmanın önemi, bilimsel araştırma süreci, araştırma konusunun seçimi, kaynakların taranması, hipotez ve strateji geliştirme, veri hazırlama süreci, örnek olay yöntemi, araştırmanın içeriğinin oluşturulması, yazımda kullanılması gereken üslup, araştırma raporunun hazırlanması, araştırma raporunun biçim ve kapsamı, araştırma raporunun yazım kuralları; araştırma etiği, bilimsel etik kuralları.</w:t>
            </w:r>
            <w:proofErr w:type="gramEnd"/>
          </w:p>
        </w:tc>
      </w:tr>
      <w:tr w:rsidR="00B21EB2" w:rsidRPr="005F20BD" w:rsidTr="005F20BD">
        <w:trPr>
          <w:trHeight w:val="300"/>
        </w:trPr>
        <w:tc>
          <w:tcPr>
            <w:tcW w:w="141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rPr>
                <w:rFonts w:ascii="Times New Roman" w:eastAsia="Times New Roman" w:hAnsi="Times New Roman" w:cs="Times New Roman"/>
                <w:bCs/>
              </w:rPr>
            </w:pPr>
            <w:bookmarkStart w:id="0" w:name="_GoBack"/>
            <w:bookmarkEnd w:id="0"/>
            <w:r w:rsidRPr="005F20BD">
              <w:rPr>
                <w:rFonts w:ascii="Times New Roman" w:eastAsia="Times New Roman" w:hAnsi="Times New Roman" w:cs="Times New Roman"/>
                <w:bCs/>
              </w:rPr>
              <w:t>DERS KODU</w:t>
            </w:r>
          </w:p>
        </w:tc>
        <w:tc>
          <w:tcPr>
            <w:tcW w:w="5244"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rPr>
                <w:rFonts w:ascii="Times New Roman" w:eastAsia="Times New Roman" w:hAnsi="Times New Roman" w:cs="Times New Roman"/>
                <w:bCs/>
              </w:rPr>
            </w:pPr>
            <w:r w:rsidRPr="005F20BD">
              <w:rPr>
                <w:rFonts w:ascii="Times New Roman" w:eastAsia="Times New Roman" w:hAnsi="Times New Roman" w:cs="Times New Roman"/>
                <w:bCs/>
              </w:rPr>
              <w:t>DERS ADI</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TEO.</w:t>
            </w:r>
          </w:p>
        </w:tc>
        <w:tc>
          <w:tcPr>
            <w:tcW w:w="709"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UYG.</w:t>
            </w:r>
          </w:p>
        </w:tc>
        <w:tc>
          <w:tcPr>
            <w:tcW w:w="1020" w:type="dxa"/>
            <w:tcBorders>
              <w:top w:val="single" w:sz="12" w:space="0" w:color="auto"/>
              <w:left w:val="nil"/>
              <w:bottom w:val="single" w:sz="4"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D.SAATİ</w:t>
            </w:r>
          </w:p>
        </w:tc>
        <w:tc>
          <w:tcPr>
            <w:tcW w:w="851" w:type="dxa"/>
            <w:tcBorders>
              <w:top w:val="single" w:sz="12" w:space="0" w:color="auto"/>
              <w:left w:val="nil"/>
              <w:bottom w:val="single" w:sz="4" w:space="0" w:color="auto"/>
              <w:right w:val="single" w:sz="12"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bCs/>
              </w:rPr>
            </w:pPr>
            <w:r w:rsidRPr="005F20BD">
              <w:rPr>
                <w:rFonts w:ascii="Times New Roman" w:eastAsia="Times New Roman" w:hAnsi="Times New Roman" w:cs="Times New Roman"/>
                <w:bCs/>
              </w:rPr>
              <w:t>AKTS</w:t>
            </w:r>
          </w:p>
        </w:tc>
      </w:tr>
      <w:tr w:rsidR="00B21EB2" w:rsidRPr="005F20BD" w:rsidTr="005F20BD">
        <w:trPr>
          <w:trHeight w:val="300"/>
        </w:trPr>
        <w:tc>
          <w:tcPr>
            <w:tcW w:w="1418" w:type="dxa"/>
            <w:tcBorders>
              <w:top w:val="single" w:sz="4" w:space="0" w:color="auto"/>
              <w:left w:val="single" w:sz="12" w:space="0" w:color="auto"/>
              <w:bottom w:val="single" w:sz="12"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rPr>
            </w:pPr>
            <w:r w:rsidRPr="005F20BD">
              <w:rPr>
                <w:rFonts w:ascii="Times New Roman" w:hAnsi="Times New Roman" w:cs="Times New Roman"/>
              </w:rPr>
              <w:t>NRGPC</w:t>
            </w:r>
            <w:r w:rsidRPr="005F20BD">
              <w:rPr>
                <w:rFonts w:ascii="Times New Roman" w:eastAsia="Times New Roman" w:hAnsi="Times New Roman" w:cs="Times New Roman"/>
              </w:rPr>
              <w:t xml:space="preserve"> 22</w:t>
            </w:r>
            <w:r w:rsidR="00231442" w:rsidRPr="005F20BD">
              <w:rPr>
                <w:rFonts w:ascii="Times New Roman" w:eastAsia="Times New Roman" w:hAnsi="Times New Roman" w:cs="Times New Roman"/>
              </w:rPr>
              <w:t>6</w:t>
            </w:r>
          </w:p>
        </w:tc>
        <w:tc>
          <w:tcPr>
            <w:tcW w:w="5244"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231442" w:rsidP="006D6AB2">
            <w:pPr>
              <w:widowControl w:val="0"/>
              <w:spacing w:after="0" w:line="240" w:lineRule="auto"/>
              <w:rPr>
                <w:rFonts w:ascii="Times New Roman" w:eastAsia="Times New Roman" w:hAnsi="Times New Roman" w:cs="Times New Roman"/>
              </w:rPr>
            </w:pPr>
            <w:r w:rsidRPr="005F20BD">
              <w:rPr>
                <w:rFonts w:ascii="Times New Roman" w:eastAsia="Times New Roman" w:hAnsi="Times New Roman" w:cs="Times New Roman"/>
              </w:rPr>
              <w:t>ALGORİTMA VE KODLAMA</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2</w:t>
            </w:r>
          </w:p>
        </w:tc>
        <w:tc>
          <w:tcPr>
            <w:tcW w:w="709"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0</w:t>
            </w:r>
          </w:p>
        </w:tc>
        <w:tc>
          <w:tcPr>
            <w:tcW w:w="1020" w:type="dxa"/>
            <w:tcBorders>
              <w:top w:val="single" w:sz="4" w:space="0" w:color="auto"/>
              <w:left w:val="nil"/>
              <w:bottom w:val="single" w:sz="12" w:space="0" w:color="auto"/>
              <w:right w:val="single" w:sz="4"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2</w:t>
            </w:r>
          </w:p>
        </w:tc>
        <w:tc>
          <w:tcPr>
            <w:tcW w:w="851" w:type="dxa"/>
            <w:tcBorders>
              <w:top w:val="single" w:sz="4" w:space="0" w:color="auto"/>
              <w:left w:val="nil"/>
              <w:bottom w:val="single" w:sz="12" w:space="0" w:color="auto"/>
              <w:right w:val="single" w:sz="12" w:space="0" w:color="auto"/>
            </w:tcBorders>
            <w:shd w:val="clear" w:color="auto" w:fill="auto"/>
            <w:noWrap/>
            <w:vAlign w:val="bottom"/>
            <w:hideMark/>
          </w:tcPr>
          <w:p w:rsidR="00B21EB2" w:rsidRPr="005F20BD" w:rsidRDefault="00B21EB2" w:rsidP="006D6AB2">
            <w:pPr>
              <w:widowControl w:val="0"/>
              <w:spacing w:after="0" w:line="240" w:lineRule="auto"/>
              <w:jc w:val="center"/>
              <w:rPr>
                <w:rFonts w:ascii="Times New Roman" w:eastAsia="Times New Roman" w:hAnsi="Times New Roman" w:cs="Times New Roman"/>
              </w:rPr>
            </w:pPr>
            <w:r w:rsidRPr="005F20BD">
              <w:rPr>
                <w:rFonts w:ascii="Times New Roman" w:eastAsia="Times New Roman" w:hAnsi="Times New Roman" w:cs="Times New Roman"/>
              </w:rPr>
              <w:t>3</w:t>
            </w:r>
          </w:p>
        </w:tc>
      </w:tr>
      <w:tr w:rsidR="00B21EB2" w:rsidRPr="005F20BD" w:rsidTr="005F20BD">
        <w:trPr>
          <w:trHeight w:val="300"/>
        </w:trPr>
        <w:tc>
          <w:tcPr>
            <w:tcW w:w="9951" w:type="dxa"/>
            <w:gridSpan w:val="6"/>
            <w:vMerge w:val="restart"/>
            <w:tcBorders>
              <w:top w:val="single" w:sz="12" w:space="0" w:color="auto"/>
              <w:left w:val="single" w:sz="12" w:space="0" w:color="auto"/>
              <w:bottom w:val="single" w:sz="4" w:space="0" w:color="auto"/>
              <w:right w:val="single" w:sz="12" w:space="0" w:color="auto"/>
            </w:tcBorders>
            <w:shd w:val="clear" w:color="auto" w:fill="auto"/>
            <w:noWrap/>
          </w:tcPr>
          <w:p w:rsidR="00B21EB2" w:rsidRPr="005F20BD" w:rsidRDefault="00231442" w:rsidP="006D6AB2">
            <w:pPr>
              <w:widowControl w:val="0"/>
              <w:spacing w:after="0" w:line="240" w:lineRule="auto"/>
              <w:jc w:val="both"/>
              <w:rPr>
                <w:rFonts w:ascii="Times New Roman" w:eastAsia="Times New Roman" w:hAnsi="Times New Roman" w:cs="Times New Roman"/>
              </w:rPr>
            </w:pPr>
            <w:r w:rsidRPr="005F20BD">
              <w:rPr>
                <w:rFonts w:ascii="Times New Roman" w:hAnsi="Times New Roman" w:cs="Times New Roman"/>
              </w:rPr>
              <w:t>Temel kavramlar ve tanımlar, problem çözme ve algoritmalar, sözde kod ve akış diyagramı uygulamaları, programlama dillerine giriş, temel komutlar, koşul ve döngü komutları, vektör işlemleri,  grafik komutları, dosya işlemleri ve çeşitli uygulamalar.</w:t>
            </w:r>
          </w:p>
        </w:tc>
      </w:tr>
      <w:tr w:rsidR="00B21EB2" w:rsidRPr="005F20BD" w:rsidTr="005F20BD">
        <w:trPr>
          <w:trHeight w:val="450"/>
        </w:trPr>
        <w:tc>
          <w:tcPr>
            <w:tcW w:w="9951" w:type="dxa"/>
            <w:gridSpan w:val="6"/>
            <w:vMerge/>
            <w:tcBorders>
              <w:top w:val="single" w:sz="4" w:space="0" w:color="auto"/>
              <w:left w:val="single" w:sz="12" w:space="0" w:color="auto"/>
              <w:bottom w:val="single" w:sz="4" w:space="0" w:color="auto"/>
              <w:right w:val="single" w:sz="12" w:space="0" w:color="auto"/>
            </w:tcBorders>
            <w:vAlign w:val="center"/>
            <w:hideMark/>
          </w:tcPr>
          <w:p w:rsidR="00B21EB2" w:rsidRPr="005F20BD" w:rsidRDefault="00B21EB2" w:rsidP="006D6AB2">
            <w:pPr>
              <w:widowControl w:val="0"/>
              <w:spacing w:after="0" w:line="240" w:lineRule="auto"/>
              <w:rPr>
                <w:rFonts w:ascii="Times New Roman" w:eastAsia="Times New Roman" w:hAnsi="Times New Roman" w:cs="Times New Roman"/>
              </w:rPr>
            </w:pPr>
          </w:p>
        </w:tc>
      </w:tr>
    </w:tbl>
    <w:p w:rsidR="00B21EB2" w:rsidRPr="005F20BD" w:rsidRDefault="00B21EB2" w:rsidP="006D6AB2">
      <w:pPr>
        <w:widowControl w:val="0"/>
        <w:rPr>
          <w:rFonts w:ascii="Times New Roman" w:hAnsi="Times New Roman" w:cs="Times New Roman"/>
        </w:rPr>
      </w:pPr>
    </w:p>
    <w:p w:rsidR="00B21EB2" w:rsidRPr="005F20BD" w:rsidRDefault="00B21EB2" w:rsidP="006D6AB2">
      <w:pPr>
        <w:widowControl w:val="0"/>
        <w:rPr>
          <w:rFonts w:ascii="Times New Roman" w:hAnsi="Times New Roman" w:cs="Times New Roman"/>
        </w:rPr>
      </w:pPr>
    </w:p>
    <w:p w:rsidR="00AC4CF1" w:rsidRPr="005F20BD" w:rsidRDefault="00AC4CF1" w:rsidP="006D6AB2">
      <w:pPr>
        <w:widowControl w:val="0"/>
        <w:rPr>
          <w:rFonts w:ascii="Times New Roman" w:hAnsi="Times New Roman" w:cs="Times New Roman"/>
        </w:rPr>
      </w:pPr>
    </w:p>
    <w:sectPr w:rsidR="00AC4CF1" w:rsidRPr="005F20BD" w:rsidSect="006D6AB2">
      <w:footerReference w:type="default" r:id="rId8"/>
      <w:pgSz w:w="11906" w:h="16838"/>
      <w:pgMar w:top="568" w:right="1417" w:bottom="993"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0A95" w:rsidRDefault="004C0A95" w:rsidP="003E5095">
      <w:pPr>
        <w:spacing w:after="0" w:line="240" w:lineRule="auto"/>
      </w:pPr>
      <w:r>
        <w:separator/>
      </w:r>
    </w:p>
  </w:endnote>
  <w:endnote w:type="continuationSeparator" w:id="0">
    <w:p w:rsidR="004C0A95" w:rsidRDefault="004C0A95" w:rsidP="003E5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9935967"/>
      <w:docPartObj>
        <w:docPartGallery w:val="Page Numbers (Bottom of Page)"/>
        <w:docPartUnique/>
      </w:docPartObj>
    </w:sdtPr>
    <w:sdtContent>
      <w:p w:rsidR="003E5095" w:rsidRDefault="003E5095">
        <w:pPr>
          <w:pStyle w:val="Altbilgi"/>
        </w:pPr>
        <w:r>
          <w:rPr>
            <w:noProof/>
            <w:lang w:eastAsia="tr-TR"/>
          </w:rPr>
          <mc:AlternateContent>
            <mc:Choice Requires="wps">
              <w:drawing>
                <wp:anchor distT="0" distB="0" distL="114300" distR="114300" simplePos="0" relativeHeight="251659264" behindDoc="0" locked="0" layoutInCell="1" allowOverlap="1">
                  <wp:simplePos x="0" y="0"/>
                  <wp:positionH relativeFrom="rightMargin">
                    <wp:align>center</wp:align>
                  </wp:positionH>
                  <wp:positionV relativeFrom="bottomMargin">
                    <wp:align>top</wp:align>
                  </wp:positionV>
                  <wp:extent cx="762000" cy="895350"/>
                  <wp:effectExtent l="0" t="0" r="0" b="0"/>
                  <wp:wrapNone/>
                  <wp:docPr id="1" name="Dikdörtge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rsidR="003E5095" w:rsidRDefault="003E5095">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Pr="003E5095">
                                        <w:rPr>
                                          <w:rFonts w:asciiTheme="majorHAnsi" w:eastAsiaTheme="majorEastAsia" w:hAnsiTheme="majorHAnsi" w:cstheme="majorBidi"/>
                                          <w:noProof/>
                                          <w:sz w:val="48"/>
                                          <w:szCs w:val="48"/>
                                        </w:rPr>
                                        <w:t>6</w:t>
                                      </w:r>
                                      <w:r>
                                        <w:rPr>
                                          <w:rFonts w:asciiTheme="majorHAnsi" w:eastAsiaTheme="majorEastAsia" w:hAnsiTheme="majorHAnsi" w:cstheme="majorBidi"/>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1" o:spid="_x0000_s1026" style="position:absolute;margin-left:0;margin-top:0;width:60pt;height:70.5pt;z-index:251659264;visibility:visible;mso-wrap-style:square;mso-width-percent:0;mso-height-percent:0;mso-wrap-distance-left:9pt;mso-wrap-distance-top:0;mso-wrap-distance-right:9pt;mso-wrap-distance-bottom:0;mso-position-horizontal:center;mso-position-horizontal-relative:right-margin-area;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6AFiQIAAAcFAAAOAAAAZHJzL2Uyb0RvYy54bWysVF2O0zAQfkfiDpbfu0lK+pNo09VuSxHS&#10;AistHMC1ncRaxza223RBXIsLcDHGTtvtAg8I0QfXkxmPv/m+GV9e7TuJdtw6oVWFs4sUI66oZkI1&#10;Ff70cT2aY+Q8UYxIrXiFH7nDV4uXLy57U/KxbrVk3CJIolzZmwq33psySRxteUfchTZcgbPWtiMe&#10;TNskzJIesncyGafpNOm1ZcZqyp2Dr6vBiRcxf11z6j/UteMeyQoDNh9XG9dNWJPFJSkbS0wr6AEG&#10;+QcUHREKLj2lWhFP0NaK31J1glrtdO0vqO4SXdeC8lgDVJOlv1Rz3xLDYy1AjjMnmtz/S0vf7+4s&#10;Egy0w0iRDiRaiQf247v1DVcoCwT1xpUQd2/ubCjRmVtNHxxSetkS1fBra3XfcsIAVoxPnh0IhoOj&#10;aNO/0wzyk63Xkat9bbuQEFhA+yjJ40kSvveIwsfZFFQG4Si45sXk1SRKlpDyeNhY599w3aGwqbAF&#10;xWNysrt1HsBD6DEkgtdSsLWQMhq22SylRTsC3bGOv1AvHHHnYVKFYKXDscE9fAGMcEfwBbRR7a9F&#10;Ns7Tm3ExWk/ns1G+ziejYpbOR2lW3BTTNC/y1fpbAJjlZSsY4+pWKH7svCz/O2UPMzD0TOw91Fe4&#10;mIwnsfZn6N15kcBloPMPRXbCwyBK0QHPpyBSBl1fKwYHSOmJkMM+eQ4/UgYcHP8jK7ELgvBDA/n9&#10;Zg9ZQjdsNHuEfrAa9AJp4fWATavtF4x6mMQKu89bYjlG8q2CniqyPA+jG418MhuDYc89m3MPURRS&#10;VdhjNGyXfhj3rbGiaeGmLHKk9DX0YS1ijzyhghKCAdMWizm8DGGcz+0Y9fR+LX4CAAD//wMAUEsD&#10;BBQABgAIAAAAIQBs1R/T2QAAAAUBAAAPAAAAZHJzL2Rvd25yZXYueG1sTI9BT8MwDIXvSPyHyEjc&#10;WDIY1VaaTghpJ+DAhsTVa7y2onFKk27l3+NxgYtl61nvfa9YT75TRxpiG9jCfGZAEVfBtVxbeN9t&#10;bpagYkJ22AUmC98UYV1eXhSYu3DiNzpuU63EhGOOFpqU+lzrWDXkMc5CTyzaIQwek5xDrd2AJzH3&#10;nb41JtMeW5aEBnt6aqj63I7eAmYL9/V6uHvZPY8ZrurJbO4/jLXXV9PjA6hEU/p7hjO+oEMpTPsw&#10;souqsyBF0u88axIFai/LYm5Al4X+T1/+AAAA//8DAFBLAQItABQABgAIAAAAIQC2gziS/gAAAOEB&#10;AAATAAAAAAAAAAAAAAAAAAAAAABbQ29udGVudF9UeXBlc10ueG1sUEsBAi0AFAAGAAgAAAAhADj9&#10;If/WAAAAlAEAAAsAAAAAAAAAAAAAAAAALwEAAF9yZWxzLy5yZWxzUEsBAi0AFAAGAAgAAAAhAPez&#10;oAWJAgAABwUAAA4AAAAAAAAAAAAAAAAALgIAAGRycy9lMm9Eb2MueG1sUEsBAi0AFAAGAAgAAAAh&#10;AGzVH9PZAAAABQEAAA8AAAAAAAAAAAAAAAAA4wQAAGRycy9kb3ducmV2LnhtbFBLBQYAAAAABAAE&#10;APMAAADpBQAAAAA=&#10;" stroked="f">
                  <v:textbo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rsidR="003E5095" w:rsidRDefault="003E5095">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Pr="003E5095">
                                  <w:rPr>
                                    <w:rFonts w:asciiTheme="majorHAnsi" w:eastAsiaTheme="majorEastAsia" w:hAnsiTheme="majorHAnsi" w:cstheme="majorBidi"/>
                                    <w:noProof/>
                                    <w:sz w:val="48"/>
                                    <w:szCs w:val="48"/>
                                  </w:rPr>
                                  <w:t>6</w:t>
                                </w:r>
                                <w:r>
                                  <w:rPr>
                                    <w:rFonts w:asciiTheme="majorHAnsi" w:eastAsiaTheme="majorEastAsia" w:hAnsiTheme="majorHAnsi" w:cstheme="majorBidi"/>
                                    <w:sz w:val="48"/>
                                    <w:szCs w:val="48"/>
                                  </w:rPr>
                                  <w:fldChar w:fldCharType="end"/>
                                </w:r>
                              </w:p>
                            </w:sdtContent>
                          </w:sdt>
                        </w:sdtContent>
                      </w:sdt>
                    </w:txbxContent>
                  </v:textbox>
                  <w10:wrap anchorx="margin" anchory="margin"/>
                </v:rect>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0A95" w:rsidRDefault="004C0A95" w:rsidP="003E5095">
      <w:pPr>
        <w:spacing w:after="0" w:line="240" w:lineRule="auto"/>
      </w:pPr>
      <w:r>
        <w:separator/>
      </w:r>
    </w:p>
  </w:footnote>
  <w:footnote w:type="continuationSeparator" w:id="0">
    <w:p w:rsidR="004C0A95" w:rsidRDefault="004C0A95" w:rsidP="003E509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CE7935"/>
    <w:multiLevelType w:val="hybridMultilevel"/>
    <w:tmpl w:val="C23E5CC6"/>
    <w:lvl w:ilvl="0" w:tplc="E2B029B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E1MTc0NDA1NbA0tTBU0lEKTi0uzszPAykwrAUAApDFJSwAAAA="/>
  </w:docVars>
  <w:rsids>
    <w:rsidRoot w:val="001F199D"/>
    <w:rsid w:val="0004332A"/>
    <w:rsid w:val="00052A49"/>
    <w:rsid w:val="00054DF8"/>
    <w:rsid w:val="0006536F"/>
    <w:rsid w:val="00082AC5"/>
    <w:rsid w:val="0009766D"/>
    <w:rsid w:val="001634E8"/>
    <w:rsid w:val="001A606B"/>
    <w:rsid w:val="001C1D9E"/>
    <w:rsid w:val="001E091B"/>
    <w:rsid w:val="001F199D"/>
    <w:rsid w:val="00200B3D"/>
    <w:rsid w:val="00213E0C"/>
    <w:rsid w:val="00214344"/>
    <w:rsid w:val="00231442"/>
    <w:rsid w:val="00232EE8"/>
    <w:rsid w:val="00243629"/>
    <w:rsid w:val="00253B6B"/>
    <w:rsid w:val="002F5354"/>
    <w:rsid w:val="00305C93"/>
    <w:rsid w:val="00324CB1"/>
    <w:rsid w:val="00380453"/>
    <w:rsid w:val="003A3A66"/>
    <w:rsid w:val="003E5095"/>
    <w:rsid w:val="00406E83"/>
    <w:rsid w:val="00410013"/>
    <w:rsid w:val="00452CE4"/>
    <w:rsid w:val="00481265"/>
    <w:rsid w:val="004C0A95"/>
    <w:rsid w:val="004C4D01"/>
    <w:rsid w:val="004C602E"/>
    <w:rsid w:val="005A431E"/>
    <w:rsid w:val="005B342D"/>
    <w:rsid w:val="005F20BD"/>
    <w:rsid w:val="0065218A"/>
    <w:rsid w:val="006667A4"/>
    <w:rsid w:val="00672AE5"/>
    <w:rsid w:val="0069351B"/>
    <w:rsid w:val="006A3B2C"/>
    <w:rsid w:val="006B72AC"/>
    <w:rsid w:val="006D0C95"/>
    <w:rsid w:val="006D6AB2"/>
    <w:rsid w:val="007A5812"/>
    <w:rsid w:val="007C5FEA"/>
    <w:rsid w:val="007C7196"/>
    <w:rsid w:val="0087602A"/>
    <w:rsid w:val="00882592"/>
    <w:rsid w:val="00890516"/>
    <w:rsid w:val="008D4C4D"/>
    <w:rsid w:val="008E3263"/>
    <w:rsid w:val="00917A22"/>
    <w:rsid w:val="00927FB7"/>
    <w:rsid w:val="009A0B9F"/>
    <w:rsid w:val="009A2452"/>
    <w:rsid w:val="009A6844"/>
    <w:rsid w:val="009C3672"/>
    <w:rsid w:val="009D464D"/>
    <w:rsid w:val="00A6295D"/>
    <w:rsid w:val="00A65D92"/>
    <w:rsid w:val="00A763E0"/>
    <w:rsid w:val="00AA2F0C"/>
    <w:rsid w:val="00AB6D3F"/>
    <w:rsid w:val="00AC028B"/>
    <w:rsid w:val="00AC4CF1"/>
    <w:rsid w:val="00B21EB2"/>
    <w:rsid w:val="00B25780"/>
    <w:rsid w:val="00BA73F1"/>
    <w:rsid w:val="00BC798F"/>
    <w:rsid w:val="00C3657D"/>
    <w:rsid w:val="00C46FA3"/>
    <w:rsid w:val="00C85ECF"/>
    <w:rsid w:val="00CA6217"/>
    <w:rsid w:val="00D002AB"/>
    <w:rsid w:val="00D10DC8"/>
    <w:rsid w:val="00DE39BC"/>
    <w:rsid w:val="00DE761F"/>
    <w:rsid w:val="00DF3435"/>
    <w:rsid w:val="00E21847"/>
    <w:rsid w:val="00E51DE3"/>
    <w:rsid w:val="00E77E3B"/>
    <w:rsid w:val="00E900A6"/>
    <w:rsid w:val="00F1120C"/>
    <w:rsid w:val="00F7451F"/>
    <w:rsid w:val="00F84493"/>
    <w:rsid w:val="00F96006"/>
    <w:rsid w:val="00FA343E"/>
    <w:rsid w:val="00FF463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1DA46F8-BC37-4E91-BB42-0DE33ECEE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1F199D"/>
    <w:pPr>
      <w:spacing w:after="0" w:line="240" w:lineRule="auto"/>
    </w:pPr>
    <w:rPr>
      <w:rFonts w:eastAsiaTheme="minorEastAsia"/>
      <w:lang w:eastAsia="tr-TR"/>
    </w:rPr>
  </w:style>
  <w:style w:type="paragraph" w:styleId="ListeParagraf">
    <w:name w:val="List Paragraph"/>
    <w:basedOn w:val="Normal"/>
    <w:uiPriority w:val="34"/>
    <w:qFormat/>
    <w:rsid w:val="001F199D"/>
    <w:pPr>
      <w:spacing w:after="200" w:line="276" w:lineRule="auto"/>
      <w:ind w:left="720"/>
      <w:contextualSpacing/>
    </w:pPr>
    <w:rPr>
      <w:rFonts w:eastAsiaTheme="minorEastAsia"/>
      <w:lang w:eastAsia="tr-TR"/>
    </w:rPr>
  </w:style>
  <w:style w:type="paragraph" w:customStyle="1" w:styleId="Default">
    <w:name w:val="Default"/>
    <w:rsid w:val="00927FB7"/>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rsid w:val="0087602A"/>
    <w:pPr>
      <w:spacing w:before="100" w:after="100" w:line="240" w:lineRule="auto"/>
    </w:pPr>
    <w:rPr>
      <w:rFonts w:ascii="Arial Unicode MS" w:eastAsia="Arial Unicode MS" w:hAnsi="Arial Unicode MS" w:cs="Times New Roman"/>
      <w:sz w:val="24"/>
      <w:szCs w:val="20"/>
      <w:lang w:val="en-CA" w:eastAsia="tr-TR"/>
    </w:rPr>
  </w:style>
  <w:style w:type="character" w:customStyle="1" w:styleId="apple-converted-space">
    <w:name w:val="apple-converted-space"/>
    <w:basedOn w:val="VarsaylanParagrafYazTipi"/>
    <w:rsid w:val="001C1D9E"/>
  </w:style>
  <w:style w:type="character" w:styleId="Vurgu">
    <w:name w:val="Emphasis"/>
    <w:basedOn w:val="VarsaylanParagrafYazTipi"/>
    <w:uiPriority w:val="20"/>
    <w:qFormat/>
    <w:rsid w:val="00DF3435"/>
    <w:rPr>
      <w:i/>
      <w:iCs/>
    </w:rPr>
  </w:style>
  <w:style w:type="paragraph" w:styleId="stbilgi">
    <w:name w:val="header"/>
    <w:basedOn w:val="Normal"/>
    <w:link w:val="stbilgiChar"/>
    <w:uiPriority w:val="99"/>
    <w:unhideWhenUsed/>
    <w:rsid w:val="003E509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3E5095"/>
  </w:style>
  <w:style w:type="paragraph" w:styleId="Altbilgi">
    <w:name w:val="footer"/>
    <w:basedOn w:val="Normal"/>
    <w:link w:val="AltbilgiChar"/>
    <w:uiPriority w:val="99"/>
    <w:unhideWhenUsed/>
    <w:rsid w:val="003E509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3E50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71EF8E-AFDD-4BA5-A34C-9F8B6D422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TotalTime>
  <Pages>6</Pages>
  <Words>2894</Words>
  <Characters>16502</Characters>
  <Application>Microsoft Office Word</Application>
  <DocSecurity>0</DocSecurity>
  <Lines>137</Lines>
  <Paragraphs>38</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19358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seyfi svk</dc:creator>
  <cp:keywords/>
  <dc:description/>
  <cp:lastModifiedBy>Microsoft hesabı</cp:lastModifiedBy>
  <cp:revision>86</cp:revision>
  <dcterms:created xsi:type="dcterms:W3CDTF">2020-06-19T07:59:00Z</dcterms:created>
  <dcterms:modified xsi:type="dcterms:W3CDTF">2020-09-14T09:52:00Z</dcterms:modified>
</cp:coreProperties>
</file>